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BFBEE" w14:textId="6BD6DE47" w:rsidR="00714169" w:rsidRDefault="00D75C0E" w:rsidP="00714169">
      <w:pPr>
        <w:pStyle w:val="BodyText"/>
        <w:spacing w:after="120"/>
        <w:rPr>
          <w:rFonts w:ascii="Arial" w:hAnsi="Arial" w:cs="Arial"/>
          <w:szCs w:val="22"/>
        </w:rPr>
      </w:pPr>
      <w:bookmarkStart w:id="0" w:name="_Toc517348468"/>
      <w:bookmarkStart w:id="1" w:name="_Toc517348899"/>
      <w:bookmarkStart w:id="2" w:name="_Toc517783850"/>
      <w:bookmarkStart w:id="3" w:name="_Hlk25683262"/>
      <w:r w:rsidRPr="00543245">
        <w:rPr>
          <w:rFonts w:ascii="Arial" w:hAnsi="Arial" w:cs="Arial"/>
          <w:noProof/>
          <w:szCs w:val="22"/>
        </w:rPr>
        <w:drawing>
          <wp:anchor distT="0" distB="0" distL="114300" distR="114300" simplePos="0" relativeHeight="251669504" behindDoc="0" locked="0" layoutInCell="1" allowOverlap="1" wp14:anchorId="393319EC" wp14:editId="566E2D89">
            <wp:simplePos x="0" y="0"/>
            <wp:positionH relativeFrom="margin">
              <wp:align>center</wp:align>
            </wp:positionH>
            <wp:positionV relativeFrom="page">
              <wp:posOffset>942498</wp:posOffset>
            </wp:positionV>
            <wp:extent cx="3021330" cy="3328035"/>
            <wp:effectExtent l="0" t="0" r="7620" b="5715"/>
            <wp:wrapSquare wrapText="bothSides"/>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pic:nvPicPr>
                  <pic:blipFill>
                    <a:blip r:embed="rId8">
                      <a:extLst>
                        <a:ext uri="{28A0092B-C50C-407E-A947-70E740481C1C}">
                          <a14:useLocalDpi xmlns:a14="http://schemas.microsoft.com/office/drawing/2010/main" val="0"/>
                        </a:ext>
                      </a:extLst>
                    </a:blip>
                    <a:stretch>
                      <a:fillRect/>
                    </a:stretch>
                  </pic:blipFill>
                  <pic:spPr>
                    <a:xfrm>
                      <a:off x="0" y="0"/>
                      <a:ext cx="3021330" cy="3328035"/>
                    </a:xfrm>
                    <a:prstGeom prst="rect">
                      <a:avLst/>
                    </a:prstGeom>
                  </pic:spPr>
                </pic:pic>
              </a:graphicData>
            </a:graphic>
            <wp14:sizeRelH relativeFrom="margin">
              <wp14:pctWidth>0</wp14:pctWidth>
            </wp14:sizeRelH>
            <wp14:sizeRelV relativeFrom="margin">
              <wp14:pctHeight>0</wp14:pctHeight>
            </wp14:sizeRelV>
          </wp:anchor>
        </w:drawing>
      </w:r>
    </w:p>
    <w:p w14:paraId="7CCB53CC" w14:textId="11AB187B" w:rsidR="006612C3" w:rsidRPr="00543245" w:rsidRDefault="006612C3" w:rsidP="00714169">
      <w:pPr>
        <w:pStyle w:val="BodyText"/>
        <w:spacing w:after="120"/>
        <w:rPr>
          <w:rFonts w:ascii="Arial" w:hAnsi="Arial" w:cs="Arial"/>
          <w:szCs w:val="22"/>
        </w:rPr>
      </w:pPr>
      <w:r w:rsidRPr="00543245">
        <w:rPr>
          <w:rFonts w:ascii="Arial" w:hAnsi="Arial" w:cs="Arial"/>
          <w:noProof/>
          <w:szCs w:val="22"/>
        </w:rPr>
        <w:drawing>
          <wp:anchor distT="0" distB="0" distL="0" distR="0" simplePos="0" relativeHeight="251646976" behindDoc="0" locked="0" layoutInCell="1" allowOverlap="1" wp14:anchorId="6C6F62A4" wp14:editId="5BC44288">
            <wp:simplePos x="0" y="0"/>
            <wp:positionH relativeFrom="page">
              <wp:posOffset>12202795</wp:posOffset>
            </wp:positionH>
            <wp:positionV relativeFrom="page">
              <wp:posOffset>0</wp:posOffset>
            </wp:positionV>
            <wp:extent cx="34925" cy="8693785"/>
            <wp:effectExtent l="0" t="0" r="3175" b="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925" cy="86937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43245">
        <w:rPr>
          <w:rFonts w:ascii="Arial" w:hAnsi="Arial" w:cs="Arial"/>
          <w:noProof/>
          <w:szCs w:val="22"/>
        </w:rPr>
        <w:drawing>
          <wp:anchor distT="0" distB="0" distL="0" distR="0" simplePos="0" relativeHeight="251649024" behindDoc="1" locked="0" layoutInCell="1" allowOverlap="1" wp14:anchorId="08282697" wp14:editId="32B6FDD5">
            <wp:simplePos x="0" y="0"/>
            <wp:positionH relativeFrom="page">
              <wp:posOffset>9486900</wp:posOffset>
            </wp:positionH>
            <wp:positionV relativeFrom="page">
              <wp:posOffset>0</wp:posOffset>
            </wp:positionV>
            <wp:extent cx="23495" cy="8693785"/>
            <wp:effectExtent l="0" t="0" r="14605"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495" cy="86937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43245">
        <w:rPr>
          <w:rFonts w:ascii="Arial" w:hAnsi="Arial" w:cs="Arial"/>
          <w:noProof/>
          <w:szCs w:val="22"/>
        </w:rPr>
        <w:drawing>
          <wp:anchor distT="0" distB="0" distL="0" distR="0" simplePos="0" relativeHeight="251651072" behindDoc="1" locked="0" layoutInCell="1" allowOverlap="1" wp14:anchorId="075D2FD2" wp14:editId="18896408">
            <wp:simplePos x="0" y="0"/>
            <wp:positionH relativeFrom="page">
              <wp:posOffset>10426700</wp:posOffset>
            </wp:positionH>
            <wp:positionV relativeFrom="page">
              <wp:posOffset>0</wp:posOffset>
            </wp:positionV>
            <wp:extent cx="17780" cy="8693785"/>
            <wp:effectExtent l="0" t="0" r="2032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780" cy="86937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43245">
        <w:rPr>
          <w:rFonts w:ascii="Arial" w:hAnsi="Arial" w:cs="Arial"/>
          <w:noProof/>
          <w:szCs w:val="22"/>
        </w:rPr>
        <w:drawing>
          <wp:anchor distT="0" distB="0" distL="0" distR="0" simplePos="0" relativeHeight="251653120" behindDoc="1" locked="0" layoutInCell="1" allowOverlap="1" wp14:anchorId="1D005146" wp14:editId="485826D7">
            <wp:simplePos x="0" y="0"/>
            <wp:positionH relativeFrom="page">
              <wp:posOffset>8572500</wp:posOffset>
            </wp:positionH>
            <wp:positionV relativeFrom="page">
              <wp:posOffset>0</wp:posOffset>
            </wp:positionV>
            <wp:extent cx="12065" cy="8693785"/>
            <wp:effectExtent l="0" t="0" r="26035"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65" cy="86937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43245">
        <w:rPr>
          <w:rFonts w:ascii="Arial" w:hAnsi="Arial" w:cs="Arial"/>
          <w:noProof/>
          <w:szCs w:val="22"/>
        </w:rPr>
        <w:drawing>
          <wp:anchor distT="0" distB="0" distL="0" distR="0" simplePos="0" relativeHeight="251655168" behindDoc="0" locked="0" layoutInCell="1" allowOverlap="1" wp14:anchorId="5788B3C2" wp14:editId="37E8A90B">
            <wp:simplePos x="0" y="0"/>
            <wp:positionH relativeFrom="page">
              <wp:posOffset>12202795</wp:posOffset>
            </wp:positionH>
            <wp:positionV relativeFrom="page">
              <wp:posOffset>0</wp:posOffset>
            </wp:positionV>
            <wp:extent cx="34925" cy="8693785"/>
            <wp:effectExtent l="0" t="0" r="3175"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925" cy="86937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43245">
        <w:rPr>
          <w:rFonts w:ascii="Arial" w:hAnsi="Arial" w:cs="Arial"/>
          <w:noProof/>
          <w:szCs w:val="22"/>
        </w:rPr>
        <w:drawing>
          <wp:anchor distT="0" distB="0" distL="0" distR="0" simplePos="0" relativeHeight="251657216" behindDoc="1" locked="0" layoutInCell="1" allowOverlap="1" wp14:anchorId="3264F783" wp14:editId="766DB8F6">
            <wp:simplePos x="0" y="0"/>
            <wp:positionH relativeFrom="page">
              <wp:posOffset>9486900</wp:posOffset>
            </wp:positionH>
            <wp:positionV relativeFrom="page">
              <wp:posOffset>0</wp:posOffset>
            </wp:positionV>
            <wp:extent cx="23495" cy="8693785"/>
            <wp:effectExtent l="0" t="0" r="14605"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495" cy="86937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43245">
        <w:rPr>
          <w:rFonts w:ascii="Arial" w:hAnsi="Arial" w:cs="Arial"/>
          <w:noProof/>
          <w:szCs w:val="22"/>
        </w:rPr>
        <w:drawing>
          <wp:anchor distT="0" distB="0" distL="0" distR="0" simplePos="0" relativeHeight="251659264" behindDoc="1" locked="0" layoutInCell="1" allowOverlap="1" wp14:anchorId="667834DA" wp14:editId="52A5B4D6">
            <wp:simplePos x="0" y="0"/>
            <wp:positionH relativeFrom="page">
              <wp:posOffset>10426700</wp:posOffset>
            </wp:positionH>
            <wp:positionV relativeFrom="page">
              <wp:posOffset>0</wp:posOffset>
            </wp:positionV>
            <wp:extent cx="17780" cy="8693785"/>
            <wp:effectExtent l="0" t="0" r="2032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780" cy="86937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43245">
        <w:rPr>
          <w:rFonts w:ascii="Arial" w:hAnsi="Arial" w:cs="Arial"/>
          <w:noProof/>
          <w:szCs w:val="22"/>
        </w:rPr>
        <w:drawing>
          <wp:anchor distT="0" distB="0" distL="0" distR="0" simplePos="0" relativeHeight="251661312" behindDoc="1" locked="0" layoutInCell="1" allowOverlap="1" wp14:anchorId="2C908E5A" wp14:editId="6716B4D8">
            <wp:simplePos x="0" y="0"/>
            <wp:positionH relativeFrom="page">
              <wp:posOffset>8572500</wp:posOffset>
            </wp:positionH>
            <wp:positionV relativeFrom="page">
              <wp:posOffset>0</wp:posOffset>
            </wp:positionV>
            <wp:extent cx="12065" cy="8693785"/>
            <wp:effectExtent l="0" t="0" r="26035"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65" cy="86937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5AADDA" w14:textId="77777777" w:rsidR="006612C3" w:rsidRPr="00543245" w:rsidRDefault="006612C3" w:rsidP="006612C3">
      <w:pPr>
        <w:pStyle w:val="BodyText"/>
        <w:spacing w:line="20" w:lineRule="atLeast"/>
        <w:rPr>
          <w:rFonts w:ascii="Arial" w:hAnsi="Arial" w:cs="Arial"/>
          <w:szCs w:val="22"/>
        </w:rPr>
      </w:pPr>
    </w:p>
    <w:p w14:paraId="74CC37AB" w14:textId="77777777" w:rsidR="006612C3" w:rsidRPr="00543245" w:rsidRDefault="006612C3" w:rsidP="006612C3">
      <w:pPr>
        <w:pStyle w:val="BodyText"/>
        <w:spacing w:line="20" w:lineRule="atLeast"/>
        <w:rPr>
          <w:rFonts w:ascii="Arial" w:hAnsi="Arial" w:cs="Arial"/>
          <w:szCs w:val="22"/>
        </w:rPr>
      </w:pPr>
    </w:p>
    <w:p w14:paraId="59809328" w14:textId="4FECAAFB" w:rsidR="006612C3" w:rsidRDefault="006612C3" w:rsidP="006612C3">
      <w:pPr>
        <w:pStyle w:val="BodyText"/>
        <w:spacing w:line="20" w:lineRule="atLeast"/>
        <w:rPr>
          <w:rFonts w:ascii="Arial" w:hAnsi="Arial" w:cs="Arial"/>
          <w:szCs w:val="22"/>
        </w:rPr>
      </w:pPr>
    </w:p>
    <w:p w14:paraId="45685100" w14:textId="77777777" w:rsidR="00714169" w:rsidRPr="00543245" w:rsidRDefault="00714169" w:rsidP="006612C3">
      <w:pPr>
        <w:pStyle w:val="BodyText"/>
        <w:spacing w:line="20" w:lineRule="atLeast"/>
        <w:rPr>
          <w:rFonts w:ascii="Arial" w:hAnsi="Arial" w:cs="Arial"/>
          <w:szCs w:val="22"/>
        </w:rPr>
      </w:pPr>
    </w:p>
    <w:p w14:paraId="1C7271B4" w14:textId="32DAE44A" w:rsidR="006612C3" w:rsidRDefault="006612C3" w:rsidP="006612C3">
      <w:pPr>
        <w:pStyle w:val="BodyText"/>
        <w:spacing w:line="20" w:lineRule="atLeast"/>
        <w:rPr>
          <w:rFonts w:ascii="Arial" w:hAnsi="Arial" w:cs="Arial"/>
          <w:szCs w:val="22"/>
        </w:rPr>
      </w:pPr>
    </w:p>
    <w:p w14:paraId="1274B0DE" w14:textId="77777777" w:rsidR="00E046B6" w:rsidRPr="00543245" w:rsidRDefault="00E046B6" w:rsidP="006612C3">
      <w:pPr>
        <w:pStyle w:val="BodyText"/>
        <w:spacing w:line="20" w:lineRule="atLeast"/>
        <w:rPr>
          <w:rFonts w:ascii="Arial" w:hAnsi="Arial" w:cs="Arial"/>
          <w:szCs w:val="22"/>
        </w:rPr>
      </w:pPr>
    </w:p>
    <w:p w14:paraId="6424387A" w14:textId="77777777" w:rsidR="00D75C0E" w:rsidRDefault="00D75C0E" w:rsidP="00C673DE">
      <w:pPr>
        <w:spacing w:line="204" w:lineRule="auto"/>
        <w:rPr>
          <w:rFonts w:ascii="Arial" w:hAnsi="Arial" w:cs="Arial"/>
          <w:b/>
          <w:color w:val="003DA6"/>
          <w:sz w:val="52"/>
          <w:szCs w:val="52"/>
          <w:lang w:val="en-US"/>
        </w:rPr>
      </w:pPr>
    </w:p>
    <w:p w14:paraId="4B2566E3" w14:textId="77777777" w:rsidR="00D75C0E" w:rsidRDefault="00D75C0E" w:rsidP="00C673DE">
      <w:pPr>
        <w:spacing w:line="204" w:lineRule="auto"/>
        <w:rPr>
          <w:rFonts w:ascii="Arial" w:hAnsi="Arial" w:cs="Arial"/>
          <w:b/>
          <w:color w:val="003DA6"/>
          <w:sz w:val="52"/>
          <w:szCs w:val="52"/>
          <w:lang w:val="en-US"/>
        </w:rPr>
      </w:pPr>
    </w:p>
    <w:p w14:paraId="2617D2AA" w14:textId="77777777" w:rsidR="00D75C0E" w:rsidRDefault="00D75C0E" w:rsidP="00C673DE">
      <w:pPr>
        <w:spacing w:line="204" w:lineRule="auto"/>
        <w:rPr>
          <w:rFonts w:ascii="Arial" w:hAnsi="Arial" w:cs="Arial"/>
          <w:b/>
          <w:color w:val="003DA6"/>
          <w:sz w:val="52"/>
          <w:szCs w:val="52"/>
          <w:lang w:val="en-US"/>
        </w:rPr>
      </w:pPr>
    </w:p>
    <w:p w14:paraId="66E628AB" w14:textId="77777777" w:rsidR="004E5A5B" w:rsidRDefault="004E5A5B" w:rsidP="00C673DE">
      <w:pPr>
        <w:spacing w:line="204" w:lineRule="auto"/>
        <w:rPr>
          <w:rFonts w:ascii="Arial" w:hAnsi="Arial" w:cs="Arial"/>
          <w:b/>
          <w:color w:val="003DA6"/>
          <w:sz w:val="52"/>
          <w:szCs w:val="52"/>
          <w:lang w:val="en-US"/>
        </w:rPr>
      </w:pPr>
    </w:p>
    <w:p w14:paraId="704B91D8" w14:textId="77777777" w:rsidR="00C119BC" w:rsidRDefault="00C119BC" w:rsidP="00C673DE">
      <w:pPr>
        <w:spacing w:line="204" w:lineRule="auto"/>
        <w:rPr>
          <w:rFonts w:ascii="Arial" w:hAnsi="Arial" w:cs="Arial"/>
          <w:b/>
          <w:color w:val="003DA6"/>
          <w:sz w:val="52"/>
          <w:szCs w:val="52"/>
          <w:lang w:val="en-US"/>
        </w:rPr>
      </w:pPr>
    </w:p>
    <w:p w14:paraId="08AEA5FB" w14:textId="77777777" w:rsidR="00472919" w:rsidRDefault="00472919" w:rsidP="00C673DE">
      <w:pPr>
        <w:spacing w:line="204" w:lineRule="auto"/>
        <w:rPr>
          <w:rFonts w:ascii="Arial" w:hAnsi="Arial" w:cs="Arial"/>
          <w:b/>
          <w:color w:val="003DA6"/>
          <w:sz w:val="52"/>
          <w:szCs w:val="52"/>
          <w:lang w:val="en-US"/>
        </w:rPr>
      </w:pPr>
    </w:p>
    <w:p w14:paraId="3FAFDE8E" w14:textId="77777777" w:rsidR="0021476D" w:rsidRDefault="0021476D" w:rsidP="00A00C4C">
      <w:pPr>
        <w:spacing w:line="240" w:lineRule="auto"/>
        <w:rPr>
          <w:rFonts w:ascii="Arial" w:hAnsi="Arial" w:cs="Arial"/>
          <w:b/>
          <w:color w:val="003DA6"/>
          <w:sz w:val="52"/>
          <w:szCs w:val="52"/>
          <w:lang w:val="en-US"/>
        </w:rPr>
      </w:pPr>
    </w:p>
    <w:p w14:paraId="5F3E34C2" w14:textId="2A59521D" w:rsidR="00A00C4C" w:rsidRDefault="00CD3DA7" w:rsidP="0021476D">
      <w:pPr>
        <w:spacing w:line="240" w:lineRule="auto"/>
        <w:rPr>
          <w:rFonts w:ascii="Arial" w:hAnsi="Arial" w:cs="Arial"/>
          <w:b/>
          <w:color w:val="003DA6"/>
          <w:sz w:val="52"/>
          <w:szCs w:val="52"/>
          <w:lang w:val="en-US"/>
        </w:rPr>
      </w:pPr>
      <w:r w:rsidRPr="00F914D5">
        <w:rPr>
          <w:rFonts w:ascii="Arial" w:hAnsi="Arial" w:cs="Arial"/>
          <w:b/>
          <w:color w:val="003DA6"/>
          <w:sz w:val="52"/>
          <w:szCs w:val="52"/>
          <w:lang w:val="en-US"/>
        </w:rPr>
        <w:t>Home Care</w:t>
      </w:r>
      <w:r w:rsidR="006612C3" w:rsidRPr="00F914D5">
        <w:rPr>
          <w:rFonts w:ascii="Arial" w:hAnsi="Arial" w:cs="Arial"/>
          <w:b/>
          <w:color w:val="003DA6"/>
          <w:sz w:val="52"/>
          <w:szCs w:val="52"/>
          <w:lang w:val="en-US"/>
        </w:rPr>
        <w:t xml:space="preserve"> </w:t>
      </w:r>
      <w:r w:rsidR="00896E27">
        <w:rPr>
          <w:rFonts w:ascii="Arial" w:hAnsi="Arial" w:cs="Arial"/>
          <w:b/>
          <w:color w:val="003DA6"/>
          <w:sz w:val="52"/>
          <w:szCs w:val="52"/>
          <w:lang w:val="en-US"/>
        </w:rPr>
        <w:t>Business</w:t>
      </w:r>
    </w:p>
    <w:p w14:paraId="6AEE4D37" w14:textId="707AE9CA" w:rsidR="00714169" w:rsidRPr="00F914D5" w:rsidRDefault="008757BD" w:rsidP="00A00C4C">
      <w:pPr>
        <w:spacing w:line="240" w:lineRule="auto"/>
        <w:rPr>
          <w:rFonts w:ascii="Arial" w:hAnsi="Arial" w:cs="Arial"/>
          <w:b/>
          <w:color w:val="003DA6"/>
          <w:sz w:val="52"/>
          <w:szCs w:val="52"/>
          <w:lang w:val="en-US"/>
        </w:rPr>
      </w:pPr>
      <w:r>
        <w:rPr>
          <w:rFonts w:ascii="Arial" w:hAnsi="Arial" w:cs="Arial"/>
          <w:b/>
          <w:color w:val="003DA6"/>
          <w:sz w:val="52"/>
          <w:szCs w:val="52"/>
          <w:lang w:val="en-US"/>
        </w:rPr>
        <w:t>Handbook</w:t>
      </w:r>
      <w:r w:rsidR="0023394D">
        <w:rPr>
          <w:rFonts w:ascii="Arial" w:hAnsi="Arial" w:cs="Arial"/>
          <w:b/>
          <w:color w:val="003DA6"/>
          <w:sz w:val="52"/>
          <w:szCs w:val="52"/>
          <w:lang w:val="en-US"/>
        </w:rPr>
        <w:t xml:space="preserve"> </w:t>
      </w:r>
      <w:r w:rsidR="00782A6D" w:rsidRPr="00F914D5">
        <w:rPr>
          <w:rFonts w:ascii="Arial" w:hAnsi="Arial" w:cs="Arial"/>
          <w:b/>
          <w:color w:val="003DA6"/>
          <w:sz w:val="52"/>
          <w:szCs w:val="52"/>
          <w:lang w:val="en-US"/>
        </w:rPr>
        <w:t>for</w:t>
      </w:r>
      <w:r w:rsidR="00714169" w:rsidRPr="00F914D5">
        <w:rPr>
          <w:rFonts w:ascii="Arial" w:hAnsi="Arial" w:cs="Arial"/>
          <w:b/>
          <w:color w:val="003DA6"/>
          <w:sz w:val="52"/>
          <w:szCs w:val="52"/>
          <w:lang w:val="en-US"/>
        </w:rPr>
        <w:t xml:space="preserve"> Employees</w:t>
      </w:r>
    </w:p>
    <w:p w14:paraId="6F521E21" w14:textId="77777777" w:rsidR="006612C3" w:rsidRPr="00543245" w:rsidRDefault="006612C3" w:rsidP="00B547B1">
      <w:pPr>
        <w:pStyle w:val="BodyText"/>
        <w:spacing w:line="20" w:lineRule="atLeast"/>
        <w:rPr>
          <w:rFonts w:ascii="Arial" w:hAnsi="Arial" w:cs="Arial"/>
          <w:szCs w:val="22"/>
        </w:rPr>
      </w:pPr>
    </w:p>
    <w:p w14:paraId="3C5AC83C" w14:textId="77777777" w:rsidR="006612C3" w:rsidRPr="00543245" w:rsidRDefault="006612C3" w:rsidP="006612C3">
      <w:pPr>
        <w:pStyle w:val="BodyText"/>
        <w:spacing w:line="20" w:lineRule="atLeast"/>
        <w:rPr>
          <w:rFonts w:ascii="Arial" w:hAnsi="Arial" w:cs="Arial"/>
          <w:szCs w:val="22"/>
        </w:rPr>
      </w:pPr>
    </w:p>
    <w:p w14:paraId="17FA0FE2" w14:textId="3DAFE834" w:rsidR="00F914D5" w:rsidRPr="00554856" w:rsidRDefault="00FC6C33" w:rsidP="00F914D5">
      <w:pPr>
        <w:spacing w:line="276" w:lineRule="auto"/>
        <w:ind w:right="-155"/>
        <w:rPr>
          <w:rFonts w:ascii="Arial" w:hAnsi="Arial" w:cs="Arial"/>
          <w:b/>
          <w:sz w:val="40"/>
          <w:szCs w:val="40"/>
          <w:lang w:val="en-US"/>
        </w:rPr>
      </w:pPr>
      <w:r>
        <w:rPr>
          <w:rFonts w:ascii="Arial" w:hAnsi="Arial" w:cs="Arial"/>
          <w:b/>
          <w:sz w:val="40"/>
          <w:szCs w:val="40"/>
          <w:lang w:val="en-US"/>
        </w:rPr>
        <w:t>BBA Healthcare Partners, LLC</w:t>
      </w:r>
    </w:p>
    <w:p w14:paraId="681E76F2" w14:textId="40B28885" w:rsidR="004C0498" w:rsidRDefault="00A567F1" w:rsidP="00F914D5">
      <w:pPr>
        <w:pStyle w:val="BodyText"/>
        <w:spacing w:line="20" w:lineRule="atLeast"/>
        <w:rPr>
          <w:rFonts w:ascii="Arial" w:hAnsi="Arial" w:cs="Arial"/>
          <w:b/>
          <w:bCs/>
          <w:sz w:val="28"/>
          <w:szCs w:val="28"/>
        </w:rPr>
      </w:pPr>
      <w:r>
        <w:rPr>
          <w:rFonts w:ascii="Arial" w:hAnsi="Arial" w:cs="Arial"/>
          <w:b/>
          <w:bCs/>
          <w:sz w:val="28"/>
          <w:szCs w:val="28"/>
        </w:rPr>
        <w:t>Texas</w:t>
      </w:r>
    </w:p>
    <w:p w14:paraId="6F401535" w14:textId="7753E253" w:rsidR="00F914D5" w:rsidRPr="00554856" w:rsidRDefault="00F914D5" w:rsidP="00F914D5">
      <w:pPr>
        <w:pStyle w:val="BodyText"/>
        <w:spacing w:line="20" w:lineRule="atLeast"/>
        <w:rPr>
          <w:rFonts w:ascii="Arial" w:hAnsi="Arial" w:cs="Arial"/>
          <w:b/>
          <w:bCs/>
          <w:sz w:val="28"/>
          <w:szCs w:val="28"/>
        </w:rPr>
      </w:pPr>
      <w:r w:rsidRPr="00554856">
        <w:rPr>
          <w:rFonts w:ascii="Arial" w:hAnsi="Arial" w:cs="Arial"/>
          <w:b/>
          <w:bCs/>
          <w:sz w:val="28"/>
          <w:szCs w:val="28"/>
        </w:rPr>
        <w:t>NON-MEDICAL</w:t>
      </w:r>
    </w:p>
    <w:p w14:paraId="6F8D6C60" w14:textId="0AAFDE91" w:rsidR="006612C3" w:rsidRPr="00714169" w:rsidRDefault="006612C3" w:rsidP="006612C3">
      <w:pPr>
        <w:spacing w:line="276" w:lineRule="auto"/>
        <w:ind w:right="-155"/>
        <w:rPr>
          <w:rFonts w:ascii="Arial" w:hAnsi="Arial" w:cs="Arial"/>
          <w:b/>
          <w:sz w:val="40"/>
          <w:szCs w:val="40"/>
          <w:lang w:val="en-US"/>
        </w:rPr>
      </w:pPr>
    </w:p>
    <w:p w14:paraId="7EFC1A43" w14:textId="1869CA6A" w:rsidR="00714169" w:rsidRDefault="00714169" w:rsidP="006612C3">
      <w:pPr>
        <w:spacing w:line="20" w:lineRule="atLeast"/>
        <w:ind w:right="-155"/>
        <w:rPr>
          <w:rFonts w:ascii="Arial" w:hAnsi="Arial" w:cs="Arial"/>
          <w:b/>
          <w:szCs w:val="22"/>
          <w:lang w:val="en-US"/>
        </w:rPr>
      </w:pPr>
    </w:p>
    <w:p w14:paraId="170D7306" w14:textId="77777777" w:rsidR="00714169" w:rsidRDefault="00714169" w:rsidP="006612C3">
      <w:pPr>
        <w:spacing w:line="20" w:lineRule="atLeast"/>
        <w:ind w:right="-155"/>
        <w:rPr>
          <w:rFonts w:ascii="Arial" w:hAnsi="Arial" w:cs="Arial"/>
          <w:b/>
          <w:szCs w:val="22"/>
          <w:lang w:val="en-US"/>
        </w:rPr>
      </w:pPr>
    </w:p>
    <w:p w14:paraId="60B11E78" w14:textId="1E79FCB8" w:rsidR="006612C3" w:rsidRPr="00E046B6" w:rsidRDefault="00B37114" w:rsidP="006612C3">
      <w:pPr>
        <w:spacing w:line="20" w:lineRule="atLeast"/>
        <w:ind w:right="-155"/>
        <w:rPr>
          <w:rFonts w:ascii="Arial" w:hAnsi="Arial" w:cs="Arial"/>
          <w:b/>
          <w:sz w:val="28"/>
          <w:szCs w:val="28"/>
          <w:lang w:val="en-US"/>
        </w:rPr>
      </w:pPr>
      <w:r w:rsidRPr="00E046B6">
        <w:rPr>
          <w:rFonts w:ascii="Arial" w:hAnsi="Arial" w:cs="Arial"/>
          <w:b/>
          <w:sz w:val="28"/>
          <w:szCs w:val="28"/>
          <w:lang w:val="en-US"/>
        </w:rPr>
        <w:t>Effective</w:t>
      </w:r>
      <w:r w:rsidR="006612C3" w:rsidRPr="00E046B6">
        <w:rPr>
          <w:rFonts w:ascii="Arial" w:hAnsi="Arial" w:cs="Arial"/>
          <w:b/>
          <w:sz w:val="28"/>
          <w:szCs w:val="28"/>
          <w:lang w:val="en-US"/>
        </w:rPr>
        <w:t xml:space="preserve"> </w:t>
      </w:r>
      <w:r w:rsidR="00C82EFE">
        <w:rPr>
          <w:rFonts w:ascii="Arial" w:hAnsi="Arial" w:cs="Arial"/>
          <w:b/>
          <w:sz w:val="28"/>
          <w:szCs w:val="28"/>
          <w:lang w:val="en-US"/>
        </w:rPr>
        <w:t xml:space="preserve">- </w:t>
      </w:r>
      <w:r w:rsidR="007F746D">
        <w:rPr>
          <w:rFonts w:ascii="Arial" w:hAnsi="Arial" w:cs="Arial"/>
          <w:b/>
          <w:sz w:val="28"/>
          <w:szCs w:val="28"/>
          <w:lang w:val="en-US"/>
        </w:rPr>
        <w:t>June 2024</w:t>
      </w:r>
    </w:p>
    <w:p w14:paraId="05EADD9B" w14:textId="77777777" w:rsidR="006612C3" w:rsidRPr="00543245" w:rsidRDefault="006612C3" w:rsidP="006612C3">
      <w:pPr>
        <w:pStyle w:val="BodyText"/>
        <w:spacing w:line="20" w:lineRule="atLeast"/>
        <w:rPr>
          <w:rFonts w:ascii="Arial" w:hAnsi="Arial" w:cs="Arial"/>
          <w:szCs w:val="22"/>
        </w:rPr>
      </w:pPr>
    </w:p>
    <w:p w14:paraId="1E442807" w14:textId="77777777" w:rsidR="006612C3" w:rsidRPr="00543245" w:rsidRDefault="006612C3" w:rsidP="006612C3">
      <w:pPr>
        <w:pStyle w:val="BodyText"/>
        <w:spacing w:line="20" w:lineRule="atLeast"/>
        <w:rPr>
          <w:rFonts w:ascii="Arial" w:hAnsi="Arial" w:cs="Arial"/>
          <w:szCs w:val="22"/>
        </w:rPr>
      </w:pPr>
    </w:p>
    <w:p w14:paraId="37C0482B" w14:textId="77777777" w:rsidR="006612C3" w:rsidRPr="00543245" w:rsidRDefault="006612C3" w:rsidP="006612C3">
      <w:pPr>
        <w:pStyle w:val="BodyText"/>
        <w:spacing w:line="20" w:lineRule="atLeast"/>
        <w:rPr>
          <w:rFonts w:ascii="Arial" w:hAnsi="Arial" w:cs="Arial"/>
          <w:szCs w:val="22"/>
        </w:rPr>
      </w:pPr>
    </w:p>
    <w:p w14:paraId="43EA2C1A" w14:textId="77777777" w:rsidR="006612C3" w:rsidRPr="00543245" w:rsidRDefault="006612C3" w:rsidP="006612C3">
      <w:pPr>
        <w:pStyle w:val="BodyText"/>
        <w:spacing w:line="20" w:lineRule="atLeast"/>
        <w:rPr>
          <w:rFonts w:ascii="Arial" w:hAnsi="Arial" w:cs="Arial"/>
          <w:szCs w:val="22"/>
        </w:rPr>
      </w:pPr>
    </w:p>
    <w:p w14:paraId="34E0A10B" w14:textId="6F3F9BAE" w:rsidR="006612C3" w:rsidRPr="00E046B6" w:rsidRDefault="006612C3" w:rsidP="006612C3">
      <w:pPr>
        <w:pStyle w:val="BodyText"/>
        <w:spacing w:line="20" w:lineRule="atLeast"/>
        <w:rPr>
          <w:rFonts w:ascii="Arial" w:hAnsi="Arial" w:cs="Arial"/>
          <w:b/>
          <w:bCs/>
          <w:sz w:val="24"/>
        </w:rPr>
      </w:pPr>
      <w:r w:rsidRPr="00E046B6">
        <w:rPr>
          <w:rFonts w:ascii="Arial" w:hAnsi="Arial" w:cs="Arial"/>
          <w:b/>
          <w:bCs/>
          <w:sz w:val="24"/>
        </w:rPr>
        <w:t>Prepared By:</w:t>
      </w:r>
    </w:p>
    <w:p w14:paraId="288EFABD" w14:textId="77777777" w:rsidR="006612C3" w:rsidRPr="00543245" w:rsidRDefault="006612C3" w:rsidP="006612C3">
      <w:pPr>
        <w:pStyle w:val="BodyText"/>
        <w:spacing w:line="20" w:lineRule="atLeast"/>
        <w:rPr>
          <w:rFonts w:ascii="Arial" w:hAnsi="Arial" w:cs="Arial"/>
          <w:szCs w:val="22"/>
        </w:rPr>
      </w:pPr>
    </w:p>
    <w:p w14:paraId="1035F30A" w14:textId="68B50D06" w:rsidR="006612C3" w:rsidRPr="00A00C4C" w:rsidRDefault="008347A2" w:rsidP="006612C3">
      <w:pPr>
        <w:pStyle w:val="BodyText"/>
        <w:spacing w:line="20" w:lineRule="atLeast"/>
        <w:rPr>
          <w:rFonts w:ascii="Arial" w:hAnsi="Arial" w:cs="Arial"/>
          <w:b/>
          <w:bCs/>
          <w:sz w:val="24"/>
        </w:rPr>
      </w:pPr>
      <w:r>
        <w:rPr>
          <w:rFonts w:ascii="Arial" w:hAnsi="Arial" w:cs="Arial"/>
          <w:b/>
          <w:bCs/>
          <w:sz w:val="24"/>
        </w:rPr>
        <w:t>Jeffrey Tubbs</w:t>
      </w:r>
    </w:p>
    <w:p w14:paraId="00B979F6" w14:textId="009FB9FC" w:rsidR="006612C3" w:rsidRPr="00E046B6" w:rsidRDefault="008347A2" w:rsidP="006612C3">
      <w:pPr>
        <w:pStyle w:val="BodyText"/>
        <w:spacing w:line="20" w:lineRule="atLeast"/>
        <w:rPr>
          <w:rFonts w:ascii="Arial" w:hAnsi="Arial" w:cs="Arial"/>
          <w:sz w:val="24"/>
        </w:rPr>
      </w:pPr>
      <w:r>
        <w:rPr>
          <w:rFonts w:ascii="Arial" w:hAnsi="Arial" w:cs="Arial"/>
          <w:b/>
          <w:bCs/>
          <w:sz w:val="24"/>
        </w:rPr>
        <w:t>CEO</w:t>
      </w:r>
      <w:r w:rsidR="006612C3" w:rsidRPr="00A00C4C">
        <w:rPr>
          <w:rFonts w:ascii="Arial" w:eastAsia="Calibri" w:hAnsi="Arial" w:cs="Arial"/>
          <w:b/>
          <w:bCs/>
          <w:sz w:val="24"/>
          <w:lang w:eastAsia="en-CA"/>
        </w:rPr>
        <w:t xml:space="preserve"> </w:t>
      </w:r>
      <w:r w:rsidR="006612C3" w:rsidRPr="00E046B6">
        <w:rPr>
          <w:rFonts w:ascii="Arial" w:eastAsia="Calibri" w:hAnsi="Arial" w:cs="Arial"/>
          <w:noProof/>
          <w:sz w:val="24"/>
          <w:lang w:eastAsia="en-CA"/>
        </w:rPr>
        <mc:AlternateContent>
          <mc:Choice Requires="wps">
            <w:drawing>
              <wp:anchor distT="45720" distB="45720" distL="114300" distR="114300" simplePos="0" relativeHeight="251663360" behindDoc="0" locked="0" layoutInCell="1" allowOverlap="1" wp14:anchorId="40B1CF8A" wp14:editId="446FFAE0">
                <wp:simplePos x="0" y="0"/>
                <wp:positionH relativeFrom="page">
                  <wp:posOffset>5603875</wp:posOffset>
                </wp:positionH>
                <wp:positionV relativeFrom="paragraph">
                  <wp:posOffset>9347200</wp:posOffset>
                </wp:positionV>
                <wp:extent cx="1909445" cy="463550"/>
                <wp:effectExtent l="3175" t="0" r="1905"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9445" cy="463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49A168" w14:textId="77777777" w:rsidR="006612C3" w:rsidRDefault="006612C3" w:rsidP="006612C3">
                            <w:pPr>
                              <w:pStyle w:val="BodyText"/>
                              <w:spacing w:before="89"/>
                            </w:pPr>
                            <w:r>
                              <w:t>Confidential Information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0B1CF8A" id="_x0000_t202" coordsize="21600,21600" o:spt="202" path="m,l,21600r21600,l21600,xe">
                <v:stroke joinstyle="miter"/>
                <v:path gradientshapeok="t" o:connecttype="rect"/>
              </v:shapetype>
              <v:shape id="Text Box 11" o:spid="_x0000_s1026" type="#_x0000_t202" style="position:absolute;margin-left:441.25pt;margin-top:736pt;width:150.35pt;height:36.5pt;z-index:251663360;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" stroked="f">
                <v:textbox>
                  <w:txbxContent>
                    <w:p w14:paraId="6F49A168" w14:textId="77777777" w:rsidR="006612C3" w:rsidRDefault="006612C3" w:rsidP="006612C3">
                      <w:pPr>
                        <w:pStyle w:val="BodyText"/>
                        <w:spacing w:before="89"/>
                      </w:pPr>
                      <w:r>
                        <w:t>Confidential Information</w:t>
                      </w:r>
                    </w:p>
                  </w:txbxContent>
                </v:textbox>
                <w10:wrap anchorx="page"/>
              </v:shape>
            </w:pict>
          </mc:Fallback>
        </mc:AlternateContent>
      </w:r>
    </w:p>
    <w:p w14:paraId="6688961A" w14:textId="4BF345A5" w:rsidR="006612C3" w:rsidRPr="00E046B6" w:rsidRDefault="008347A2" w:rsidP="006612C3">
      <w:pPr>
        <w:pStyle w:val="BodyText"/>
        <w:spacing w:line="20" w:lineRule="atLeast"/>
        <w:rPr>
          <w:rFonts w:ascii="Arial" w:hAnsi="Arial" w:cs="Arial"/>
          <w:sz w:val="24"/>
        </w:rPr>
      </w:pPr>
      <w:r>
        <w:rPr>
          <w:rFonts w:ascii="Arial" w:hAnsi="Arial" w:cs="Arial"/>
          <w:sz w:val="24"/>
        </w:rPr>
        <w:t>Phone 214-566-8584</w:t>
      </w:r>
    </w:p>
    <w:p w14:paraId="20F34515" w14:textId="187D5613" w:rsidR="006612C3" w:rsidRPr="00E046B6" w:rsidRDefault="006612C3" w:rsidP="006612C3">
      <w:pPr>
        <w:pStyle w:val="BodyText"/>
        <w:spacing w:line="20" w:lineRule="atLeast"/>
        <w:rPr>
          <w:rFonts w:ascii="Arial" w:hAnsi="Arial" w:cs="Arial"/>
          <w:color w:val="003DA6"/>
          <w:sz w:val="24"/>
        </w:rPr>
      </w:pPr>
      <w:r w:rsidRPr="00E046B6">
        <w:rPr>
          <w:rFonts w:ascii="Arial" w:hAnsi="Arial" w:cs="Arial"/>
          <w:sz w:val="24"/>
        </w:rPr>
        <w:t xml:space="preserve">Email </w:t>
      </w:r>
      <w:r w:rsidR="00A8606A">
        <w:rPr>
          <w:rFonts w:ascii="Arial" w:hAnsi="Arial" w:cs="Arial"/>
          <w:color w:val="0000FF"/>
          <w:sz w:val="24"/>
          <w:u w:val="single"/>
        </w:rPr>
        <w:t>BBAHealthcare@mail.com</w:t>
      </w:r>
    </w:p>
    <w:p w14:paraId="2FADE935" w14:textId="4389AFD5" w:rsidR="006612C3" w:rsidRPr="00E046B6" w:rsidRDefault="00C56CAB" w:rsidP="006612C3">
      <w:pPr>
        <w:pStyle w:val="BodyText"/>
        <w:spacing w:line="20" w:lineRule="atLeast"/>
        <w:rPr>
          <w:rFonts w:ascii="Arial" w:hAnsi="Arial" w:cs="Arial"/>
          <w:color w:val="003DA6"/>
          <w:sz w:val="24"/>
        </w:rPr>
      </w:pPr>
      <w:r w:rsidRPr="00C56CAB">
        <w:rPr>
          <w:rFonts w:ascii="Arial" w:hAnsi="Arial" w:cs="Arial"/>
          <w:color w:val="auto"/>
          <w:sz w:val="24"/>
        </w:rPr>
        <w:t>Website:</w:t>
      </w:r>
      <w:r>
        <w:rPr>
          <w:rFonts w:ascii="Arial" w:hAnsi="Arial" w:cs="Arial"/>
          <w:color w:val="003DA6"/>
          <w:sz w:val="24"/>
        </w:rPr>
        <w:t xml:space="preserve"> </w:t>
      </w:r>
      <w:hyperlink r:id="rId13" w:history="1">
        <w:r w:rsidR="008347A2">
          <w:rPr>
            <w:rStyle w:val="Hyperlink"/>
            <w:rFonts w:ascii="Arial" w:hAnsi="Arial" w:cs="Arial"/>
            <w:sz w:val="24"/>
          </w:rPr>
          <w:t>BBAHealthcarepartners.com</w:t>
        </w:r>
      </w:hyperlink>
    </w:p>
    <w:p w14:paraId="3DD86108" w14:textId="2CC756FD" w:rsidR="006612C3" w:rsidRPr="00543245" w:rsidRDefault="006612C3" w:rsidP="006612C3">
      <w:pPr>
        <w:pStyle w:val="BodyText"/>
        <w:spacing w:line="20" w:lineRule="atLeast"/>
        <w:rPr>
          <w:rFonts w:ascii="Arial" w:hAnsi="Arial" w:cs="Arial"/>
          <w:szCs w:val="22"/>
        </w:rPr>
        <w:sectPr w:rsidR="006612C3" w:rsidRPr="00543245" w:rsidSect="00B41B96">
          <w:footerReference w:type="default" r:id="rId14"/>
          <w:headerReference w:type="first" r:id="rId15"/>
          <w:pgSz w:w="12240" w:h="15840"/>
          <w:pgMar w:top="720" w:right="1041" w:bottom="720" w:left="720" w:header="680" w:footer="284" w:gutter="567"/>
          <w:cols w:space="708"/>
          <w:titlePg/>
          <w:docGrid w:linePitch="360"/>
        </w:sectPr>
      </w:pPr>
      <w:r w:rsidRPr="00543245">
        <w:rPr>
          <w:rFonts w:ascii="Arial" w:eastAsia="Calibri" w:hAnsi="Arial" w:cs="Arial"/>
          <w:noProof/>
          <w:szCs w:val="22"/>
          <w:lang w:eastAsia="en-CA"/>
        </w:rPr>
        <mc:AlternateContent>
          <mc:Choice Requires="wps">
            <w:drawing>
              <wp:anchor distT="45720" distB="45720" distL="114300" distR="114300" simplePos="0" relativeHeight="251665408" behindDoc="0" locked="0" layoutInCell="1" allowOverlap="1" wp14:anchorId="0073A77F" wp14:editId="134A846F">
                <wp:simplePos x="0" y="0"/>
                <wp:positionH relativeFrom="page">
                  <wp:posOffset>5603875</wp:posOffset>
                </wp:positionH>
                <wp:positionV relativeFrom="paragraph">
                  <wp:posOffset>9347200</wp:posOffset>
                </wp:positionV>
                <wp:extent cx="1909445" cy="463550"/>
                <wp:effectExtent l="3175" t="1270" r="1905" b="190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9445" cy="463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02F7DA" w14:textId="77777777" w:rsidR="006612C3" w:rsidRDefault="006612C3" w:rsidP="006612C3">
                            <w:pPr>
                              <w:pStyle w:val="BodyText"/>
                              <w:spacing w:before="89"/>
                            </w:pPr>
                            <w:r>
                              <w:t>Confidential Information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073A77F" id="Text Box 10" o:spid="_x0000_s1027" type="#_x0000_t202" style="position:absolute;margin-left:441.25pt;margin-top:736pt;width:150.35pt;height:36.5pt;z-index:251665408;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" stroked="f">
                <v:textbox>
                  <w:txbxContent>
                    <w:p w14:paraId="0F02F7DA" w14:textId="77777777" w:rsidR="006612C3" w:rsidRDefault="006612C3" w:rsidP="006612C3">
                      <w:pPr>
                        <w:pStyle w:val="BodyText"/>
                        <w:spacing w:before="89"/>
                      </w:pPr>
                      <w:r>
                        <w:t>Confidential Information</w:t>
                      </w:r>
                    </w:p>
                  </w:txbxContent>
                </v:textbox>
                <w10:wrap anchorx="page"/>
              </v:shape>
            </w:pict>
          </mc:Fallback>
        </mc:AlternateContent>
      </w:r>
      <w:r w:rsidRPr="00543245">
        <w:rPr>
          <w:rFonts w:ascii="Arial" w:eastAsia="Calibri" w:hAnsi="Arial" w:cs="Arial"/>
          <w:noProof/>
          <w:szCs w:val="22"/>
          <w:lang w:eastAsia="en-CA"/>
        </w:rPr>
        <mc:AlternateContent>
          <mc:Choice Requires="wps">
            <w:drawing>
              <wp:anchor distT="45720" distB="45720" distL="114300" distR="114300" simplePos="0" relativeHeight="251667456" behindDoc="0" locked="0" layoutInCell="1" allowOverlap="1" wp14:anchorId="6FED55C0" wp14:editId="3DD8E9A6">
                <wp:simplePos x="0" y="0"/>
                <wp:positionH relativeFrom="page">
                  <wp:posOffset>5603875</wp:posOffset>
                </wp:positionH>
                <wp:positionV relativeFrom="paragraph">
                  <wp:posOffset>9347200</wp:posOffset>
                </wp:positionV>
                <wp:extent cx="1909445" cy="463550"/>
                <wp:effectExtent l="3175" t="1270" r="1905" b="190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9445" cy="463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8135F2" w14:textId="77777777" w:rsidR="006612C3" w:rsidRDefault="006612C3" w:rsidP="006612C3">
                            <w:pPr>
                              <w:pStyle w:val="BodyText"/>
                              <w:spacing w:before="89"/>
                            </w:pPr>
                            <w:r>
                              <w:t>Confidential Information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ED55C0" id="Text Box 9" o:spid="_x0000_s1028" type="#_x0000_t202" style="position:absolute;margin-left:441.25pt;margin-top:736pt;width:150.35pt;height:36.5pt;z-index:251667456;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" stroked="f">
                <v:textbox>
                  <w:txbxContent>
                    <w:p w14:paraId="788135F2" w14:textId="77777777" w:rsidR="006612C3" w:rsidRDefault="006612C3" w:rsidP="006612C3">
                      <w:pPr>
                        <w:pStyle w:val="BodyText"/>
                        <w:spacing w:before="89"/>
                      </w:pPr>
                      <w:r>
                        <w:t>Confidential Information</w:t>
                      </w:r>
                    </w:p>
                  </w:txbxContent>
                </v:textbox>
                <w10:wrap anchorx="page"/>
              </v:shape>
            </w:pict>
          </mc:Fallback>
        </mc:AlternateContent>
      </w:r>
    </w:p>
    <w:p w14:paraId="310F5463" w14:textId="1AFBE002" w:rsidR="006612C3" w:rsidRPr="00C119BC" w:rsidRDefault="006612C3" w:rsidP="00C119BC">
      <w:pPr>
        <w:pStyle w:val="Heading1"/>
      </w:pPr>
      <w:bookmarkStart w:id="4" w:name="_Toc33187730"/>
      <w:bookmarkStart w:id="5" w:name="_Toc33304657"/>
      <w:bookmarkStart w:id="6" w:name="_Toc33304746"/>
      <w:bookmarkStart w:id="7" w:name="_Toc185706647"/>
      <w:bookmarkStart w:id="8" w:name="_Toc517792571"/>
      <w:bookmarkStart w:id="9" w:name="_Toc517792650"/>
      <w:bookmarkEnd w:id="0"/>
      <w:bookmarkEnd w:id="1"/>
      <w:bookmarkEnd w:id="2"/>
      <w:bookmarkEnd w:id="3"/>
      <w:r w:rsidRPr="00C119BC">
        <w:lastRenderedPageBreak/>
        <w:t>Table of Content</w:t>
      </w:r>
      <w:bookmarkEnd w:id="4"/>
      <w:bookmarkEnd w:id="5"/>
      <w:bookmarkEnd w:id="6"/>
      <w:r w:rsidR="001425EF" w:rsidRPr="00C119BC">
        <w:t>s</w:t>
      </w:r>
      <w:bookmarkEnd w:id="7"/>
    </w:p>
    <w:p w14:paraId="5B6442AA" w14:textId="5BDAAF4F" w:rsidR="000511B1" w:rsidRDefault="0099208D">
      <w:pPr>
        <w:pStyle w:val="TOC1"/>
        <w:tabs>
          <w:tab w:val="right" w:leader="dot" w:pos="10337"/>
        </w:tabs>
        <w:rPr>
          <w:rFonts w:eastAsiaTheme="minorEastAsia" w:cstheme="minorBidi"/>
          <w:b w:val="0"/>
          <w:bCs w:val="0"/>
          <w:caps w:val="0"/>
          <w:noProof/>
          <w:kern w:val="2"/>
          <w:sz w:val="24"/>
          <w:szCs w:val="24"/>
          <w:u w:val="none"/>
          <w:lang w:val="en-US"/>
          <w14:ligatures w14:val="standardContextual"/>
        </w:rPr>
      </w:pPr>
      <w:r>
        <w:rPr>
          <w:bCs w:val="0"/>
          <w:caps w:val="0"/>
          <w:sz w:val="18"/>
          <w:szCs w:val="18"/>
        </w:rPr>
        <w:fldChar w:fldCharType="begin"/>
      </w:r>
      <w:r>
        <w:rPr>
          <w:bCs w:val="0"/>
          <w:caps w:val="0"/>
          <w:sz w:val="18"/>
          <w:szCs w:val="18"/>
        </w:rPr>
        <w:instrText xml:space="preserve"> TOC \o "1-4" \h \z \u </w:instrText>
      </w:r>
      <w:r>
        <w:rPr>
          <w:bCs w:val="0"/>
          <w:caps w:val="0"/>
          <w:sz w:val="18"/>
          <w:szCs w:val="18"/>
        </w:rPr>
        <w:fldChar w:fldCharType="separate"/>
      </w:r>
      <w:hyperlink w:anchor="_Toc185706647" w:history="1">
        <w:r w:rsidR="000511B1" w:rsidRPr="00BA7F36">
          <w:rPr>
            <w:rStyle w:val="Hyperlink"/>
            <w:noProof/>
          </w:rPr>
          <w:t>Table of Contents</w:t>
        </w:r>
        <w:r w:rsidR="000511B1">
          <w:rPr>
            <w:noProof/>
            <w:webHidden/>
          </w:rPr>
          <w:tab/>
        </w:r>
        <w:r w:rsidR="000511B1">
          <w:rPr>
            <w:noProof/>
            <w:webHidden/>
          </w:rPr>
          <w:fldChar w:fldCharType="begin"/>
        </w:r>
        <w:r w:rsidR="000511B1">
          <w:rPr>
            <w:noProof/>
            <w:webHidden/>
          </w:rPr>
          <w:instrText xml:space="preserve"> PAGEREF _Toc185706647 \h </w:instrText>
        </w:r>
        <w:r w:rsidR="000511B1">
          <w:rPr>
            <w:noProof/>
            <w:webHidden/>
          </w:rPr>
        </w:r>
        <w:r w:rsidR="000511B1">
          <w:rPr>
            <w:noProof/>
            <w:webHidden/>
          </w:rPr>
          <w:fldChar w:fldCharType="separate"/>
        </w:r>
        <w:r w:rsidR="000511B1">
          <w:rPr>
            <w:noProof/>
            <w:webHidden/>
          </w:rPr>
          <w:t>2</w:t>
        </w:r>
        <w:r w:rsidR="000511B1">
          <w:rPr>
            <w:noProof/>
            <w:webHidden/>
          </w:rPr>
          <w:fldChar w:fldCharType="end"/>
        </w:r>
      </w:hyperlink>
    </w:p>
    <w:p w14:paraId="305E69B2" w14:textId="0908B80B" w:rsidR="000511B1" w:rsidRDefault="000511B1">
      <w:pPr>
        <w:pStyle w:val="TOC2"/>
        <w:tabs>
          <w:tab w:val="right" w:leader="dot" w:pos="10337"/>
        </w:tabs>
        <w:rPr>
          <w:rFonts w:eastAsiaTheme="minorEastAsia" w:cstheme="minorBidi"/>
          <w:b w:val="0"/>
          <w:bCs w:val="0"/>
          <w:smallCaps w:val="0"/>
          <w:noProof/>
          <w:kern w:val="2"/>
          <w:sz w:val="24"/>
          <w:szCs w:val="24"/>
          <w:lang w:val="en-US"/>
          <w14:ligatures w14:val="standardContextual"/>
        </w:rPr>
      </w:pPr>
      <w:hyperlink w:anchor="_Toc185706648" w:history="1">
        <w:r w:rsidRPr="00BA7F36">
          <w:rPr>
            <w:rStyle w:val="Hyperlink"/>
            <w:noProof/>
          </w:rPr>
          <w:t xml:space="preserve">Welcome to </w:t>
        </w:r>
        <w:r w:rsidR="00FC6C33">
          <w:rPr>
            <w:rStyle w:val="Hyperlink"/>
            <w:noProof/>
          </w:rPr>
          <w:t>BBA Healthcare Partners, LLC</w:t>
        </w:r>
        <w:r w:rsidRPr="00BA7F36">
          <w:rPr>
            <w:rStyle w:val="Hyperlink"/>
            <w:noProof/>
          </w:rPr>
          <w:t>!</w:t>
        </w:r>
        <w:r>
          <w:rPr>
            <w:noProof/>
            <w:webHidden/>
          </w:rPr>
          <w:tab/>
        </w:r>
        <w:r>
          <w:rPr>
            <w:noProof/>
            <w:webHidden/>
          </w:rPr>
          <w:fldChar w:fldCharType="begin"/>
        </w:r>
        <w:r>
          <w:rPr>
            <w:noProof/>
            <w:webHidden/>
          </w:rPr>
          <w:instrText xml:space="preserve"> PAGEREF _Toc185706648 \h </w:instrText>
        </w:r>
        <w:r>
          <w:rPr>
            <w:noProof/>
            <w:webHidden/>
          </w:rPr>
        </w:r>
        <w:r>
          <w:rPr>
            <w:noProof/>
            <w:webHidden/>
          </w:rPr>
          <w:fldChar w:fldCharType="separate"/>
        </w:r>
        <w:r>
          <w:rPr>
            <w:noProof/>
            <w:webHidden/>
          </w:rPr>
          <w:t>6</w:t>
        </w:r>
        <w:r>
          <w:rPr>
            <w:noProof/>
            <w:webHidden/>
          </w:rPr>
          <w:fldChar w:fldCharType="end"/>
        </w:r>
      </w:hyperlink>
    </w:p>
    <w:p w14:paraId="3109A7C2" w14:textId="531D39A6" w:rsidR="000511B1" w:rsidRDefault="000511B1">
      <w:pPr>
        <w:pStyle w:val="TOC2"/>
        <w:tabs>
          <w:tab w:val="left" w:pos="423"/>
          <w:tab w:val="right" w:leader="dot" w:pos="10337"/>
        </w:tabs>
        <w:rPr>
          <w:rFonts w:eastAsiaTheme="minorEastAsia" w:cstheme="minorBidi"/>
          <w:b w:val="0"/>
          <w:bCs w:val="0"/>
          <w:smallCaps w:val="0"/>
          <w:noProof/>
          <w:kern w:val="2"/>
          <w:sz w:val="24"/>
          <w:szCs w:val="24"/>
          <w:lang w:val="en-US"/>
          <w14:ligatures w14:val="standardContextual"/>
        </w:rPr>
      </w:pPr>
      <w:hyperlink w:anchor="_Toc185706649" w:history="1">
        <w:r w:rsidRPr="00BA7F36">
          <w:rPr>
            <w:rStyle w:val="Hyperlink"/>
            <w:noProof/>
          </w:rPr>
          <w:t>1.</w:t>
        </w:r>
        <w:r>
          <w:rPr>
            <w:rFonts w:eastAsiaTheme="minorEastAsia" w:cstheme="minorBidi"/>
            <w:b w:val="0"/>
            <w:bCs w:val="0"/>
            <w:smallCaps w:val="0"/>
            <w:noProof/>
            <w:kern w:val="2"/>
            <w:sz w:val="24"/>
            <w:szCs w:val="24"/>
            <w:lang w:val="en-US"/>
            <w14:ligatures w14:val="standardContextual"/>
          </w:rPr>
          <w:tab/>
        </w:r>
        <w:r w:rsidRPr="00BA7F36">
          <w:rPr>
            <w:rStyle w:val="Hyperlink"/>
            <w:noProof/>
          </w:rPr>
          <w:t>Organization Description</w:t>
        </w:r>
        <w:r>
          <w:rPr>
            <w:noProof/>
            <w:webHidden/>
          </w:rPr>
          <w:tab/>
        </w:r>
        <w:r>
          <w:rPr>
            <w:noProof/>
            <w:webHidden/>
          </w:rPr>
          <w:fldChar w:fldCharType="begin"/>
        </w:r>
        <w:r>
          <w:rPr>
            <w:noProof/>
            <w:webHidden/>
          </w:rPr>
          <w:instrText xml:space="preserve"> PAGEREF _Toc185706649 \h </w:instrText>
        </w:r>
        <w:r>
          <w:rPr>
            <w:noProof/>
            <w:webHidden/>
          </w:rPr>
        </w:r>
        <w:r>
          <w:rPr>
            <w:noProof/>
            <w:webHidden/>
          </w:rPr>
          <w:fldChar w:fldCharType="separate"/>
        </w:r>
        <w:r>
          <w:rPr>
            <w:noProof/>
            <w:webHidden/>
          </w:rPr>
          <w:t>7</w:t>
        </w:r>
        <w:r>
          <w:rPr>
            <w:noProof/>
            <w:webHidden/>
          </w:rPr>
          <w:fldChar w:fldCharType="end"/>
        </w:r>
      </w:hyperlink>
    </w:p>
    <w:p w14:paraId="5A758C00" w14:textId="1A87F114" w:rsidR="000511B1" w:rsidRDefault="000511B1">
      <w:pPr>
        <w:pStyle w:val="TOC3"/>
        <w:tabs>
          <w:tab w:val="left" w:pos="538"/>
          <w:tab w:val="right" w:leader="dot" w:pos="10337"/>
        </w:tabs>
        <w:rPr>
          <w:rFonts w:eastAsiaTheme="minorEastAsia" w:cstheme="minorBidi"/>
          <w:smallCaps w:val="0"/>
          <w:noProof/>
          <w:kern w:val="2"/>
          <w:sz w:val="24"/>
          <w:szCs w:val="24"/>
          <w:lang w:val="en-US"/>
          <w14:ligatures w14:val="standardContextual"/>
        </w:rPr>
      </w:pPr>
      <w:hyperlink w:anchor="_Toc185706650" w:history="1">
        <w:r w:rsidRPr="00BA7F36">
          <w:rPr>
            <w:rStyle w:val="Hyperlink"/>
            <w:noProof/>
          </w:rPr>
          <w:t>1.1</w:t>
        </w:r>
        <w:r>
          <w:rPr>
            <w:rFonts w:eastAsiaTheme="minorEastAsia" w:cstheme="minorBidi"/>
            <w:smallCaps w:val="0"/>
            <w:noProof/>
            <w:kern w:val="2"/>
            <w:sz w:val="24"/>
            <w:szCs w:val="24"/>
            <w:lang w:val="en-US"/>
            <w14:ligatures w14:val="standardContextual"/>
          </w:rPr>
          <w:tab/>
        </w:r>
        <w:r w:rsidRPr="00BA7F36">
          <w:rPr>
            <w:rStyle w:val="Hyperlink"/>
            <w:noProof/>
          </w:rPr>
          <w:t>Introductory Statement</w:t>
        </w:r>
        <w:r>
          <w:rPr>
            <w:noProof/>
            <w:webHidden/>
          </w:rPr>
          <w:tab/>
        </w:r>
        <w:r>
          <w:rPr>
            <w:noProof/>
            <w:webHidden/>
          </w:rPr>
          <w:fldChar w:fldCharType="begin"/>
        </w:r>
        <w:r>
          <w:rPr>
            <w:noProof/>
            <w:webHidden/>
          </w:rPr>
          <w:instrText xml:space="preserve"> PAGEREF _Toc185706650 \h </w:instrText>
        </w:r>
        <w:r>
          <w:rPr>
            <w:noProof/>
            <w:webHidden/>
          </w:rPr>
        </w:r>
        <w:r>
          <w:rPr>
            <w:noProof/>
            <w:webHidden/>
          </w:rPr>
          <w:fldChar w:fldCharType="separate"/>
        </w:r>
        <w:r>
          <w:rPr>
            <w:noProof/>
            <w:webHidden/>
          </w:rPr>
          <w:t>7</w:t>
        </w:r>
        <w:r>
          <w:rPr>
            <w:noProof/>
            <w:webHidden/>
          </w:rPr>
          <w:fldChar w:fldCharType="end"/>
        </w:r>
      </w:hyperlink>
    </w:p>
    <w:p w14:paraId="6A88C3A0" w14:textId="2CD4C7D8"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651" w:history="1">
        <w:r w:rsidRPr="00BA7F36">
          <w:rPr>
            <w:rStyle w:val="Hyperlink"/>
            <w:noProof/>
          </w:rPr>
          <w:t>1.2.</w:t>
        </w:r>
        <w:r>
          <w:rPr>
            <w:rFonts w:eastAsiaTheme="minorEastAsia" w:cstheme="minorBidi"/>
            <w:smallCaps w:val="0"/>
            <w:noProof/>
            <w:kern w:val="2"/>
            <w:sz w:val="24"/>
            <w:szCs w:val="24"/>
            <w:lang w:val="en-US"/>
            <w14:ligatures w14:val="standardContextual"/>
          </w:rPr>
          <w:tab/>
        </w:r>
        <w:r w:rsidRPr="00BA7F36">
          <w:rPr>
            <w:rStyle w:val="Hyperlink"/>
            <w:noProof/>
          </w:rPr>
          <w:t>Main Head Office Location</w:t>
        </w:r>
        <w:r>
          <w:rPr>
            <w:noProof/>
            <w:webHidden/>
          </w:rPr>
          <w:tab/>
        </w:r>
        <w:r>
          <w:rPr>
            <w:noProof/>
            <w:webHidden/>
          </w:rPr>
          <w:fldChar w:fldCharType="begin"/>
        </w:r>
        <w:r>
          <w:rPr>
            <w:noProof/>
            <w:webHidden/>
          </w:rPr>
          <w:instrText xml:space="preserve"> PAGEREF _Toc185706651 \h </w:instrText>
        </w:r>
        <w:r>
          <w:rPr>
            <w:noProof/>
            <w:webHidden/>
          </w:rPr>
        </w:r>
        <w:r>
          <w:rPr>
            <w:noProof/>
            <w:webHidden/>
          </w:rPr>
          <w:fldChar w:fldCharType="separate"/>
        </w:r>
        <w:r>
          <w:rPr>
            <w:noProof/>
            <w:webHidden/>
          </w:rPr>
          <w:t>7</w:t>
        </w:r>
        <w:r>
          <w:rPr>
            <w:noProof/>
            <w:webHidden/>
          </w:rPr>
          <w:fldChar w:fldCharType="end"/>
        </w:r>
      </w:hyperlink>
    </w:p>
    <w:p w14:paraId="1BC5B2FC" w14:textId="43C936B4"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652" w:history="1">
        <w:r w:rsidRPr="00BA7F36">
          <w:rPr>
            <w:rStyle w:val="Hyperlink"/>
            <w:noProof/>
          </w:rPr>
          <w:t>1.3.</w:t>
        </w:r>
        <w:r>
          <w:rPr>
            <w:rFonts w:eastAsiaTheme="minorEastAsia" w:cstheme="minorBidi"/>
            <w:smallCaps w:val="0"/>
            <w:noProof/>
            <w:kern w:val="2"/>
            <w:sz w:val="24"/>
            <w:szCs w:val="24"/>
            <w:lang w:val="en-US"/>
            <w14:ligatures w14:val="standardContextual"/>
          </w:rPr>
          <w:tab/>
        </w:r>
        <w:r w:rsidRPr="00BA7F36">
          <w:rPr>
            <w:rStyle w:val="Hyperlink"/>
            <w:noProof/>
          </w:rPr>
          <w:t>Customer Relations</w:t>
        </w:r>
        <w:r>
          <w:rPr>
            <w:noProof/>
            <w:webHidden/>
          </w:rPr>
          <w:tab/>
        </w:r>
        <w:r>
          <w:rPr>
            <w:noProof/>
            <w:webHidden/>
          </w:rPr>
          <w:fldChar w:fldCharType="begin"/>
        </w:r>
        <w:r>
          <w:rPr>
            <w:noProof/>
            <w:webHidden/>
          </w:rPr>
          <w:instrText xml:space="preserve"> PAGEREF _Toc185706652 \h </w:instrText>
        </w:r>
        <w:r>
          <w:rPr>
            <w:noProof/>
            <w:webHidden/>
          </w:rPr>
        </w:r>
        <w:r>
          <w:rPr>
            <w:noProof/>
            <w:webHidden/>
          </w:rPr>
          <w:fldChar w:fldCharType="separate"/>
        </w:r>
        <w:r>
          <w:rPr>
            <w:noProof/>
            <w:webHidden/>
          </w:rPr>
          <w:t>8</w:t>
        </w:r>
        <w:r>
          <w:rPr>
            <w:noProof/>
            <w:webHidden/>
          </w:rPr>
          <w:fldChar w:fldCharType="end"/>
        </w:r>
      </w:hyperlink>
    </w:p>
    <w:p w14:paraId="0A702991" w14:textId="48A08C89"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653" w:history="1">
        <w:r w:rsidRPr="00BA7F36">
          <w:rPr>
            <w:rStyle w:val="Hyperlink"/>
            <w:noProof/>
          </w:rPr>
          <w:t>1.4.</w:t>
        </w:r>
        <w:r>
          <w:rPr>
            <w:rFonts w:eastAsiaTheme="minorEastAsia" w:cstheme="minorBidi"/>
            <w:smallCaps w:val="0"/>
            <w:noProof/>
            <w:kern w:val="2"/>
            <w:sz w:val="24"/>
            <w:szCs w:val="24"/>
            <w:lang w:val="en-US"/>
            <w14:ligatures w14:val="standardContextual"/>
          </w:rPr>
          <w:tab/>
        </w:r>
        <w:r w:rsidRPr="00BA7F36">
          <w:rPr>
            <w:rStyle w:val="Hyperlink"/>
            <w:noProof/>
          </w:rPr>
          <w:t>Management Philosophy</w:t>
        </w:r>
        <w:r>
          <w:rPr>
            <w:noProof/>
            <w:webHidden/>
          </w:rPr>
          <w:tab/>
        </w:r>
        <w:r>
          <w:rPr>
            <w:noProof/>
            <w:webHidden/>
          </w:rPr>
          <w:fldChar w:fldCharType="begin"/>
        </w:r>
        <w:r>
          <w:rPr>
            <w:noProof/>
            <w:webHidden/>
          </w:rPr>
          <w:instrText xml:space="preserve"> PAGEREF _Toc185706653 \h </w:instrText>
        </w:r>
        <w:r>
          <w:rPr>
            <w:noProof/>
            <w:webHidden/>
          </w:rPr>
        </w:r>
        <w:r>
          <w:rPr>
            <w:noProof/>
            <w:webHidden/>
          </w:rPr>
          <w:fldChar w:fldCharType="separate"/>
        </w:r>
        <w:r>
          <w:rPr>
            <w:noProof/>
            <w:webHidden/>
          </w:rPr>
          <w:t>8</w:t>
        </w:r>
        <w:r>
          <w:rPr>
            <w:noProof/>
            <w:webHidden/>
          </w:rPr>
          <w:fldChar w:fldCharType="end"/>
        </w:r>
      </w:hyperlink>
    </w:p>
    <w:p w14:paraId="0BF7661D" w14:textId="6384A3EE"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654" w:history="1">
        <w:r w:rsidRPr="00BA7F36">
          <w:rPr>
            <w:rStyle w:val="Hyperlink"/>
            <w:noProof/>
          </w:rPr>
          <w:t>1.6.</w:t>
        </w:r>
        <w:r>
          <w:rPr>
            <w:rFonts w:eastAsiaTheme="minorEastAsia" w:cstheme="minorBidi"/>
            <w:smallCaps w:val="0"/>
            <w:noProof/>
            <w:kern w:val="2"/>
            <w:sz w:val="24"/>
            <w:szCs w:val="24"/>
            <w:lang w:val="en-US"/>
            <w14:ligatures w14:val="standardContextual"/>
          </w:rPr>
          <w:tab/>
        </w:r>
        <w:r w:rsidRPr="00BA7F36">
          <w:rPr>
            <w:rStyle w:val="Hyperlink"/>
            <w:noProof/>
          </w:rPr>
          <w:t>Employee Identification</w:t>
        </w:r>
        <w:r>
          <w:rPr>
            <w:noProof/>
            <w:webHidden/>
          </w:rPr>
          <w:tab/>
        </w:r>
        <w:r>
          <w:rPr>
            <w:noProof/>
            <w:webHidden/>
          </w:rPr>
          <w:fldChar w:fldCharType="begin"/>
        </w:r>
        <w:r>
          <w:rPr>
            <w:noProof/>
            <w:webHidden/>
          </w:rPr>
          <w:instrText xml:space="preserve"> PAGEREF _Toc185706654 \h </w:instrText>
        </w:r>
        <w:r>
          <w:rPr>
            <w:noProof/>
            <w:webHidden/>
          </w:rPr>
        </w:r>
        <w:r>
          <w:rPr>
            <w:noProof/>
            <w:webHidden/>
          </w:rPr>
          <w:fldChar w:fldCharType="separate"/>
        </w:r>
        <w:r>
          <w:rPr>
            <w:noProof/>
            <w:webHidden/>
          </w:rPr>
          <w:t>8</w:t>
        </w:r>
        <w:r>
          <w:rPr>
            <w:noProof/>
            <w:webHidden/>
          </w:rPr>
          <w:fldChar w:fldCharType="end"/>
        </w:r>
      </w:hyperlink>
    </w:p>
    <w:p w14:paraId="2D15101F" w14:textId="2E89EBFE"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655" w:history="1">
        <w:r w:rsidRPr="00BA7F36">
          <w:rPr>
            <w:rStyle w:val="Hyperlink"/>
            <w:noProof/>
          </w:rPr>
          <w:t>1.7.</w:t>
        </w:r>
        <w:r>
          <w:rPr>
            <w:rFonts w:eastAsiaTheme="minorEastAsia" w:cstheme="minorBidi"/>
            <w:smallCaps w:val="0"/>
            <w:noProof/>
            <w:kern w:val="2"/>
            <w:sz w:val="24"/>
            <w:szCs w:val="24"/>
            <w:lang w:val="en-US"/>
            <w14:ligatures w14:val="standardContextual"/>
          </w:rPr>
          <w:tab/>
        </w:r>
        <w:r w:rsidRPr="00BA7F36">
          <w:rPr>
            <w:rStyle w:val="Hyperlink"/>
            <w:noProof/>
          </w:rPr>
          <w:t>Work Uniform</w:t>
        </w:r>
        <w:r>
          <w:rPr>
            <w:noProof/>
            <w:webHidden/>
          </w:rPr>
          <w:tab/>
        </w:r>
        <w:r>
          <w:rPr>
            <w:noProof/>
            <w:webHidden/>
          </w:rPr>
          <w:fldChar w:fldCharType="begin"/>
        </w:r>
        <w:r>
          <w:rPr>
            <w:noProof/>
            <w:webHidden/>
          </w:rPr>
          <w:instrText xml:space="preserve"> PAGEREF _Toc185706655 \h </w:instrText>
        </w:r>
        <w:r>
          <w:rPr>
            <w:noProof/>
            <w:webHidden/>
          </w:rPr>
        </w:r>
        <w:r>
          <w:rPr>
            <w:noProof/>
            <w:webHidden/>
          </w:rPr>
          <w:fldChar w:fldCharType="separate"/>
        </w:r>
        <w:r>
          <w:rPr>
            <w:noProof/>
            <w:webHidden/>
          </w:rPr>
          <w:t>8</w:t>
        </w:r>
        <w:r>
          <w:rPr>
            <w:noProof/>
            <w:webHidden/>
          </w:rPr>
          <w:fldChar w:fldCharType="end"/>
        </w:r>
      </w:hyperlink>
    </w:p>
    <w:p w14:paraId="1C1847D6" w14:textId="4FE4C9F3"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656" w:history="1">
        <w:r w:rsidRPr="00BA7F36">
          <w:rPr>
            <w:rStyle w:val="Hyperlink"/>
            <w:noProof/>
          </w:rPr>
          <w:t>1.8.</w:t>
        </w:r>
        <w:r>
          <w:rPr>
            <w:rFonts w:eastAsiaTheme="minorEastAsia" w:cstheme="minorBidi"/>
            <w:smallCaps w:val="0"/>
            <w:noProof/>
            <w:kern w:val="2"/>
            <w:sz w:val="24"/>
            <w:szCs w:val="24"/>
            <w:lang w:val="en-US"/>
            <w14:ligatures w14:val="standardContextual"/>
          </w:rPr>
          <w:tab/>
        </w:r>
        <w:r w:rsidRPr="00BA7F36">
          <w:rPr>
            <w:rStyle w:val="Hyperlink"/>
            <w:noProof/>
          </w:rPr>
          <w:t>Privacy / Confidentiality</w:t>
        </w:r>
        <w:r>
          <w:rPr>
            <w:noProof/>
            <w:webHidden/>
          </w:rPr>
          <w:tab/>
        </w:r>
        <w:r>
          <w:rPr>
            <w:noProof/>
            <w:webHidden/>
          </w:rPr>
          <w:fldChar w:fldCharType="begin"/>
        </w:r>
        <w:r>
          <w:rPr>
            <w:noProof/>
            <w:webHidden/>
          </w:rPr>
          <w:instrText xml:space="preserve"> PAGEREF _Toc185706656 \h </w:instrText>
        </w:r>
        <w:r>
          <w:rPr>
            <w:noProof/>
            <w:webHidden/>
          </w:rPr>
        </w:r>
        <w:r>
          <w:rPr>
            <w:noProof/>
            <w:webHidden/>
          </w:rPr>
          <w:fldChar w:fldCharType="separate"/>
        </w:r>
        <w:r>
          <w:rPr>
            <w:noProof/>
            <w:webHidden/>
          </w:rPr>
          <w:t>9</w:t>
        </w:r>
        <w:r>
          <w:rPr>
            <w:noProof/>
            <w:webHidden/>
          </w:rPr>
          <w:fldChar w:fldCharType="end"/>
        </w:r>
      </w:hyperlink>
    </w:p>
    <w:p w14:paraId="6A8896A9" w14:textId="02115B64"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657" w:history="1">
        <w:r w:rsidRPr="00BA7F36">
          <w:rPr>
            <w:rStyle w:val="Hyperlink"/>
            <w:noProof/>
          </w:rPr>
          <w:t>1.9.</w:t>
        </w:r>
        <w:r>
          <w:rPr>
            <w:rFonts w:eastAsiaTheme="minorEastAsia" w:cstheme="minorBidi"/>
            <w:smallCaps w:val="0"/>
            <w:noProof/>
            <w:kern w:val="2"/>
            <w:sz w:val="24"/>
            <w:szCs w:val="24"/>
            <w:lang w:val="en-US"/>
            <w14:ligatures w14:val="standardContextual"/>
          </w:rPr>
          <w:tab/>
        </w:r>
        <w:r w:rsidRPr="00BA7F36">
          <w:rPr>
            <w:rStyle w:val="Hyperlink"/>
            <w:noProof/>
          </w:rPr>
          <w:t>Social Networking Policy</w:t>
        </w:r>
        <w:r>
          <w:rPr>
            <w:noProof/>
            <w:webHidden/>
          </w:rPr>
          <w:tab/>
        </w:r>
        <w:r>
          <w:rPr>
            <w:noProof/>
            <w:webHidden/>
          </w:rPr>
          <w:fldChar w:fldCharType="begin"/>
        </w:r>
        <w:r>
          <w:rPr>
            <w:noProof/>
            <w:webHidden/>
          </w:rPr>
          <w:instrText xml:space="preserve"> PAGEREF _Toc185706657 \h </w:instrText>
        </w:r>
        <w:r>
          <w:rPr>
            <w:noProof/>
            <w:webHidden/>
          </w:rPr>
        </w:r>
        <w:r>
          <w:rPr>
            <w:noProof/>
            <w:webHidden/>
          </w:rPr>
          <w:fldChar w:fldCharType="separate"/>
        </w:r>
        <w:r>
          <w:rPr>
            <w:noProof/>
            <w:webHidden/>
          </w:rPr>
          <w:t>9</w:t>
        </w:r>
        <w:r>
          <w:rPr>
            <w:noProof/>
            <w:webHidden/>
          </w:rPr>
          <w:fldChar w:fldCharType="end"/>
        </w:r>
      </w:hyperlink>
    </w:p>
    <w:p w14:paraId="1508BAE6" w14:textId="69F2E46B" w:rsidR="000511B1" w:rsidRDefault="000511B1">
      <w:pPr>
        <w:pStyle w:val="TOC2"/>
        <w:tabs>
          <w:tab w:val="left" w:pos="423"/>
          <w:tab w:val="right" w:leader="dot" w:pos="10337"/>
        </w:tabs>
        <w:rPr>
          <w:rFonts w:eastAsiaTheme="minorEastAsia" w:cstheme="minorBidi"/>
          <w:b w:val="0"/>
          <w:bCs w:val="0"/>
          <w:smallCaps w:val="0"/>
          <w:noProof/>
          <w:kern w:val="2"/>
          <w:sz w:val="24"/>
          <w:szCs w:val="24"/>
          <w:lang w:val="en-US"/>
          <w14:ligatures w14:val="standardContextual"/>
        </w:rPr>
      </w:pPr>
      <w:hyperlink w:anchor="_Toc185706658" w:history="1">
        <w:r w:rsidRPr="00BA7F36">
          <w:rPr>
            <w:rStyle w:val="Hyperlink"/>
            <w:noProof/>
          </w:rPr>
          <w:t>2.</w:t>
        </w:r>
        <w:r>
          <w:rPr>
            <w:rFonts w:eastAsiaTheme="minorEastAsia" w:cstheme="minorBidi"/>
            <w:b w:val="0"/>
            <w:bCs w:val="0"/>
            <w:smallCaps w:val="0"/>
            <w:noProof/>
            <w:kern w:val="2"/>
            <w:sz w:val="24"/>
            <w:szCs w:val="24"/>
            <w:lang w:val="en-US"/>
            <w14:ligatures w14:val="standardContextual"/>
          </w:rPr>
          <w:tab/>
        </w:r>
        <w:r w:rsidRPr="00BA7F36">
          <w:rPr>
            <w:rStyle w:val="Hyperlink"/>
            <w:noProof/>
          </w:rPr>
          <w:t>Employment</w:t>
        </w:r>
        <w:r>
          <w:rPr>
            <w:noProof/>
            <w:webHidden/>
          </w:rPr>
          <w:tab/>
        </w:r>
        <w:r>
          <w:rPr>
            <w:noProof/>
            <w:webHidden/>
          </w:rPr>
          <w:fldChar w:fldCharType="begin"/>
        </w:r>
        <w:r>
          <w:rPr>
            <w:noProof/>
            <w:webHidden/>
          </w:rPr>
          <w:instrText xml:space="preserve"> PAGEREF _Toc185706658 \h </w:instrText>
        </w:r>
        <w:r>
          <w:rPr>
            <w:noProof/>
            <w:webHidden/>
          </w:rPr>
        </w:r>
        <w:r>
          <w:rPr>
            <w:noProof/>
            <w:webHidden/>
          </w:rPr>
          <w:fldChar w:fldCharType="separate"/>
        </w:r>
        <w:r>
          <w:rPr>
            <w:noProof/>
            <w:webHidden/>
          </w:rPr>
          <w:t>10</w:t>
        </w:r>
        <w:r>
          <w:rPr>
            <w:noProof/>
            <w:webHidden/>
          </w:rPr>
          <w:fldChar w:fldCharType="end"/>
        </w:r>
      </w:hyperlink>
    </w:p>
    <w:p w14:paraId="0AF6B371" w14:textId="52ACAB62"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659" w:history="1">
        <w:r w:rsidRPr="00BA7F36">
          <w:rPr>
            <w:rStyle w:val="Hyperlink"/>
            <w:noProof/>
          </w:rPr>
          <w:t>2.1.</w:t>
        </w:r>
        <w:r>
          <w:rPr>
            <w:rFonts w:eastAsiaTheme="minorEastAsia" w:cstheme="minorBidi"/>
            <w:smallCaps w:val="0"/>
            <w:noProof/>
            <w:kern w:val="2"/>
            <w:sz w:val="24"/>
            <w:szCs w:val="24"/>
            <w:lang w:val="en-US"/>
            <w14:ligatures w14:val="standardContextual"/>
          </w:rPr>
          <w:tab/>
        </w:r>
        <w:r w:rsidRPr="00BA7F36">
          <w:rPr>
            <w:rStyle w:val="Hyperlink"/>
            <w:noProof/>
          </w:rPr>
          <w:t>Nature of Employment</w:t>
        </w:r>
        <w:r>
          <w:rPr>
            <w:noProof/>
            <w:webHidden/>
          </w:rPr>
          <w:tab/>
        </w:r>
        <w:r>
          <w:rPr>
            <w:noProof/>
            <w:webHidden/>
          </w:rPr>
          <w:fldChar w:fldCharType="begin"/>
        </w:r>
        <w:r>
          <w:rPr>
            <w:noProof/>
            <w:webHidden/>
          </w:rPr>
          <w:instrText xml:space="preserve"> PAGEREF _Toc185706659 \h </w:instrText>
        </w:r>
        <w:r>
          <w:rPr>
            <w:noProof/>
            <w:webHidden/>
          </w:rPr>
        </w:r>
        <w:r>
          <w:rPr>
            <w:noProof/>
            <w:webHidden/>
          </w:rPr>
          <w:fldChar w:fldCharType="separate"/>
        </w:r>
        <w:r>
          <w:rPr>
            <w:noProof/>
            <w:webHidden/>
          </w:rPr>
          <w:t>10</w:t>
        </w:r>
        <w:r>
          <w:rPr>
            <w:noProof/>
            <w:webHidden/>
          </w:rPr>
          <w:fldChar w:fldCharType="end"/>
        </w:r>
      </w:hyperlink>
    </w:p>
    <w:p w14:paraId="354EBE22" w14:textId="7F36979B"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660" w:history="1">
        <w:r w:rsidRPr="00BA7F36">
          <w:rPr>
            <w:rStyle w:val="Hyperlink"/>
            <w:noProof/>
          </w:rPr>
          <w:t>2.2.</w:t>
        </w:r>
        <w:r>
          <w:rPr>
            <w:rFonts w:eastAsiaTheme="minorEastAsia" w:cstheme="minorBidi"/>
            <w:smallCaps w:val="0"/>
            <w:noProof/>
            <w:kern w:val="2"/>
            <w:sz w:val="24"/>
            <w:szCs w:val="24"/>
            <w:lang w:val="en-US"/>
            <w14:ligatures w14:val="standardContextual"/>
          </w:rPr>
          <w:tab/>
        </w:r>
        <w:r w:rsidRPr="00BA7F36">
          <w:rPr>
            <w:rStyle w:val="Hyperlink"/>
            <w:noProof/>
          </w:rPr>
          <w:t>Employee Relations</w:t>
        </w:r>
        <w:r>
          <w:rPr>
            <w:noProof/>
            <w:webHidden/>
          </w:rPr>
          <w:tab/>
        </w:r>
        <w:r>
          <w:rPr>
            <w:noProof/>
            <w:webHidden/>
          </w:rPr>
          <w:fldChar w:fldCharType="begin"/>
        </w:r>
        <w:r>
          <w:rPr>
            <w:noProof/>
            <w:webHidden/>
          </w:rPr>
          <w:instrText xml:space="preserve"> PAGEREF _Toc185706660 \h </w:instrText>
        </w:r>
        <w:r>
          <w:rPr>
            <w:noProof/>
            <w:webHidden/>
          </w:rPr>
        </w:r>
        <w:r>
          <w:rPr>
            <w:noProof/>
            <w:webHidden/>
          </w:rPr>
          <w:fldChar w:fldCharType="separate"/>
        </w:r>
        <w:r>
          <w:rPr>
            <w:noProof/>
            <w:webHidden/>
          </w:rPr>
          <w:t>10</w:t>
        </w:r>
        <w:r>
          <w:rPr>
            <w:noProof/>
            <w:webHidden/>
          </w:rPr>
          <w:fldChar w:fldCharType="end"/>
        </w:r>
      </w:hyperlink>
    </w:p>
    <w:p w14:paraId="28E0EE27" w14:textId="7F3783C0"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661" w:history="1">
        <w:r w:rsidRPr="00BA7F36">
          <w:rPr>
            <w:rStyle w:val="Hyperlink"/>
            <w:noProof/>
          </w:rPr>
          <w:t>2.3.</w:t>
        </w:r>
        <w:r>
          <w:rPr>
            <w:rFonts w:eastAsiaTheme="minorEastAsia" w:cstheme="minorBidi"/>
            <w:smallCaps w:val="0"/>
            <w:noProof/>
            <w:kern w:val="2"/>
            <w:sz w:val="24"/>
            <w:szCs w:val="24"/>
            <w:lang w:val="en-US"/>
            <w14:ligatures w14:val="standardContextual"/>
          </w:rPr>
          <w:tab/>
        </w:r>
        <w:r w:rsidRPr="00BA7F36">
          <w:rPr>
            <w:rStyle w:val="Hyperlink"/>
            <w:noProof/>
          </w:rPr>
          <w:t>Non-Discrimination Policy</w:t>
        </w:r>
        <w:r>
          <w:rPr>
            <w:noProof/>
            <w:webHidden/>
          </w:rPr>
          <w:tab/>
        </w:r>
        <w:r>
          <w:rPr>
            <w:noProof/>
            <w:webHidden/>
          </w:rPr>
          <w:fldChar w:fldCharType="begin"/>
        </w:r>
        <w:r>
          <w:rPr>
            <w:noProof/>
            <w:webHidden/>
          </w:rPr>
          <w:instrText xml:space="preserve"> PAGEREF _Toc185706661 \h </w:instrText>
        </w:r>
        <w:r>
          <w:rPr>
            <w:noProof/>
            <w:webHidden/>
          </w:rPr>
        </w:r>
        <w:r>
          <w:rPr>
            <w:noProof/>
            <w:webHidden/>
          </w:rPr>
          <w:fldChar w:fldCharType="separate"/>
        </w:r>
        <w:r>
          <w:rPr>
            <w:noProof/>
            <w:webHidden/>
          </w:rPr>
          <w:t>10</w:t>
        </w:r>
        <w:r>
          <w:rPr>
            <w:noProof/>
            <w:webHidden/>
          </w:rPr>
          <w:fldChar w:fldCharType="end"/>
        </w:r>
      </w:hyperlink>
    </w:p>
    <w:p w14:paraId="581D12CD" w14:textId="21E55ABE"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662" w:history="1">
        <w:r w:rsidRPr="00BA7F36">
          <w:rPr>
            <w:rStyle w:val="Hyperlink"/>
            <w:noProof/>
          </w:rPr>
          <w:t>2.4.</w:t>
        </w:r>
        <w:r>
          <w:rPr>
            <w:rFonts w:eastAsiaTheme="minorEastAsia" w:cstheme="minorBidi"/>
            <w:smallCaps w:val="0"/>
            <w:noProof/>
            <w:kern w:val="2"/>
            <w:sz w:val="24"/>
            <w:szCs w:val="24"/>
            <w:lang w:val="en-US"/>
            <w14:ligatures w14:val="standardContextual"/>
          </w:rPr>
          <w:tab/>
        </w:r>
        <w:r w:rsidRPr="00BA7F36">
          <w:rPr>
            <w:rStyle w:val="Hyperlink"/>
            <w:noProof/>
          </w:rPr>
          <w:t>Diversity</w:t>
        </w:r>
        <w:r>
          <w:rPr>
            <w:noProof/>
            <w:webHidden/>
          </w:rPr>
          <w:tab/>
        </w:r>
        <w:r>
          <w:rPr>
            <w:noProof/>
            <w:webHidden/>
          </w:rPr>
          <w:fldChar w:fldCharType="begin"/>
        </w:r>
        <w:r>
          <w:rPr>
            <w:noProof/>
            <w:webHidden/>
          </w:rPr>
          <w:instrText xml:space="preserve"> PAGEREF _Toc185706662 \h </w:instrText>
        </w:r>
        <w:r>
          <w:rPr>
            <w:noProof/>
            <w:webHidden/>
          </w:rPr>
        </w:r>
        <w:r>
          <w:rPr>
            <w:noProof/>
            <w:webHidden/>
          </w:rPr>
          <w:fldChar w:fldCharType="separate"/>
        </w:r>
        <w:r>
          <w:rPr>
            <w:noProof/>
            <w:webHidden/>
          </w:rPr>
          <w:t>11</w:t>
        </w:r>
        <w:r>
          <w:rPr>
            <w:noProof/>
            <w:webHidden/>
          </w:rPr>
          <w:fldChar w:fldCharType="end"/>
        </w:r>
      </w:hyperlink>
    </w:p>
    <w:p w14:paraId="6E672AFF" w14:textId="695D9319"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663" w:history="1">
        <w:r w:rsidRPr="00BA7F36">
          <w:rPr>
            <w:rStyle w:val="Hyperlink"/>
            <w:noProof/>
          </w:rPr>
          <w:t>2.6.</w:t>
        </w:r>
        <w:r>
          <w:rPr>
            <w:rFonts w:eastAsiaTheme="minorEastAsia" w:cstheme="minorBidi"/>
            <w:smallCaps w:val="0"/>
            <w:noProof/>
            <w:kern w:val="2"/>
            <w:sz w:val="24"/>
            <w:szCs w:val="24"/>
            <w:lang w:val="en-US"/>
            <w14:ligatures w14:val="standardContextual"/>
          </w:rPr>
          <w:tab/>
        </w:r>
        <w:r w:rsidRPr="00BA7F36">
          <w:rPr>
            <w:rStyle w:val="Hyperlink"/>
            <w:noProof/>
          </w:rPr>
          <w:t>Personal Relationships in the Workplace</w:t>
        </w:r>
        <w:r>
          <w:rPr>
            <w:noProof/>
            <w:webHidden/>
          </w:rPr>
          <w:tab/>
        </w:r>
        <w:r>
          <w:rPr>
            <w:noProof/>
            <w:webHidden/>
          </w:rPr>
          <w:fldChar w:fldCharType="begin"/>
        </w:r>
        <w:r>
          <w:rPr>
            <w:noProof/>
            <w:webHidden/>
          </w:rPr>
          <w:instrText xml:space="preserve"> PAGEREF _Toc185706663 \h </w:instrText>
        </w:r>
        <w:r>
          <w:rPr>
            <w:noProof/>
            <w:webHidden/>
          </w:rPr>
        </w:r>
        <w:r>
          <w:rPr>
            <w:noProof/>
            <w:webHidden/>
          </w:rPr>
          <w:fldChar w:fldCharType="separate"/>
        </w:r>
        <w:r>
          <w:rPr>
            <w:noProof/>
            <w:webHidden/>
          </w:rPr>
          <w:t>11</w:t>
        </w:r>
        <w:r>
          <w:rPr>
            <w:noProof/>
            <w:webHidden/>
          </w:rPr>
          <w:fldChar w:fldCharType="end"/>
        </w:r>
      </w:hyperlink>
    </w:p>
    <w:p w14:paraId="06E96164" w14:textId="315BF6BC"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664" w:history="1">
        <w:r w:rsidRPr="00BA7F36">
          <w:rPr>
            <w:rStyle w:val="Hyperlink"/>
            <w:noProof/>
          </w:rPr>
          <w:t>2.7.</w:t>
        </w:r>
        <w:r>
          <w:rPr>
            <w:rFonts w:eastAsiaTheme="minorEastAsia" w:cstheme="minorBidi"/>
            <w:smallCaps w:val="0"/>
            <w:noProof/>
            <w:kern w:val="2"/>
            <w:sz w:val="24"/>
            <w:szCs w:val="24"/>
            <w:lang w:val="en-US"/>
            <w14:ligatures w14:val="standardContextual"/>
          </w:rPr>
          <w:tab/>
        </w:r>
        <w:r w:rsidRPr="00BA7F36">
          <w:rPr>
            <w:rStyle w:val="Hyperlink"/>
            <w:noProof/>
          </w:rPr>
          <w:t>Conflicts of Interest</w:t>
        </w:r>
        <w:r>
          <w:rPr>
            <w:noProof/>
            <w:webHidden/>
          </w:rPr>
          <w:tab/>
        </w:r>
        <w:r>
          <w:rPr>
            <w:noProof/>
            <w:webHidden/>
          </w:rPr>
          <w:fldChar w:fldCharType="begin"/>
        </w:r>
        <w:r>
          <w:rPr>
            <w:noProof/>
            <w:webHidden/>
          </w:rPr>
          <w:instrText xml:space="preserve"> PAGEREF _Toc185706664 \h </w:instrText>
        </w:r>
        <w:r>
          <w:rPr>
            <w:noProof/>
            <w:webHidden/>
          </w:rPr>
        </w:r>
        <w:r>
          <w:rPr>
            <w:noProof/>
            <w:webHidden/>
          </w:rPr>
          <w:fldChar w:fldCharType="separate"/>
        </w:r>
        <w:r>
          <w:rPr>
            <w:noProof/>
            <w:webHidden/>
          </w:rPr>
          <w:t>12</w:t>
        </w:r>
        <w:r>
          <w:rPr>
            <w:noProof/>
            <w:webHidden/>
          </w:rPr>
          <w:fldChar w:fldCharType="end"/>
        </w:r>
      </w:hyperlink>
    </w:p>
    <w:p w14:paraId="4249EA68" w14:textId="71F7FA0A"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665" w:history="1">
        <w:r w:rsidRPr="00BA7F36">
          <w:rPr>
            <w:rStyle w:val="Hyperlink"/>
            <w:noProof/>
          </w:rPr>
          <w:t>2.8.</w:t>
        </w:r>
        <w:r>
          <w:rPr>
            <w:rFonts w:eastAsiaTheme="minorEastAsia" w:cstheme="minorBidi"/>
            <w:smallCaps w:val="0"/>
            <w:noProof/>
            <w:kern w:val="2"/>
            <w:sz w:val="24"/>
            <w:szCs w:val="24"/>
            <w:lang w:val="en-US"/>
            <w14:ligatures w14:val="standardContextual"/>
          </w:rPr>
          <w:tab/>
        </w:r>
        <w:r w:rsidRPr="00BA7F36">
          <w:rPr>
            <w:rStyle w:val="Hyperlink"/>
            <w:noProof/>
          </w:rPr>
          <w:t>Outside Employment</w:t>
        </w:r>
        <w:r>
          <w:rPr>
            <w:noProof/>
            <w:webHidden/>
          </w:rPr>
          <w:tab/>
        </w:r>
        <w:r>
          <w:rPr>
            <w:noProof/>
            <w:webHidden/>
          </w:rPr>
          <w:fldChar w:fldCharType="begin"/>
        </w:r>
        <w:r>
          <w:rPr>
            <w:noProof/>
            <w:webHidden/>
          </w:rPr>
          <w:instrText xml:space="preserve"> PAGEREF _Toc185706665 \h </w:instrText>
        </w:r>
        <w:r>
          <w:rPr>
            <w:noProof/>
            <w:webHidden/>
          </w:rPr>
        </w:r>
        <w:r>
          <w:rPr>
            <w:noProof/>
            <w:webHidden/>
          </w:rPr>
          <w:fldChar w:fldCharType="separate"/>
        </w:r>
        <w:r>
          <w:rPr>
            <w:noProof/>
            <w:webHidden/>
          </w:rPr>
          <w:t>12</w:t>
        </w:r>
        <w:r>
          <w:rPr>
            <w:noProof/>
            <w:webHidden/>
          </w:rPr>
          <w:fldChar w:fldCharType="end"/>
        </w:r>
      </w:hyperlink>
    </w:p>
    <w:p w14:paraId="28B270A6" w14:textId="6E488048"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666" w:history="1">
        <w:r w:rsidRPr="00BA7F36">
          <w:rPr>
            <w:rStyle w:val="Hyperlink"/>
            <w:noProof/>
          </w:rPr>
          <w:t>2.9.</w:t>
        </w:r>
        <w:r>
          <w:rPr>
            <w:rFonts w:eastAsiaTheme="minorEastAsia" w:cstheme="minorBidi"/>
            <w:smallCaps w:val="0"/>
            <w:noProof/>
            <w:kern w:val="2"/>
            <w:sz w:val="24"/>
            <w:szCs w:val="24"/>
            <w:lang w:val="en-US"/>
            <w14:ligatures w14:val="standardContextual"/>
          </w:rPr>
          <w:tab/>
        </w:r>
        <w:r w:rsidRPr="00BA7F36">
          <w:rPr>
            <w:rStyle w:val="Hyperlink"/>
            <w:noProof/>
          </w:rPr>
          <w:t>Non-Disclosure</w:t>
        </w:r>
        <w:r>
          <w:rPr>
            <w:noProof/>
            <w:webHidden/>
          </w:rPr>
          <w:tab/>
        </w:r>
        <w:r>
          <w:rPr>
            <w:noProof/>
            <w:webHidden/>
          </w:rPr>
          <w:fldChar w:fldCharType="begin"/>
        </w:r>
        <w:r>
          <w:rPr>
            <w:noProof/>
            <w:webHidden/>
          </w:rPr>
          <w:instrText xml:space="preserve"> PAGEREF _Toc185706666 \h </w:instrText>
        </w:r>
        <w:r>
          <w:rPr>
            <w:noProof/>
            <w:webHidden/>
          </w:rPr>
        </w:r>
        <w:r>
          <w:rPr>
            <w:noProof/>
            <w:webHidden/>
          </w:rPr>
          <w:fldChar w:fldCharType="separate"/>
        </w:r>
        <w:r>
          <w:rPr>
            <w:noProof/>
            <w:webHidden/>
          </w:rPr>
          <w:t>12</w:t>
        </w:r>
        <w:r>
          <w:rPr>
            <w:noProof/>
            <w:webHidden/>
          </w:rPr>
          <w:fldChar w:fldCharType="end"/>
        </w:r>
      </w:hyperlink>
    </w:p>
    <w:p w14:paraId="6098541D" w14:textId="6984EBF4" w:rsidR="000511B1" w:rsidRDefault="000511B1">
      <w:pPr>
        <w:pStyle w:val="TOC3"/>
        <w:tabs>
          <w:tab w:val="left" w:pos="755"/>
          <w:tab w:val="right" w:leader="dot" w:pos="10337"/>
        </w:tabs>
        <w:rPr>
          <w:rFonts w:eastAsiaTheme="minorEastAsia" w:cstheme="minorBidi"/>
          <w:smallCaps w:val="0"/>
          <w:noProof/>
          <w:kern w:val="2"/>
          <w:sz w:val="24"/>
          <w:szCs w:val="24"/>
          <w:lang w:val="en-US"/>
          <w14:ligatures w14:val="standardContextual"/>
        </w:rPr>
      </w:pPr>
      <w:hyperlink w:anchor="_Toc185706667" w:history="1">
        <w:r w:rsidRPr="00BA7F36">
          <w:rPr>
            <w:rStyle w:val="Hyperlink"/>
            <w:noProof/>
          </w:rPr>
          <w:t xml:space="preserve">2.10. </w:t>
        </w:r>
        <w:r>
          <w:rPr>
            <w:rFonts w:eastAsiaTheme="minorEastAsia" w:cstheme="minorBidi"/>
            <w:smallCaps w:val="0"/>
            <w:noProof/>
            <w:kern w:val="2"/>
            <w:sz w:val="24"/>
            <w:szCs w:val="24"/>
            <w:lang w:val="en-US"/>
            <w14:ligatures w14:val="standardContextual"/>
          </w:rPr>
          <w:tab/>
        </w:r>
        <w:r w:rsidRPr="00BA7F36">
          <w:rPr>
            <w:rStyle w:val="Hyperlink"/>
            <w:noProof/>
          </w:rPr>
          <w:t>Internal Job Posting</w:t>
        </w:r>
        <w:r>
          <w:rPr>
            <w:noProof/>
            <w:webHidden/>
          </w:rPr>
          <w:tab/>
        </w:r>
        <w:r>
          <w:rPr>
            <w:noProof/>
            <w:webHidden/>
          </w:rPr>
          <w:fldChar w:fldCharType="begin"/>
        </w:r>
        <w:r>
          <w:rPr>
            <w:noProof/>
            <w:webHidden/>
          </w:rPr>
          <w:instrText xml:space="preserve"> PAGEREF _Toc185706667 \h </w:instrText>
        </w:r>
        <w:r>
          <w:rPr>
            <w:noProof/>
            <w:webHidden/>
          </w:rPr>
        </w:r>
        <w:r>
          <w:rPr>
            <w:noProof/>
            <w:webHidden/>
          </w:rPr>
          <w:fldChar w:fldCharType="separate"/>
        </w:r>
        <w:r>
          <w:rPr>
            <w:noProof/>
            <w:webHidden/>
          </w:rPr>
          <w:t>13</w:t>
        </w:r>
        <w:r>
          <w:rPr>
            <w:noProof/>
            <w:webHidden/>
          </w:rPr>
          <w:fldChar w:fldCharType="end"/>
        </w:r>
      </w:hyperlink>
    </w:p>
    <w:p w14:paraId="4EDFC522" w14:textId="2964ACCA" w:rsidR="000511B1" w:rsidRDefault="000511B1">
      <w:pPr>
        <w:pStyle w:val="TOC3"/>
        <w:tabs>
          <w:tab w:val="left" w:pos="718"/>
          <w:tab w:val="right" w:leader="dot" w:pos="10337"/>
        </w:tabs>
        <w:rPr>
          <w:rFonts w:eastAsiaTheme="minorEastAsia" w:cstheme="minorBidi"/>
          <w:smallCaps w:val="0"/>
          <w:noProof/>
          <w:kern w:val="2"/>
          <w:sz w:val="24"/>
          <w:szCs w:val="24"/>
          <w:lang w:val="en-US"/>
          <w14:ligatures w14:val="standardContextual"/>
        </w:rPr>
      </w:pPr>
      <w:hyperlink w:anchor="_Toc185706668" w:history="1">
        <w:r w:rsidRPr="00BA7F36">
          <w:rPr>
            <w:rStyle w:val="Hyperlink"/>
            <w:noProof/>
          </w:rPr>
          <w:t>2.11.</w:t>
        </w:r>
        <w:r>
          <w:rPr>
            <w:rFonts w:eastAsiaTheme="minorEastAsia" w:cstheme="minorBidi"/>
            <w:smallCaps w:val="0"/>
            <w:noProof/>
            <w:kern w:val="2"/>
            <w:sz w:val="24"/>
            <w:szCs w:val="24"/>
            <w:lang w:val="en-US"/>
            <w14:ligatures w14:val="standardContextual"/>
          </w:rPr>
          <w:tab/>
        </w:r>
        <w:r w:rsidRPr="00BA7F36">
          <w:rPr>
            <w:rStyle w:val="Hyperlink"/>
            <w:noProof/>
          </w:rPr>
          <w:t xml:space="preserve"> Whistleblower Policy</w:t>
        </w:r>
        <w:r>
          <w:rPr>
            <w:noProof/>
            <w:webHidden/>
          </w:rPr>
          <w:tab/>
        </w:r>
        <w:r>
          <w:rPr>
            <w:noProof/>
            <w:webHidden/>
          </w:rPr>
          <w:fldChar w:fldCharType="begin"/>
        </w:r>
        <w:r>
          <w:rPr>
            <w:noProof/>
            <w:webHidden/>
          </w:rPr>
          <w:instrText xml:space="preserve"> PAGEREF _Toc185706668 \h </w:instrText>
        </w:r>
        <w:r>
          <w:rPr>
            <w:noProof/>
            <w:webHidden/>
          </w:rPr>
        </w:r>
        <w:r>
          <w:rPr>
            <w:noProof/>
            <w:webHidden/>
          </w:rPr>
          <w:fldChar w:fldCharType="separate"/>
        </w:r>
        <w:r>
          <w:rPr>
            <w:noProof/>
            <w:webHidden/>
          </w:rPr>
          <w:t>13</w:t>
        </w:r>
        <w:r>
          <w:rPr>
            <w:noProof/>
            <w:webHidden/>
          </w:rPr>
          <w:fldChar w:fldCharType="end"/>
        </w:r>
      </w:hyperlink>
    </w:p>
    <w:p w14:paraId="799A9911" w14:textId="7973A937" w:rsidR="000511B1" w:rsidRDefault="000511B1">
      <w:pPr>
        <w:pStyle w:val="TOC2"/>
        <w:tabs>
          <w:tab w:val="left" w:pos="423"/>
          <w:tab w:val="right" w:leader="dot" w:pos="10337"/>
        </w:tabs>
        <w:rPr>
          <w:rFonts w:eastAsiaTheme="minorEastAsia" w:cstheme="minorBidi"/>
          <w:b w:val="0"/>
          <w:bCs w:val="0"/>
          <w:smallCaps w:val="0"/>
          <w:noProof/>
          <w:kern w:val="2"/>
          <w:sz w:val="24"/>
          <w:szCs w:val="24"/>
          <w:lang w:val="en-US"/>
          <w14:ligatures w14:val="standardContextual"/>
        </w:rPr>
      </w:pPr>
      <w:hyperlink w:anchor="_Toc185706669" w:history="1">
        <w:r w:rsidRPr="00BA7F36">
          <w:rPr>
            <w:rStyle w:val="Hyperlink"/>
            <w:noProof/>
          </w:rPr>
          <w:t>3.</w:t>
        </w:r>
        <w:r>
          <w:rPr>
            <w:rFonts w:eastAsiaTheme="minorEastAsia" w:cstheme="minorBidi"/>
            <w:b w:val="0"/>
            <w:bCs w:val="0"/>
            <w:smallCaps w:val="0"/>
            <w:noProof/>
            <w:kern w:val="2"/>
            <w:sz w:val="24"/>
            <w:szCs w:val="24"/>
            <w:lang w:val="en-US"/>
            <w14:ligatures w14:val="standardContextual"/>
          </w:rPr>
          <w:tab/>
        </w:r>
        <w:r w:rsidRPr="00BA7F36">
          <w:rPr>
            <w:rStyle w:val="Hyperlink"/>
            <w:noProof/>
          </w:rPr>
          <w:t>Employment Status and Records</w:t>
        </w:r>
        <w:r>
          <w:rPr>
            <w:noProof/>
            <w:webHidden/>
          </w:rPr>
          <w:tab/>
        </w:r>
        <w:r>
          <w:rPr>
            <w:noProof/>
            <w:webHidden/>
          </w:rPr>
          <w:fldChar w:fldCharType="begin"/>
        </w:r>
        <w:r>
          <w:rPr>
            <w:noProof/>
            <w:webHidden/>
          </w:rPr>
          <w:instrText xml:space="preserve"> PAGEREF _Toc185706669 \h </w:instrText>
        </w:r>
        <w:r>
          <w:rPr>
            <w:noProof/>
            <w:webHidden/>
          </w:rPr>
        </w:r>
        <w:r>
          <w:rPr>
            <w:noProof/>
            <w:webHidden/>
          </w:rPr>
          <w:fldChar w:fldCharType="separate"/>
        </w:r>
        <w:r>
          <w:rPr>
            <w:noProof/>
            <w:webHidden/>
          </w:rPr>
          <w:t>14</w:t>
        </w:r>
        <w:r>
          <w:rPr>
            <w:noProof/>
            <w:webHidden/>
          </w:rPr>
          <w:fldChar w:fldCharType="end"/>
        </w:r>
      </w:hyperlink>
    </w:p>
    <w:p w14:paraId="3AEF1AB6" w14:textId="1936906F"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670" w:history="1">
        <w:r w:rsidRPr="00BA7F36">
          <w:rPr>
            <w:rStyle w:val="Hyperlink"/>
            <w:noProof/>
          </w:rPr>
          <w:t>3.1.</w:t>
        </w:r>
        <w:r>
          <w:rPr>
            <w:rFonts w:eastAsiaTheme="minorEastAsia" w:cstheme="minorBidi"/>
            <w:smallCaps w:val="0"/>
            <w:noProof/>
            <w:kern w:val="2"/>
            <w:sz w:val="24"/>
            <w:szCs w:val="24"/>
            <w:lang w:val="en-US"/>
            <w14:ligatures w14:val="standardContextual"/>
          </w:rPr>
          <w:tab/>
        </w:r>
        <w:r w:rsidRPr="00BA7F36">
          <w:rPr>
            <w:rStyle w:val="Hyperlink"/>
            <w:noProof/>
          </w:rPr>
          <w:t>Employment Categories</w:t>
        </w:r>
        <w:r>
          <w:rPr>
            <w:noProof/>
            <w:webHidden/>
          </w:rPr>
          <w:tab/>
        </w:r>
        <w:r>
          <w:rPr>
            <w:noProof/>
            <w:webHidden/>
          </w:rPr>
          <w:fldChar w:fldCharType="begin"/>
        </w:r>
        <w:r>
          <w:rPr>
            <w:noProof/>
            <w:webHidden/>
          </w:rPr>
          <w:instrText xml:space="preserve"> PAGEREF _Toc185706670 \h </w:instrText>
        </w:r>
        <w:r>
          <w:rPr>
            <w:noProof/>
            <w:webHidden/>
          </w:rPr>
        </w:r>
        <w:r>
          <w:rPr>
            <w:noProof/>
            <w:webHidden/>
          </w:rPr>
          <w:fldChar w:fldCharType="separate"/>
        </w:r>
        <w:r>
          <w:rPr>
            <w:noProof/>
            <w:webHidden/>
          </w:rPr>
          <w:t>14</w:t>
        </w:r>
        <w:r>
          <w:rPr>
            <w:noProof/>
            <w:webHidden/>
          </w:rPr>
          <w:fldChar w:fldCharType="end"/>
        </w:r>
      </w:hyperlink>
    </w:p>
    <w:p w14:paraId="01E08393" w14:textId="5BF1D738"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671" w:history="1">
        <w:r w:rsidRPr="00BA7F36">
          <w:rPr>
            <w:rStyle w:val="Hyperlink"/>
            <w:noProof/>
          </w:rPr>
          <w:t>3.2.</w:t>
        </w:r>
        <w:r>
          <w:rPr>
            <w:rFonts w:eastAsiaTheme="minorEastAsia" w:cstheme="minorBidi"/>
            <w:smallCaps w:val="0"/>
            <w:noProof/>
            <w:kern w:val="2"/>
            <w:sz w:val="24"/>
            <w:szCs w:val="24"/>
            <w:lang w:val="en-US"/>
            <w14:ligatures w14:val="standardContextual"/>
          </w:rPr>
          <w:tab/>
        </w:r>
        <w:r w:rsidRPr="00BA7F36">
          <w:rPr>
            <w:rStyle w:val="Hyperlink"/>
            <w:noProof/>
          </w:rPr>
          <w:t>Employment Applications</w:t>
        </w:r>
        <w:r>
          <w:rPr>
            <w:noProof/>
            <w:webHidden/>
          </w:rPr>
          <w:tab/>
        </w:r>
        <w:r>
          <w:rPr>
            <w:noProof/>
            <w:webHidden/>
          </w:rPr>
          <w:fldChar w:fldCharType="begin"/>
        </w:r>
        <w:r>
          <w:rPr>
            <w:noProof/>
            <w:webHidden/>
          </w:rPr>
          <w:instrText xml:space="preserve"> PAGEREF _Toc185706671 \h </w:instrText>
        </w:r>
        <w:r>
          <w:rPr>
            <w:noProof/>
            <w:webHidden/>
          </w:rPr>
        </w:r>
        <w:r>
          <w:rPr>
            <w:noProof/>
            <w:webHidden/>
          </w:rPr>
          <w:fldChar w:fldCharType="separate"/>
        </w:r>
        <w:r>
          <w:rPr>
            <w:noProof/>
            <w:webHidden/>
          </w:rPr>
          <w:t>15</w:t>
        </w:r>
        <w:r>
          <w:rPr>
            <w:noProof/>
            <w:webHidden/>
          </w:rPr>
          <w:fldChar w:fldCharType="end"/>
        </w:r>
      </w:hyperlink>
    </w:p>
    <w:p w14:paraId="1D244E82" w14:textId="5F2BA19E"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672" w:history="1">
        <w:r w:rsidRPr="00BA7F36">
          <w:rPr>
            <w:rStyle w:val="Hyperlink"/>
            <w:noProof/>
          </w:rPr>
          <w:t>3.3.</w:t>
        </w:r>
        <w:r>
          <w:rPr>
            <w:rFonts w:eastAsiaTheme="minorEastAsia" w:cstheme="minorBidi"/>
            <w:smallCaps w:val="0"/>
            <w:noProof/>
            <w:kern w:val="2"/>
            <w:sz w:val="24"/>
            <w:szCs w:val="24"/>
            <w:lang w:val="en-US"/>
            <w14:ligatures w14:val="standardContextual"/>
          </w:rPr>
          <w:tab/>
        </w:r>
        <w:r w:rsidRPr="00BA7F36">
          <w:rPr>
            <w:rStyle w:val="Hyperlink"/>
            <w:noProof/>
          </w:rPr>
          <w:t>Access to Personnel Files</w:t>
        </w:r>
        <w:r>
          <w:rPr>
            <w:noProof/>
            <w:webHidden/>
          </w:rPr>
          <w:tab/>
        </w:r>
        <w:r>
          <w:rPr>
            <w:noProof/>
            <w:webHidden/>
          </w:rPr>
          <w:fldChar w:fldCharType="begin"/>
        </w:r>
        <w:r>
          <w:rPr>
            <w:noProof/>
            <w:webHidden/>
          </w:rPr>
          <w:instrText xml:space="preserve"> PAGEREF _Toc185706672 \h </w:instrText>
        </w:r>
        <w:r>
          <w:rPr>
            <w:noProof/>
            <w:webHidden/>
          </w:rPr>
        </w:r>
        <w:r>
          <w:rPr>
            <w:noProof/>
            <w:webHidden/>
          </w:rPr>
          <w:fldChar w:fldCharType="separate"/>
        </w:r>
        <w:r>
          <w:rPr>
            <w:noProof/>
            <w:webHidden/>
          </w:rPr>
          <w:t>15</w:t>
        </w:r>
        <w:r>
          <w:rPr>
            <w:noProof/>
            <w:webHidden/>
          </w:rPr>
          <w:fldChar w:fldCharType="end"/>
        </w:r>
      </w:hyperlink>
    </w:p>
    <w:p w14:paraId="14E49C3C" w14:textId="1C5A3FDE"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673" w:history="1">
        <w:r w:rsidRPr="00BA7F36">
          <w:rPr>
            <w:rStyle w:val="Hyperlink"/>
            <w:noProof/>
          </w:rPr>
          <w:t>3.4.</w:t>
        </w:r>
        <w:r>
          <w:rPr>
            <w:rFonts w:eastAsiaTheme="minorEastAsia" w:cstheme="minorBidi"/>
            <w:smallCaps w:val="0"/>
            <w:noProof/>
            <w:kern w:val="2"/>
            <w:sz w:val="24"/>
            <w:szCs w:val="24"/>
            <w:lang w:val="en-US"/>
            <w14:ligatures w14:val="standardContextual"/>
          </w:rPr>
          <w:tab/>
        </w:r>
        <w:r w:rsidRPr="00BA7F36">
          <w:rPr>
            <w:rStyle w:val="Hyperlink"/>
            <w:noProof/>
          </w:rPr>
          <w:t>Employee Documents on File</w:t>
        </w:r>
        <w:r>
          <w:rPr>
            <w:noProof/>
            <w:webHidden/>
          </w:rPr>
          <w:tab/>
        </w:r>
        <w:r>
          <w:rPr>
            <w:noProof/>
            <w:webHidden/>
          </w:rPr>
          <w:fldChar w:fldCharType="begin"/>
        </w:r>
        <w:r>
          <w:rPr>
            <w:noProof/>
            <w:webHidden/>
          </w:rPr>
          <w:instrText xml:space="preserve"> PAGEREF _Toc185706673 \h </w:instrText>
        </w:r>
        <w:r>
          <w:rPr>
            <w:noProof/>
            <w:webHidden/>
          </w:rPr>
        </w:r>
        <w:r>
          <w:rPr>
            <w:noProof/>
            <w:webHidden/>
          </w:rPr>
          <w:fldChar w:fldCharType="separate"/>
        </w:r>
        <w:r>
          <w:rPr>
            <w:noProof/>
            <w:webHidden/>
          </w:rPr>
          <w:t>15</w:t>
        </w:r>
        <w:r>
          <w:rPr>
            <w:noProof/>
            <w:webHidden/>
          </w:rPr>
          <w:fldChar w:fldCharType="end"/>
        </w:r>
      </w:hyperlink>
    </w:p>
    <w:p w14:paraId="214A6D76" w14:textId="50DF3451"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674" w:history="1">
        <w:r w:rsidRPr="00BA7F36">
          <w:rPr>
            <w:rStyle w:val="Hyperlink"/>
            <w:noProof/>
          </w:rPr>
          <w:t>3.5.</w:t>
        </w:r>
        <w:r>
          <w:rPr>
            <w:rFonts w:eastAsiaTheme="minorEastAsia" w:cstheme="minorBidi"/>
            <w:smallCaps w:val="0"/>
            <w:noProof/>
            <w:kern w:val="2"/>
            <w:sz w:val="24"/>
            <w:szCs w:val="24"/>
            <w:lang w:val="en-US"/>
            <w14:ligatures w14:val="standardContextual"/>
          </w:rPr>
          <w:tab/>
        </w:r>
        <w:r w:rsidRPr="00BA7F36">
          <w:rPr>
            <w:rStyle w:val="Hyperlink"/>
            <w:noProof/>
          </w:rPr>
          <w:t>Competency Evaluation (Skills Test(s)</w:t>
        </w:r>
        <w:r>
          <w:rPr>
            <w:noProof/>
            <w:webHidden/>
          </w:rPr>
          <w:tab/>
        </w:r>
        <w:r>
          <w:rPr>
            <w:noProof/>
            <w:webHidden/>
          </w:rPr>
          <w:fldChar w:fldCharType="begin"/>
        </w:r>
        <w:r>
          <w:rPr>
            <w:noProof/>
            <w:webHidden/>
          </w:rPr>
          <w:instrText xml:space="preserve"> PAGEREF _Toc185706674 \h </w:instrText>
        </w:r>
        <w:r>
          <w:rPr>
            <w:noProof/>
            <w:webHidden/>
          </w:rPr>
        </w:r>
        <w:r>
          <w:rPr>
            <w:noProof/>
            <w:webHidden/>
          </w:rPr>
          <w:fldChar w:fldCharType="separate"/>
        </w:r>
        <w:r>
          <w:rPr>
            <w:noProof/>
            <w:webHidden/>
          </w:rPr>
          <w:t>16</w:t>
        </w:r>
        <w:r>
          <w:rPr>
            <w:noProof/>
            <w:webHidden/>
          </w:rPr>
          <w:fldChar w:fldCharType="end"/>
        </w:r>
      </w:hyperlink>
    </w:p>
    <w:p w14:paraId="3F55FC2B" w14:textId="3038A2C7"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675" w:history="1">
        <w:r w:rsidRPr="00BA7F36">
          <w:rPr>
            <w:rStyle w:val="Hyperlink"/>
            <w:noProof/>
          </w:rPr>
          <w:t>3.6.</w:t>
        </w:r>
        <w:r>
          <w:rPr>
            <w:rFonts w:eastAsiaTheme="minorEastAsia" w:cstheme="minorBidi"/>
            <w:smallCaps w:val="0"/>
            <w:noProof/>
            <w:kern w:val="2"/>
            <w:sz w:val="24"/>
            <w:szCs w:val="24"/>
            <w:lang w:val="en-US"/>
            <w14:ligatures w14:val="standardContextual"/>
          </w:rPr>
          <w:tab/>
        </w:r>
        <w:r w:rsidRPr="00BA7F36">
          <w:rPr>
            <w:rStyle w:val="Hyperlink"/>
            <w:noProof/>
          </w:rPr>
          <w:t>Employee Training</w:t>
        </w:r>
        <w:r>
          <w:rPr>
            <w:noProof/>
            <w:webHidden/>
          </w:rPr>
          <w:tab/>
        </w:r>
        <w:r>
          <w:rPr>
            <w:noProof/>
            <w:webHidden/>
          </w:rPr>
          <w:fldChar w:fldCharType="begin"/>
        </w:r>
        <w:r>
          <w:rPr>
            <w:noProof/>
            <w:webHidden/>
          </w:rPr>
          <w:instrText xml:space="preserve"> PAGEREF _Toc185706675 \h </w:instrText>
        </w:r>
        <w:r>
          <w:rPr>
            <w:noProof/>
            <w:webHidden/>
          </w:rPr>
        </w:r>
        <w:r>
          <w:rPr>
            <w:noProof/>
            <w:webHidden/>
          </w:rPr>
          <w:fldChar w:fldCharType="separate"/>
        </w:r>
        <w:r>
          <w:rPr>
            <w:noProof/>
            <w:webHidden/>
          </w:rPr>
          <w:t>16</w:t>
        </w:r>
        <w:r>
          <w:rPr>
            <w:noProof/>
            <w:webHidden/>
          </w:rPr>
          <w:fldChar w:fldCharType="end"/>
        </w:r>
      </w:hyperlink>
    </w:p>
    <w:p w14:paraId="60B7CF37" w14:textId="5EFFB419"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676" w:history="1">
        <w:r w:rsidRPr="00BA7F36">
          <w:rPr>
            <w:rStyle w:val="Hyperlink"/>
            <w:noProof/>
          </w:rPr>
          <w:t>3.7.</w:t>
        </w:r>
        <w:r>
          <w:rPr>
            <w:rFonts w:eastAsiaTheme="minorEastAsia" w:cstheme="minorBidi"/>
            <w:smallCaps w:val="0"/>
            <w:noProof/>
            <w:kern w:val="2"/>
            <w:sz w:val="24"/>
            <w:szCs w:val="24"/>
            <w:lang w:val="en-US"/>
            <w14:ligatures w14:val="standardContextual"/>
          </w:rPr>
          <w:tab/>
        </w:r>
        <w:r w:rsidRPr="00BA7F36">
          <w:rPr>
            <w:rStyle w:val="Hyperlink"/>
            <w:noProof/>
          </w:rPr>
          <w:t>Performance Evaluation</w:t>
        </w:r>
        <w:r>
          <w:rPr>
            <w:noProof/>
            <w:webHidden/>
          </w:rPr>
          <w:tab/>
        </w:r>
        <w:r>
          <w:rPr>
            <w:noProof/>
            <w:webHidden/>
          </w:rPr>
          <w:fldChar w:fldCharType="begin"/>
        </w:r>
        <w:r>
          <w:rPr>
            <w:noProof/>
            <w:webHidden/>
          </w:rPr>
          <w:instrText xml:space="preserve"> PAGEREF _Toc185706676 \h </w:instrText>
        </w:r>
        <w:r>
          <w:rPr>
            <w:noProof/>
            <w:webHidden/>
          </w:rPr>
        </w:r>
        <w:r>
          <w:rPr>
            <w:noProof/>
            <w:webHidden/>
          </w:rPr>
          <w:fldChar w:fldCharType="separate"/>
        </w:r>
        <w:r>
          <w:rPr>
            <w:noProof/>
            <w:webHidden/>
          </w:rPr>
          <w:t>16</w:t>
        </w:r>
        <w:r>
          <w:rPr>
            <w:noProof/>
            <w:webHidden/>
          </w:rPr>
          <w:fldChar w:fldCharType="end"/>
        </w:r>
      </w:hyperlink>
    </w:p>
    <w:p w14:paraId="069569C5" w14:textId="4F61B7C7"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677" w:history="1">
        <w:r w:rsidRPr="00BA7F36">
          <w:rPr>
            <w:rStyle w:val="Hyperlink"/>
            <w:noProof/>
          </w:rPr>
          <w:t>3.8.</w:t>
        </w:r>
        <w:r>
          <w:rPr>
            <w:rFonts w:eastAsiaTheme="minorEastAsia" w:cstheme="minorBidi"/>
            <w:smallCaps w:val="0"/>
            <w:noProof/>
            <w:kern w:val="2"/>
            <w:sz w:val="24"/>
            <w:szCs w:val="24"/>
            <w:lang w:val="en-US"/>
            <w14:ligatures w14:val="standardContextual"/>
          </w:rPr>
          <w:tab/>
        </w:r>
        <w:r w:rsidRPr="00BA7F36">
          <w:rPr>
            <w:rStyle w:val="Hyperlink"/>
            <w:noProof/>
          </w:rPr>
          <w:t>Job Descriptions</w:t>
        </w:r>
        <w:r>
          <w:rPr>
            <w:noProof/>
            <w:webHidden/>
          </w:rPr>
          <w:tab/>
        </w:r>
        <w:r>
          <w:rPr>
            <w:noProof/>
            <w:webHidden/>
          </w:rPr>
          <w:fldChar w:fldCharType="begin"/>
        </w:r>
        <w:r>
          <w:rPr>
            <w:noProof/>
            <w:webHidden/>
          </w:rPr>
          <w:instrText xml:space="preserve"> PAGEREF _Toc185706677 \h </w:instrText>
        </w:r>
        <w:r>
          <w:rPr>
            <w:noProof/>
            <w:webHidden/>
          </w:rPr>
        </w:r>
        <w:r>
          <w:rPr>
            <w:noProof/>
            <w:webHidden/>
          </w:rPr>
          <w:fldChar w:fldCharType="separate"/>
        </w:r>
        <w:r>
          <w:rPr>
            <w:noProof/>
            <w:webHidden/>
          </w:rPr>
          <w:t>17</w:t>
        </w:r>
        <w:r>
          <w:rPr>
            <w:noProof/>
            <w:webHidden/>
          </w:rPr>
          <w:fldChar w:fldCharType="end"/>
        </w:r>
      </w:hyperlink>
    </w:p>
    <w:p w14:paraId="2D07568D" w14:textId="3078CBBA"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678" w:history="1">
        <w:r w:rsidRPr="00BA7F36">
          <w:rPr>
            <w:rStyle w:val="Hyperlink"/>
            <w:noProof/>
          </w:rPr>
          <w:t>3.9.</w:t>
        </w:r>
        <w:r>
          <w:rPr>
            <w:rFonts w:eastAsiaTheme="minorEastAsia" w:cstheme="minorBidi"/>
            <w:smallCaps w:val="0"/>
            <w:noProof/>
            <w:kern w:val="2"/>
            <w:sz w:val="24"/>
            <w:szCs w:val="24"/>
            <w:lang w:val="en-US"/>
            <w14:ligatures w14:val="standardContextual"/>
          </w:rPr>
          <w:tab/>
        </w:r>
        <w:r w:rsidRPr="00BA7F36">
          <w:rPr>
            <w:rStyle w:val="Hyperlink"/>
            <w:noProof/>
          </w:rPr>
          <w:t xml:space="preserve"> Salary Administration</w:t>
        </w:r>
        <w:r>
          <w:rPr>
            <w:noProof/>
            <w:webHidden/>
          </w:rPr>
          <w:tab/>
        </w:r>
        <w:r>
          <w:rPr>
            <w:noProof/>
            <w:webHidden/>
          </w:rPr>
          <w:fldChar w:fldCharType="begin"/>
        </w:r>
        <w:r>
          <w:rPr>
            <w:noProof/>
            <w:webHidden/>
          </w:rPr>
          <w:instrText xml:space="preserve"> PAGEREF _Toc185706678 \h </w:instrText>
        </w:r>
        <w:r>
          <w:rPr>
            <w:noProof/>
            <w:webHidden/>
          </w:rPr>
        </w:r>
        <w:r>
          <w:rPr>
            <w:noProof/>
            <w:webHidden/>
          </w:rPr>
          <w:fldChar w:fldCharType="separate"/>
        </w:r>
        <w:r>
          <w:rPr>
            <w:noProof/>
            <w:webHidden/>
          </w:rPr>
          <w:t>17</w:t>
        </w:r>
        <w:r>
          <w:rPr>
            <w:noProof/>
            <w:webHidden/>
          </w:rPr>
          <w:fldChar w:fldCharType="end"/>
        </w:r>
      </w:hyperlink>
    </w:p>
    <w:p w14:paraId="0D902A9B" w14:textId="06E7F5ED" w:rsidR="000511B1" w:rsidRDefault="000511B1">
      <w:pPr>
        <w:pStyle w:val="TOC2"/>
        <w:tabs>
          <w:tab w:val="left" w:pos="423"/>
          <w:tab w:val="right" w:leader="dot" w:pos="10337"/>
        </w:tabs>
        <w:rPr>
          <w:rFonts w:eastAsiaTheme="minorEastAsia" w:cstheme="minorBidi"/>
          <w:b w:val="0"/>
          <w:bCs w:val="0"/>
          <w:smallCaps w:val="0"/>
          <w:noProof/>
          <w:kern w:val="2"/>
          <w:sz w:val="24"/>
          <w:szCs w:val="24"/>
          <w:lang w:val="en-US"/>
          <w14:ligatures w14:val="standardContextual"/>
        </w:rPr>
      </w:pPr>
      <w:hyperlink w:anchor="_Toc185706679" w:history="1">
        <w:r w:rsidRPr="00BA7F36">
          <w:rPr>
            <w:rStyle w:val="Hyperlink"/>
            <w:noProof/>
          </w:rPr>
          <w:t>4.</w:t>
        </w:r>
        <w:r>
          <w:rPr>
            <w:rFonts w:eastAsiaTheme="minorEastAsia" w:cstheme="minorBidi"/>
            <w:b w:val="0"/>
            <w:bCs w:val="0"/>
            <w:smallCaps w:val="0"/>
            <w:noProof/>
            <w:kern w:val="2"/>
            <w:sz w:val="24"/>
            <w:szCs w:val="24"/>
            <w:lang w:val="en-US"/>
            <w14:ligatures w14:val="standardContextual"/>
          </w:rPr>
          <w:tab/>
        </w:r>
        <w:r w:rsidRPr="00BA7F36">
          <w:rPr>
            <w:rStyle w:val="Hyperlink"/>
            <w:noProof/>
          </w:rPr>
          <w:t>Employee Benefit Programs</w:t>
        </w:r>
        <w:r>
          <w:rPr>
            <w:noProof/>
            <w:webHidden/>
          </w:rPr>
          <w:tab/>
        </w:r>
        <w:r>
          <w:rPr>
            <w:noProof/>
            <w:webHidden/>
          </w:rPr>
          <w:fldChar w:fldCharType="begin"/>
        </w:r>
        <w:r>
          <w:rPr>
            <w:noProof/>
            <w:webHidden/>
          </w:rPr>
          <w:instrText xml:space="preserve"> PAGEREF _Toc185706679 \h </w:instrText>
        </w:r>
        <w:r>
          <w:rPr>
            <w:noProof/>
            <w:webHidden/>
          </w:rPr>
        </w:r>
        <w:r>
          <w:rPr>
            <w:noProof/>
            <w:webHidden/>
          </w:rPr>
          <w:fldChar w:fldCharType="separate"/>
        </w:r>
        <w:r>
          <w:rPr>
            <w:noProof/>
            <w:webHidden/>
          </w:rPr>
          <w:t>18</w:t>
        </w:r>
        <w:r>
          <w:rPr>
            <w:noProof/>
            <w:webHidden/>
          </w:rPr>
          <w:fldChar w:fldCharType="end"/>
        </w:r>
      </w:hyperlink>
    </w:p>
    <w:p w14:paraId="6EBF2571" w14:textId="1B23EA4D"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680" w:history="1">
        <w:r w:rsidRPr="00BA7F36">
          <w:rPr>
            <w:rStyle w:val="Hyperlink"/>
            <w:noProof/>
          </w:rPr>
          <w:t>4.1.</w:t>
        </w:r>
        <w:r>
          <w:rPr>
            <w:rFonts w:eastAsiaTheme="minorEastAsia" w:cstheme="minorBidi"/>
            <w:smallCaps w:val="0"/>
            <w:noProof/>
            <w:kern w:val="2"/>
            <w:sz w:val="24"/>
            <w:szCs w:val="24"/>
            <w:lang w:val="en-US"/>
            <w14:ligatures w14:val="standardContextual"/>
          </w:rPr>
          <w:tab/>
        </w:r>
        <w:r w:rsidRPr="00BA7F36">
          <w:rPr>
            <w:rStyle w:val="Hyperlink"/>
            <w:noProof/>
          </w:rPr>
          <w:t>Employee Benefits</w:t>
        </w:r>
        <w:r>
          <w:rPr>
            <w:noProof/>
            <w:webHidden/>
          </w:rPr>
          <w:tab/>
        </w:r>
        <w:r>
          <w:rPr>
            <w:noProof/>
            <w:webHidden/>
          </w:rPr>
          <w:fldChar w:fldCharType="begin"/>
        </w:r>
        <w:r>
          <w:rPr>
            <w:noProof/>
            <w:webHidden/>
          </w:rPr>
          <w:instrText xml:space="preserve"> PAGEREF _Toc185706680 \h </w:instrText>
        </w:r>
        <w:r>
          <w:rPr>
            <w:noProof/>
            <w:webHidden/>
          </w:rPr>
        </w:r>
        <w:r>
          <w:rPr>
            <w:noProof/>
            <w:webHidden/>
          </w:rPr>
          <w:fldChar w:fldCharType="separate"/>
        </w:r>
        <w:r>
          <w:rPr>
            <w:noProof/>
            <w:webHidden/>
          </w:rPr>
          <w:t>18</w:t>
        </w:r>
        <w:r>
          <w:rPr>
            <w:noProof/>
            <w:webHidden/>
          </w:rPr>
          <w:fldChar w:fldCharType="end"/>
        </w:r>
      </w:hyperlink>
    </w:p>
    <w:p w14:paraId="360C558A" w14:textId="44227722"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681" w:history="1">
        <w:r w:rsidRPr="00BA7F36">
          <w:rPr>
            <w:rStyle w:val="Hyperlink"/>
            <w:noProof/>
          </w:rPr>
          <w:t>4.2.</w:t>
        </w:r>
        <w:r>
          <w:rPr>
            <w:rFonts w:eastAsiaTheme="minorEastAsia" w:cstheme="minorBidi"/>
            <w:smallCaps w:val="0"/>
            <w:noProof/>
            <w:kern w:val="2"/>
            <w:sz w:val="24"/>
            <w:szCs w:val="24"/>
            <w:lang w:val="en-US"/>
            <w14:ligatures w14:val="standardContextual"/>
          </w:rPr>
          <w:tab/>
        </w:r>
        <w:r w:rsidRPr="00BA7F36">
          <w:rPr>
            <w:rStyle w:val="Hyperlink"/>
            <w:noProof/>
          </w:rPr>
          <w:t>Vacation Pay</w:t>
        </w:r>
        <w:r>
          <w:rPr>
            <w:noProof/>
            <w:webHidden/>
          </w:rPr>
          <w:tab/>
        </w:r>
        <w:r>
          <w:rPr>
            <w:noProof/>
            <w:webHidden/>
          </w:rPr>
          <w:fldChar w:fldCharType="begin"/>
        </w:r>
        <w:r>
          <w:rPr>
            <w:noProof/>
            <w:webHidden/>
          </w:rPr>
          <w:instrText xml:space="preserve"> PAGEREF _Toc185706681 \h </w:instrText>
        </w:r>
        <w:r>
          <w:rPr>
            <w:noProof/>
            <w:webHidden/>
          </w:rPr>
        </w:r>
        <w:r>
          <w:rPr>
            <w:noProof/>
            <w:webHidden/>
          </w:rPr>
          <w:fldChar w:fldCharType="separate"/>
        </w:r>
        <w:r>
          <w:rPr>
            <w:noProof/>
            <w:webHidden/>
          </w:rPr>
          <w:t>18</w:t>
        </w:r>
        <w:r>
          <w:rPr>
            <w:noProof/>
            <w:webHidden/>
          </w:rPr>
          <w:fldChar w:fldCharType="end"/>
        </w:r>
      </w:hyperlink>
    </w:p>
    <w:p w14:paraId="123A61C8" w14:textId="57508DFD"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682" w:history="1">
        <w:r w:rsidRPr="00BA7F36">
          <w:rPr>
            <w:rStyle w:val="Hyperlink"/>
            <w:noProof/>
          </w:rPr>
          <w:t>4.3.</w:t>
        </w:r>
        <w:r>
          <w:rPr>
            <w:rFonts w:eastAsiaTheme="minorEastAsia" w:cstheme="minorBidi"/>
            <w:smallCaps w:val="0"/>
            <w:noProof/>
            <w:kern w:val="2"/>
            <w:sz w:val="24"/>
            <w:szCs w:val="24"/>
            <w:lang w:val="en-US"/>
            <w14:ligatures w14:val="standardContextual"/>
          </w:rPr>
          <w:tab/>
        </w:r>
        <w:r w:rsidRPr="00BA7F36">
          <w:rPr>
            <w:rStyle w:val="Hyperlink"/>
            <w:noProof/>
          </w:rPr>
          <w:t>Religious Observance</w:t>
        </w:r>
        <w:r>
          <w:rPr>
            <w:noProof/>
            <w:webHidden/>
          </w:rPr>
          <w:tab/>
        </w:r>
        <w:r>
          <w:rPr>
            <w:noProof/>
            <w:webHidden/>
          </w:rPr>
          <w:fldChar w:fldCharType="begin"/>
        </w:r>
        <w:r>
          <w:rPr>
            <w:noProof/>
            <w:webHidden/>
          </w:rPr>
          <w:instrText xml:space="preserve"> PAGEREF _Toc185706682 \h </w:instrText>
        </w:r>
        <w:r>
          <w:rPr>
            <w:noProof/>
            <w:webHidden/>
          </w:rPr>
        </w:r>
        <w:r>
          <w:rPr>
            <w:noProof/>
            <w:webHidden/>
          </w:rPr>
          <w:fldChar w:fldCharType="separate"/>
        </w:r>
        <w:r>
          <w:rPr>
            <w:noProof/>
            <w:webHidden/>
          </w:rPr>
          <w:t>19</w:t>
        </w:r>
        <w:r>
          <w:rPr>
            <w:noProof/>
            <w:webHidden/>
          </w:rPr>
          <w:fldChar w:fldCharType="end"/>
        </w:r>
      </w:hyperlink>
    </w:p>
    <w:p w14:paraId="64C5F68B" w14:textId="514EDCBB"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683" w:history="1">
        <w:r w:rsidRPr="00BA7F36">
          <w:rPr>
            <w:rStyle w:val="Hyperlink"/>
            <w:noProof/>
          </w:rPr>
          <w:t>4.4.</w:t>
        </w:r>
        <w:r>
          <w:rPr>
            <w:rFonts w:eastAsiaTheme="minorEastAsia" w:cstheme="minorBidi"/>
            <w:smallCaps w:val="0"/>
            <w:noProof/>
            <w:kern w:val="2"/>
            <w:sz w:val="24"/>
            <w:szCs w:val="24"/>
            <w:lang w:val="en-US"/>
            <w14:ligatures w14:val="standardContextual"/>
          </w:rPr>
          <w:tab/>
        </w:r>
        <w:r w:rsidRPr="00BA7F36">
          <w:rPr>
            <w:rStyle w:val="Hyperlink"/>
            <w:noProof/>
          </w:rPr>
          <w:t>Recognized Holidays</w:t>
        </w:r>
        <w:r>
          <w:rPr>
            <w:noProof/>
            <w:webHidden/>
          </w:rPr>
          <w:tab/>
        </w:r>
        <w:r>
          <w:rPr>
            <w:noProof/>
            <w:webHidden/>
          </w:rPr>
          <w:fldChar w:fldCharType="begin"/>
        </w:r>
        <w:r>
          <w:rPr>
            <w:noProof/>
            <w:webHidden/>
          </w:rPr>
          <w:instrText xml:space="preserve"> PAGEREF _Toc185706683 \h </w:instrText>
        </w:r>
        <w:r>
          <w:rPr>
            <w:noProof/>
            <w:webHidden/>
          </w:rPr>
        </w:r>
        <w:r>
          <w:rPr>
            <w:noProof/>
            <w:webHidden/>
          </w:rPr>
          <w:fldChar w:fldCharType="separate"/>
        </w:r>
        <w:r>
          <w:rPr>
            <w:noProof/>
            <w:webHidden/>
          </w:rPr>
          <w:t>19</w:t>
        </w:r>
        <w:r>
          <w:rPr>
            <w:noProof/>
            <w:webHidden/>
          </w:rPr>
          <w:fldChar w:fldCharType="end"/>
        </w:r>
      </w:hyperlink>
    </w:p>
    <w:p w14:paraId="199017E0" w14:textId="7812F5D5"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684" w:history="1">
        <w:r w:rsidRPr="00BA7F36">
          <w:rPr>
            <w:rStyle w:val="Hyperlink"/>
            <w:noProof/>
          </w:rPr>
          <w:t>4.5.</w:t>
        </w:r>
        <w:r>
          <w:rPr>
            <w:rFonts w:eastAsiaTheme="minorEastAsia" w:cstheme="minorBidi"/>
            <w:smallCaps w:val="0"/>
            <w:noProof/>
            <w:kern w:val="2"/>
            <w:sz w:val="24"/>
            <w:szCs w:val="24"/>
            <w:lang w:val="en-US"/>
            <w14:ligatures w14:val="standardContextual"/>
          </w:rPr>
          <w:tab/>
        </w:r>
        <w:r w:rsidRPr="00BA7F36">
          <w:rPr>
            <w:rStyle w:val="Hyperlink"/>
            <w:noProof/>
          </w:rPr>
          <w:t>Workers Insurance</w:t>
        </w:r>
        <w:r>
          <w:rPr>
            <w:noProof/>
            <w:webHidden/>
          </w:rPr>
          <w:tab/>
        </w:r>
        <w:r>
          <w:rPr>
            <w:noProof/>
            <w:webHidden/>
          </w:rPr>
          <w:fldChar w:fldCharType="begin"/>
        </w:r>
        <w:r>
          <w:rPr>
            <w:noProof/>
            <w:webHidden/>
          </w:rPr>
          <w:instrText xml:space="preserve"> PAGEREF _Toc185706684 \h </w:instrText>
        </w:r>
        <w:r>
          <w:rPr>
            <w:noProof/>
            <w:webHidden/>
          </w:rPr>
        </w:r>
        <w:r>
          <w:rPr>
            <w:noProof/>
            <w:webHidden/>
          </w:rPr>
          <w:fldChar w:fldCharType="separate"/>
        </w:r>
        <w:r>
          <w:rPr>
            <w:noProof/>
            <w:webHidden/>
          </w:rPr>
          <w:t>20</w:t>
        </w:r>
        <w:r>
          <w:rPr>
            <w:noProof/>
            <w:webHidden/>
          </w:rPr>
          <w:fldChar w:fldCharType="end"/>
        </w:r>
      </w:hyperlink>
    </w:p>
    <w:p w14:paraId="47F0BCFF" w14:textId="41586051"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685" w:history="1">
        <w:r w:rsidRPr="00BA7F36">
          <w:rPr>
            <w:rStyle w:val="Hyperlink"/>
            <w:noProof/>
          </w:rPr>
          <w:t>4.7.</w:t>
        </w:r>
        <w:r>
          <w:rPr>
            <w:rFonts w:eastAsiaTheme="minorEastAsia" w:cstheme="minorBidi"/>
            <w:smallCaps w:val="0"/>
            <w:noProof/>
            <w:kern w:val="2"/>
            <w:sz w:val="24"/>
            <w:szCs w:val="24"/>
            <w:lang w:val="en-US"/>
            <w14:ligatures w14:val="standardContextual"/>
          </w:rPr>
          <w:tab/>
        </w:r>
        <w:r w:rsidRPr="00BA7F36">
          <w:rPr>
            <w:rStyle w:val="Hyperlink"/>
            <w:noProof/>
          </w:rPr>
          <w:t>Bereavement Leave</w:t>
        </w:r>
        <w:r>
          <w:rPr>
            <w:noProof/>
            <w:webHidden/>
          </w:rPr>
          <w:tab/>
        </w:r>
        <w:r>
          <w:rPr>
            <w:noProof/>
            <w:webHidden/>
          </w:rPr>
          <w:fldChar w:fldCharType="begin"/>
        </w:r>
        <w:r>
          <w:rPr>
            <w:noProof/>
            <w:webHidden/>
          </w:rPr>
          <w:instrText xml:space="preserve"> PAGEREF _Toc185706685 \h </w:instrText>
        </w:r>
        <w:r>
          <w:rPr>
            <w:noProof/>
            <w:webHidden/>
          </w:rPr>
        </w:r>
        <w:r>
          <w:rPr>
            <w:noProof/>
            <w:webHidden/>
          </w:rPr>
          <w:fldChar w:fldCharType="separate"/>
        </w:r>
        <w:r>
          <w:rPr>
            <w:noProof/>
            <w:webHidden/>
          </w:rPr>
          <w:t>21</w:t>
        </w:r>
        <w:r>
          <w:rPr>
            <w:noProof/>
            <w:webHidden/>
          </w:rPr>
          <w:fldChar w:fldCharType="end"/>
        </w:r>
      </w:hyperlink>
    </w:p>
    <w:p w14:paraId="798F6D8E" w14:textId="4B22B57A"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686" w:history="1">
        <w:r w:rsidRPr="00BA7F36">
          <w:rPr>
            <w:rStyle w:val="Hyperlink"/>
            <w:noProof/>
          </w:rPr>
          <w:t>4.8.</w:t>
        </w:r>
        <w:r>
          <w:rPr>
            <w:rFonts w:eastAsiaTheme="minorEastAsia" w:cstheme="minorBidi"/>
            <w:smallCaps w:val="0"/>
            <w:noProof/>
            <w:kern w:val="2"/>
            <w:sz w:val="24"/>
            <w:szCs w:val="24"/>
            <w:lang w:val="en-US"/>
            <w14:ligatures w14:val="standardContextual"/>
          </w:rPr>
          <w:tab/>
        </w:r>
        <w:r w:rsidRPr="00BA7F36">
          <w:rPr>
            <w:rStyle w:val="Hyperlink"/>
            <w:noProof/>
          </w:rPr>
          <w:t>Relocations Benefits</w:t>
        </w:r>
        <w:r>
          <w:rPr>
            <w:noProof/>
            <w:webHidden/>
          </w:rPr>
          <w:tab/>
        </w:r>
        <w:r>
          <w:rPr>
            <w:noProof/>
            <w:webHidden/>
          </w:rPr>
          <w:fldChar w:fldCharType="begin"/>
        </w:r>
        <w:r>
          <w:rPr>
            <w:noProof/>
            <w:webHidden/>
          </w:rPr>
          <w:instrText xml:space="preserve"> PAGEREF _Toc185706686 \h </w:instrText>
        </w:r>
        <w:r>
          <w:rPr>
            <w:noProof/>
            <w:webHidden/>
          </w:rPr>
        </w:r>
        <w:r>
          <w:rPr>
            <w:noProof/>
            <w:webHidden/>
          </w:rPr>
          <w:fldChar w:fldCharType="separate"/>
        </w:r>
        <w:r>
          <w:rPr>
            <w:noProof/>
            <w:webHidden/>
          </w:rPr>
          <w:t>22</w:t>
        </w:r>
        <w:r>
          <w:rPr>
            <w:noProof/>
            <w:webHidden/>
          </w:rPr>
          <w:fldChar w:fldCharType="end"/>
        </w:r>
      </w:hyperlink>
    </w:p>
    <w:p w14:paraId="0E6AE882" w14:textId="0167C320"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687" w:history="1">
        <w:r w:rsidRPr="00BA7F36">
          <w:rPr>
            <w:rStyle w:val="Hyperlink"/>
            <w:noProof/>
          </w:rPr>
          <w:t>4.9.</w:t>
        </w:r>
        <w:r>
          <w:rPr>
            <w:rFonts w:eastAsiaTheme="minorEastAsia" w:cstheme="minorBidi"/>
            <w:smallCaps w:val="0"/>
            <w:noProof/>
            <w:kern w:val="2"/>
            <w:sz w:val="24"/>
            <w:szCs w:val="24"/>
            <w:lang w:val="en-US"/>
            <w14:ligatures w14:val="standardContextual"/>
          </w:rPr>
          <w:tab/>
        </w:r>
        <w:r w:rsidRPr="00BA7F36">
          <w:rPr>
            <w:rStyle w:val="Hyperlink"/>
            <w:noProof/>
          </w:rPr>
          <w:t>Educational Assistance Program(s)</w:t>
        </w:r>
        <w:r>
          <w:rPr>
            <w:noProof/>
            <w:webHidden/>
          </w:rPr>
          <w:tab/>
        </w:r>
        <w:r>
          <w:rPr>
            <w:noProof/>
            <w:webHidden/>
          </w:rPr>
          <w:fldChar w:fldCharType="begin"/>
        </w:r>
        <w:r>
          <w:rPr>
            <w:noProof/>
            <w:webHidden/>
          </w:rPr>
          <w:instrText xml:space="preserve"> PAGEREF _Toc185706687 \h </w:instrText>
        </w:r>
        <w:r>
          <w:rPr>
            <w:noProof/>
            <w:webHidden/>
          </w:rPr>
        </w:r>
        <w:r>
          <w:rPr>
            <w:noProof/>
            <w:webHidden/>
          </w:rPr>
          <w:fldChar w:fldCharType="separate"/>
        </w:r>
        <w:r>
          <w:rPr>
            <w:noProof/>
            <w:webHidden/>
          </w:rPr>
          <w:t>22</w:t>
        </w:r>
        <w:r>
          <w:rPr>
            <w:noProof/>
            <w:webHidden/>
          </w:rPr>
          <w:fldChar w:fldCharType="end"/>
        </w:r>
      </w:hyperlink>
    </w:p>
    <w:p w14:paraId="366689E3" w14:textId="7911A5F7" w:rsidR="000511B1" w:rsidRDefault="000511B1">
      <w:pPr>
        <w:pStyle w:val="TOC3"/>
        <w:tabs>
          <w:tab w:val="left" w:pos="718"/>
          <w:tab w:val="right" w:leader="dot" w:pos="10337"/>
        </w:tabs>
        <w:rPr>
          <w:rFonts w:eastAsiaTheme="minorEastAsia" w:cstheme="minorBidi"/>
          <w:smallCaps w:val="0"/>
          <w:noProof/>
          <w:kern w:val="2"/>
          <w:sz w:val="24"/>
          <w:szCs w:val="24"/>
          <w:lang w:val="en-US"/>
          <w14:ligatures w14:val="standardContextual"/>
        </w:rPr>
      </w:pPr>
      <w:hyperlink w:anchor="_Toc185706688" w:history="1">
        <w:r w:rsidRPr="00BA7F36">
          <w:rPr>
            <w:rStyle w:val="Hyperlink"/>
            <w:noProof/>
          </w:rPr>
          <w:t>4.10.</w:t>
        </w:r>
        <w:r>
          <w:rPr>
            <w:rFonts w:eastAsiaTheme="minorEastAsia" w:cstheme="minorBidi"/>
            <w:smallCaps w:val="0"/>
            <w:noProof/>
            <w:kern w:val="2"/>
            <w:sz w:val="24"/>
            <w:szCs w:val="24"/>
            <w:lang w:val="en-US"/>
            <w14:ligatures w14:val="standardContextual"/>
          </w:rPr>
          <w:tab/>
        </w:r>
        <w:r w:rsidRPr="00BA7F36">
          <w:rPr>
            <w:rStyle w:val="Hyperlink"/>
            <w:noProof/>
          </w:rPr>
          <w:t xml:space="preserve"> Professional Development</w:t>
        </w:r>
        <w:r>
          <w:rPr>
            <w:noProof/>
            <w:webHidden/>
          </w:rPr>
          <w:tab/>
        </w:r>
        <w:r>
          <w:rPr>
            <w:noProof/>
            <w:webHidden/>
          </w:rPr>
          <w:fldChar w:fldCharType="begin"/>
        </w:r>
        <w:r>
          <w:rPr>
            <w:noProof/>
            <w:webHidden/>
          </w:rPr>
          <w:instrText xml:space="preserve"> PAGEREF _Toc185706688 \h </w:instrText>
        </w:r>
        <w:r>
          <w:rPr>
            <w:noProof/>
            <w:webHidden/>
          </w:rPr>
        </w:r>
        <w:r>
          <w:rPr>
            <w:noProof/>
            <w:webHidden/>
          </w:rPr>
          <w:fldChar w:fldCharType="separate"/>
        </w:r>
        <w:r>
          <w:rPr>
            <w:noProof/>
            <w:webHidden/>
          </w:rPr>
          <w:t>22</w:t>
        </w:r>
        <w:r>
          <w:rPr>
            <w:noProof/>
            <w:webHidden/>
          </w:rPr>
          <w:fldChar w:fldCharType="end"/>
        </w:r>
      </w:hyperlink>
    </w:p>
    <w:p w14:paraId="16C487F5" w14:textId="371EE1E1" w:rsidR="000511B1" w:rsidRDefault="000511B1">
      <w:pPr>
        <w:pStyle w:val="TOC3"/>
        <w:tabs>
          <w:tab w:val="left" w:pos="718"/>
          <w:tab w:val="right" w:leader="dot" w:pos="10337"/>
        </w:tabs>
        <w:rPr>
          <w:rFonts w:eastAsiaTheme="minorEastAsia" w:cstheme="minorBidi"/>
          <w:smallCaps w:val="0"/>
          <w:noProof/>
          <w:kern w:val="2"/>
          <w:sz w:val="24"/>
          <w:szCs w:val="24"/>
          <w:lang w:val="en-US"/>
          <w14:ligatures w14:val="standardContextual"/>
        </w:rPr>
      </w:pPr>
      <w:hyperlink w:anchor="_Toc185706689" w:history="1">
        <w:r w:rsidRPr="00BA7F36">
          <w:rPr>
            <w:rStyle w:val="Hyperlink"/>
            <w:noProof/>
          </w:rPr>
          <w:t>4.11.</w:t>
        </w:r>
        <w:r>
          <w:rPr>
            <w:rFonts w:eastAsiaTheme="minorEastAsia" w:cstheme="minorBidi"/>
            <w:smallCaps w:val="0"/>
            <w:noProof/>
            <w:kern w:val="2"/>
            <w:sz w:val="24"/>
            <w:szCs w:val="24"/>
            <w:lang w:val="en-US"/>
            <w14:ligatures w14:val="standardContextual"/>
          </w:rPr>
          <w:tab/>
        </w:r>
        <w:r w:rsidRPr="00BA7F36">
          <w:rPr>
            <w:rStyle w:val="Hyperlink"/>
            <w:noProof/>
          </w:rPr>
          <w:t xml:space="preserve"> Health Insurance</w:t>
        </w:r>
        <w:r>
          <w:rPr>
            <w:noProof/>
            <w:webHidden/>
          </w:rPr>
          <w:tab/>
        </w:r>
        <w:r>
          <w:rPr>
            <w:noProof/>
            <w:webHidden/>
          </w:rPr>
          <w:fldChar w:fldCharType="begin"/>
        </w:r>
        <w:r>
          <w:rPr>
            <w:noProof/>
            <w:webHidden/>
          </w:rPr>
          <w:instrText xml:space="preserve"> PAGEREF _Toc185706689 \h </w:instrText>
        </w:r>
        <w:r>
          <w:rPr>
            <w:noProof/>
            <w:webHidden/>
          </w:rPr>
        </w:r>
        <w:r>
          <w:rPr>
            <w:noProof/>
            <w:webHidden/>
          </w:rPr>
          <w:fldChar w:fldCharType="separate"/>
        </w:r>
        <w:r>
          <w:rPr>
            <w:noProof/>
            <w:webHidden/>
          </w:rPr>
          <w:t>23</w:t>
        </w:r>
        <w:r>
          <w:rPr>
            <w:noProof/>
            <w:webHidden/>
          </w:rPr>
          <w:fldChar w:fldCharType="end"/>
        </w:r>
      </w:hyperlink>
    </w:p>
    <w:p w14:paraId="0CA08837" w14:textId="546C031A" w:rsidR="000511B1" w:rsidRDefault="000511B1">
      <w:pPr>
        <w:pStyle w:val="TOC3"/>
        <w:tabs>
          <w:tab w:val="left" w:pos="718"/>
          <w:tab w:val="right" w:leader="dot" w:pos="10337"/>
        </w:tabs>
        <w:rPr>
          <w:rFonts w:eastAsiaTheme="minorEastAsia" w:cstheme="minorBidi"/>
          <w:smallCaps w:val="0"/>
          <w:noProof/>
          <w:kern w:val="2"/>
          <w:sz w:val="24"/>
          <w:szCs w:val="24"/>
          <w:lang w:val="en-US"/>
          <w14:ligatures w14:val="standardContextual"/>
        </w:rPr>
      </w:pPr>
      <w:hyperlink w:anchor="_Toc185706690" w:history="1">
        <w:r w:rsidRPr="00BA7F36">
          <w:rPr>
            <w:rStyle w:val="Hyperlink"/>
            <w:noProof/>
          </w:rPr>
          <w:t>4.12.</w:t>
        </w:r>
        <w:r>
          <w:rPr>
            <w:rFonts w:eastAsiaTheme="minorEastAsia" w:cstheme="minorBidi"/>
            <w:smallCaps w:val="0"/>
            <w:noProof/>
            <w:kern w:val="2"/>
            <w:sz w:val="24"/>
            <w:szCs w:val="24"/>
            <w:lang w:val="en-US"/>
            <w14:ligatures w14:val="standardContextual"/>
          </w:rPr>
          <w:tab/>
        </w:r>
        <w:r w:rsidRPr="00BA7F36">
          <w:rPr>
            <w:rStyle w:val="Hyperlink"/>
            <w:noProof/>
          </w:rPr>
          <w:t xml:space="preserve"> Life Insurance</w:t>
        </w:r>
        <w:r>
          <w:rPr>
            <w:noProof/>
            <w:webHidden/>
          </w:rPr>
          <w:tab/>
        </w:r>
        <w:r>
          <w:rPr>
            <w:noProof/>
            <w:webHidden/>
          </w:rPr>
          <w:fldChar w:fldCharType="begin"/>
        </w:r>
        <w:r>
          <w:rPr>
            <w:noProof/>
            <w:webHidden/>
          </w:rPr>
          <w:instrText xml:space="preserve"> PAGEREF _Toc185706690 \h </w:instrText>
        </w:r>
        <w:r>
          <w:rPr>
            <w:noProof/>
            <w:webHidden/>
          </w:rPr>
        </w:r>
        <w:r>
          <w:rPr>
            <w:noProof/>
            <w:webHidden/>
          </w:rPr>
          <w:fldChar w:fldCharType="separate"/>
        </w:r>
        <w:r>
          <w:rPr>
            <w:noProof/>
            <w:webHidden/>
          </w:rPr>
          <w:t>23</w:t>
        </w:r>
        <w:r>
          <w:rPr>
            <w:noProof/>
            <w:webHidden/>
          </w:rPr>
          <w:fldChar w:fldCharType="end"/>
        </w:r>
      </w:hyperlink>
    </w:p>
    <w:p w14:paraId="05966107" w14:textId="02DCA451" w:rsidR="000511B1" w:rsidRDefault="000511B1">
      <w:pPr>
        <w:pStyle w:val="TOC3"/>
        <w:tabs>
          <w:tab w:val="left" w:pos="718"/>
          <w:tab w:val="right" w:leader="dot" w:pos="10337"/>
        </w:tabs>
        <w:rPr>
          <w:rFonts w:eastAsiaTheme="minorEastAsia" w:cstheme="minorBidi"/>
          <w:smallCaps w:val="0"/>
          <w:noProof/>
          <w:kern w:val="2"/>
          <w:sz w:val="24"/>
          <w:szCs w:val="24"/>
          <w:lang w:val="en-US"/>
          <w14:ligatures w14:val="standardContextual"/>
        </w:rPr>
      </w:pPr>
      <w:hyperlink w:anchor="_Toc185706691" w:history="1">
        <w:r w:rsidRPr="00BA7F36">
          <w:rPr>
            <w:rStyle w:val="Hyperlink"/>
            <w:noProof/>
          </w:rPr>
          <w:t>4.13.</w:t>
        </w:r>
        <w:r>
          <w:rPr>
            <w:rFonts w:eastAsiaTheme="minorEastAsia" w:cstheme="minorBidi"/>
            <w:smallCaps w:val="0"/>
            <w:noProof/>
            <w:kern w:val="2"/>
            <w:sz w:val="24"/>
            <w:szCs w:val="24"/>
            <w:lang w:val="en-US"/>
            <w14:ligatures w14:val="standardContextual"/>
          </w:rPr>
          <w:tab/>
        </w:r>
        <w:r w:rsidRPr="00BA7F36">
          <w:rPr>
            <w:rStyle w:val="Hyperlink"/>
            <w:noProof/>
          </w:rPr>
          <w:t xml:space="preserve"> Long Term Disability</w:t>
        </w:r>
        <w:r>
          <w:rPr>
            <w:noProof/>
            <w:webHidden/>
          </w:rPr>
          <w:tab/>
        </w:r>
        <w:r>
          <w:rPr>
            <w:noProof/>
            <w:webHidden/>
          </w:rPr>
          <w:fldChar w:fldCharType="begin"/>
        </w:r>
        <w:r>
          <w:rPr>
            <w:noProof/>
            <w:webHidden/>
          </w:rPr>
          <w:instrText xml:space="preserve"> PAGEREF _Toc185706691 \h </w:instrText>
        </w:r>
        <w:r>
          <w:rPr>
            <w:noProof/>
            <w:webHidden/>
          </w:rPr>
        </w:r>
        <w:r>
          <w:rPr>
            <w:noProof/>
            <w:webHidden/>
          </w:rPr>
          <w:fldChar w:fldCharType="separate"/>
        </w:r>
        <w:r>
          <w:rPr>
            <w:noProof/>
            <w:webHidden/>
          </w:rPr>
          <w:t>23</w:t>
        </w:r>
        <w:r>
          <w:rPr>
            <w:noProof/>
            <w:webHidden/>
          </w:rPr>
          <w:fldChar w:fldCharType="end"/>
        </w:r>
      </w:hyperlink>
    </w:p>
    <w:p w14:paraId="7515021C" w14:textId="0C5E68BF" w:rsidR="000511B1" w:rsidRDefault="000511B1">
      <w:pPr>
        <w:pStyle w:val="TOC3"/>
        <w:tabs>
          <w:tab w:val="left" w:pos="718"/>
          <w:tab w:val="right" w:leader="dot" w:pos="10337"/>
        </w:tabs>
        <w:rPr>
          <w:rFonts w:eastAsiaTheme="minorEastAsia" w:cstheme="minorBidi"/>
          <w:smallCaps w:val="0"/>
          <w:noProof/>
          <w:kern w:val="2"/>
          <w:sz w:val="24"/>
          <w:szCs w:val="24"/>
          <w:lang w:val="en-US"/>
          <w14:ligatures w14:val="standardContextual"/>
        </w:rPr>
      </w:pPr>
      <w:hyperlink w:anchor="_Toc185706692" w:history="1">
        <w:r w:rsidRPr="00BA7F36">
          <w:rPr>
            <w:rStyle w:val="Hyperlink"/>
            <w:noProof/>
          </w:rPr>
          <w:t>4.14.</w:t>
        </w:r>
        <w:r>
          <w:rPr>
            <w:rFonts w:eastAsiaTheme="minorEastAsia" w:cstheme="minorBidi"/>
            <w:smallCaps w:val="0"/>
            <w:noProof/>
            <w:kern w:val="2"/>
            <w:sz w:val="24"/>
            <w:szCs w:val="24"/>
            <w:lang w:val="en-US"/>
            <w14:ligatures w14:val="standardContextual"/>
          </w:rPr>
          <w:tab/>
        </w:r>
        <w:r w:rsidRPr="00BA7F36">
          <w:rPr>
            <w:rStyle w:val="Hyperlink"/>
            <w:noProof/>
          </w:rPr>
          <w:t xml:space="preserve"> Maternity, Parental Leave, and Marriage</w:t>
        </w:r>
        <w:r>
          <w:rPr>
            <w:noProof/>
            <w:webHidden/>
          </w:rPr>
          <w:tab/>
        </w:r>
        <w:r>
          <w:rPr>
            <w:noProof/>
            <w:webHidden/>
          </w:rPr>
          <w:fldChar w:fldCharType="begin"/>
        </w:r>
        <w:r>
          <w:rPr>
            <w:noProof/>
            <w:webHidden/>
          </w:rPr>
          <w:instrText xml:space="preserve"> PAGEREF _Toc185706692 \h </w:instrText>
        </w:r>
        <w:r>
          <w:rPr>
            <w:noProof/>
            <w:webHidden/>
          </w:rPr>
        </w:r>
        <w:r>
          <w:rPr>
            <w:noProof/>
            <w:webHidden/>
          </w:rPr>
          <w:fldChar w:fldCharType="separate"/>
        </w:r>
        <w:r>
          <w:rPr>
            <w:noProof/>
            <w:webHidden/>
          </w:rPr>
          <w:t>24</w:t>
        </w:r>
        <w:r>
          <w:rPr>
            <w:noProof/>
            <w:webHidden/>
          </w:rPr>
          <w:fldChar w:fldCharType="end"/>
        </w:r>
      </w:hyperlink>
    </w:p>
    <w:p w14:paraId="41FEF1B2" w14:textId="7825A817" w:rsidR="000511B1" w:rsidRDefault="000511B1">
      <w:pPr>
        <w:pStyle w:val="TOC4"/>
        <w:tabs>
          <w:tab w:val="left" w:pos="913"/>
          <w:tab w:val="right" w:leader="dot" w:pos="10337"/>
        </w:tabs>
        <w:rPr>
          <w:rFonts w:eastAsiaTheme="minorEastAsia" w:cstheme="minorBidi"/>
          <w:noProof/>
          <w:kern w:val="2"/>
          <w:sz w:val="24"/>
          <w:szCs w:val="24"/>
          <w:lang w:val="en-US"/>
          <w14:ligatures w14:val="standardContextual"/>
        </w:rPr>
      </w:pPr>
      <w:hyperlink w:anchor="_Toc185706693" w:history="1">
        <w:r w:rsidRPr="00BA7F36">
          <w:rPr>
            <w:rStyle w:val="Hyperlink"/>
            <w:rFonts w:ascii="Arial" w:hAnsi="Arial" w:cs="Arial"/>
            <w:noProof/>
          </w:rPr>
          <w:t>4.14.1.</w:t>
        </w:r>
        <w:r>
          <w:rPr>
            <w:rFonts w:eastAsiaTheme="minorEastAsia" w:cstheme="minorBidi"/>
            <w:noProof/>
            <w:kern w:val="2"/>
            <w:sz w:val="24"/>
            <w:szCs w:val="24"/>
            <w:lang w:val="en-US"/>
            <w14:ligatures w14:val="standardContextual"/>
          </w:rPr>
          <w:tab/>
        </w:r>
        <w:r w:rsidRPr="00BA7F36">
          <w:rPr>
            <w:rStyle w:val="Hyperlink"/>
            <w:rFonts w:ascii="Arial" w:hAnsi="Arial" w:cs="Arial"/>
            <w:noProof/>
          </w:rPr>
          <w:t>Maternity Leave:</w:t>
        </w:r>
        <w:r>
          <w:rPr>
            <w:noProof/>
            <w:webHidden/>
          </w:rPr>
          <w:tab/>
        </w:r>
        <w:r>
          <w:rPr>
            <w:noProof/>
            <w:webHidden/>
          </w:rPr>
          <w:fldChar w:fldCharType="begin"/>
        </w:r>
        <w:r>
          <w:rPr>
            <w:noProof/>
            <w:webHidden/>
          </w:rPr>
          <w:instrText xml:space="preserve"> PAGEREF _Toc185706693 \h </w:instrText>
        </w:r>
        <w:r>
          <w:rPr>
            <w:noProof/>
            <w:webHidden/>
          </w:rPr>
        </w:r>
        <w:r>
          <w:rPr>
            <w:noProof/>
            <w:webHidden/>
          </w:rPr>
          <w:fldChar w:fldCharType="separate"/>
        </w:r>
        <w:r>
          <w:rPr>
            <w:noProof/>
            <w:webHidden/>
          </w:rPr>
          <w:t>24</w:t>
        </w:r>
        <w:r>
          <w:rPr>
            <w:noProof/>
            <w:webHidden/>
          </w:rPr>
          <w:fldChar w:fldCharType="end"/>
        </w:r>
      </w:hyperlink>
    </w:p>
    <w:p w14:paraId="6C8B0783" w14:textId="07742A88" w:rsidR="000511B1" w:rsidRDefault="000511B1">
      <w:pPr>
        <w:pStyle w:val="TOC4"/>
        <w:tabs>
          <w:tab w:val="left" w:pos="913"/>
          <w:tab w:val="right" w:leader="dot" w:pos="10337"/>
        </w:tabs>
        <w:rPr>
          <w:rFonts w:eastAsiaTheme="minorEastAsia" w:cstheme="minorBidi"/>
          <w:noProof/>
          <w:kern w:val="2"/>
          <w:sz w:val="24"/>
          <w:szCs w:val="24"/>
          <w:lang w:val="en-US"/>
          <w14:ligatures w14:val="standardContextual"/>
        </w:rPr>
      </w:pPr>
      <w:hyperlink w:anchor="_Toc185706694" w:history="1">
        <w:r w:rsidRPr="00BA7F36">
          <w:rPr>
            <w:rStyle w:val="Hyperlink"/>
            <w:rFonts w:ascii="Arial" w:hAnsi="Arial" w:cs="Arial"/>
            <w:noProof/>
          </w:rPr>
          <w:t>4.14.4.</w:t>
        </w:r>
        <w:r>
          <w:rPr>
            <w:rFonts w:eastAsiaTheme="minorEastAsia" w:cstheme="minorBidi"/>
            <w:noProof/>
            <w:kern w:val="2"/>
            <w:sz w:val="24"/>
            <w:szCs w:val="24"/>
            <w:lang w:val="en-US"/>
            <w14:ligatures w14:val="standardContextual"/>
          </w:rPr>
          <w:tab/>
        </w:r>
        <w:r w:rsidRPr="00BA7F36">
          <w:rPr>
            <w:rStyle w:val="Hyperlink"/>
            <w:rFonts w:ascii="Arial" w:hAnsi="Arial" w:cs="Arial"/>
            <w:noProof/>
          </w:rPr>
          <w:t>Miscarriage:</w:t>
        </w:r>
        <w:r>
          <w:rPr>
            <w:noProof/>
            <w:webHidden/>
          </w:rPr>
          <w:tab/>
        </w:r>
        <w:r>
          <w:rPr>
            <w:noProof/>
            <w:webHidden/>
          </w:rPr>
          <w:fldChar w:fldCharType="begin"/>
        </w:r>
        <w:r>
          <w:rPr>
            <w:noProof/>
            <w:webHidden/>
          </w:rPr>
          <w:instrText xml:space="preserve"> PAGEREF _Toc185706694 \h </w:instrText>
        </w:r>
        <w:r>
          <w:rPr>
            <w:noProof/>
            <w:webHidden/>
          </w:rPr>
        </w:r>
        <w:r>
          <w:rPr>
            <w:noProof/>
            <w:webHidden/>
          </w:rPr>
          <w:fldChar w:fldCharType="separate"/>
        </w:r>
        <w:r>
          <w:rPr>
            <w:noProof/>
            <w:webHidden/>
          </w:rPr>
          <w:t>24</w:t>
        </w:r>
        <w:r>
          <w:rPr>
            <w:noProof/>
            <w:webHidden/>
          </w:rPr>
          <w:fldChar w:fldCharType="end"/>
        </w:r>
      </w:hyperlink>
    </w:p>
    <w:p w14:paraId="2CAC223B" w14:textId="03E0B33C" w:rsidR="000511B1" w:rsidRDefault="000511B1">
      <w:pPr>
        <w:pStyle w:val="TOC4"/>
        <w:tabs>
          <w:tab w:val="left" w:pos="913"/>
          <w:tab w:val="right" w:leader="dot" w:pos="10337"/>
        </w:tabs>
        <w:rPr>
          <w:rFonts w:eastAsiaTheme="minorEastAsia" w:cstheme="minorBidi"/>
          <w:noProof/>
          <w:kern w:val="2"/>
          <w:sz w:val="24"/>
          <w:szCs w:val="24"/>
          <w:lang w:val="en-US"/>
          <w14:ligatures w14:val="standardContextual"/>
        </w:rPr>
      </w:pPr>
      <w:hyperlink w:anchor="_Toc185706695" w:history="1">
        <w:r w:rsidRPr="00BA7F36">
          <w:rPr>
            <w:rStyle w:val="Hyperlink"/>
            <w:rFonts w:ascii="Arial" w:hAnsi="Arial" w:cs="Arial"/>
            <w:noProof/>
          </w:rPr>
          <w:t>4.14.5.</w:t>
        </w:r>
        <w:r>
          <w:rPr>
            <w:rFonts w:eastAsiaTheme="minorEastAsia" w:cstheme="minorBidi"/>
            <w:noProof/>
            <w:kern w:val="2"/>
            <w:sz w:val="24"/>
            <w:szCs w:val="24"/>
            <w:lang w:val="en-US"/>
            <w14:ligatures w14:val="standardContextual"/>
          </w:rPr>
          <w:tab/>
        </w:r>
        <w:r w:rsidRPr="00BA7F36">
          <w:rPr>
            <w:rStyle w:val="Hyperlink"/>
            <w:rFonts w:ascii="Arial" w:hAnsi="Arial" w:cs="Arial"/>
            <w:noProof/>
          </w:rPr>
          <w:t>Special maternity leave:</w:t>
        </w:r>
        <w:r>
          <w:rPr>
            <w:noProof/>
            <w:webHidden/>
          </w:rPr>
          <w:tab/>
        </w:r>
        <w:r>
          <w:rPr>
            <w:noProof/>
            <w:webHidden/>
          </w:rPr>
          <w:fldChar w:fldCharType="begin"/>
        </w:r>
        <w:r>
          <w:rPr>
            <w:noProof/>
            <w:webHidden/>
          </w:rPr>
          <w:instrText xml:space="preserve"> PAGEREF _Toc185706695 \h </w:instrText>
        </w:r>
        <w:r>
          <w:rPr>
            <w:noProof/>
            <w:webHidden/>
          </w:rPr>
        </w:r>
        <w:r>
          <w:rPr>
            <w:noProof/>
            <w:webHidden/>
          </w:rPr>
          <w:fldChar w:fldCharType="separate"/>
        </w:r>
        <w:r>
          <w:rPr>
            <w:noProof/>
            <w:webHidden/>
          </w:rPr>
          <w:t>24</w:t>
        </w:r>
        <w:r>
          <w:rPr>
            <w:noProof/>
            <w:webHidden/>
          </w:rPr>
          <w:fldChar w:fldCharType="end"/>
        </w:r>
      </w:hyperlink>
    </w:p>
    <w:p w14:paraId="62A9EBCD" w14:textId="4F866D52" w:rsidR="000511B1" w:rsidRDefault="000511B1">
      <w:pPr>
        <w:pStyle w:val="TOC4"/>
        <w:tabs>
          <w:tab w:val="left" w:pos="913"/>
          <w:tab w:val="right" w:leader="dot" w:pos="10337"/>
        </w:tabs>
        <w:rPr>
          <w:rFonts w:eastAsiaTheme="minorEastAsia" w:cstheme="minorBidi"/>
          <w:noProof/>
          <w:kern w:val="2"/>
          <w:sz w:val="24"/>
          <w:szCs w:val="24"/>
          <w:lang w:val="en-US"/>
          <w14:ligatures w14:val="standardContextual"/>
        </w:rPr>
      </w:pPr>
      <w:hyperlink w:anchor="_Toc185706696" w:history="1">
        <w:r w:rsidRPr="00BA7F36">
          <w:rPr>
            <w:rStyle w:val="Hyperlink"/>
            <w:rFonts w:ascii="Arial" w:hAnsi="Arial" w:cs="Arial"/>
            <w:noProof/>
          </w:rPr>
          <w:t>4.14.6.</w:t>
        </w:r>
        <w:r>
          <w:rPr>
            <w:rFonts w:eastAsiaTheme="minorEastAsia" w:cstheme="minorBidi"/>
            <w:noProof/>
            <w:kern w:val="2"/>
            <w:sz w:val="24"/>
            <w:szCs w:val="24"/>
            <w:lang w:val="en-US"/>
            <w14:ligatures w14:val="standardContextual"/>
          </w:rPr>
          <w:tab/>
        </w:r>
        <w:r w:rsidRPr="00BA7F36">
          <w:rPr>
            <w:rStyle w:val="Hyperlink"/>
            <w:rFonts w:ascii="Arial" w:hAnsi="Arial" w:cs="Arial"/>
            <w:noProof/>
          </w:rPr>
          <w:t>Birth of a child or adoption</w:t>
        </w:r>
        <w:r>
          <w:rPr>
            <w:noProof/>
            <w:webHidden/>
          </w:rPr>
          <w:tab/>
        </w:r>
        <w:r>
          <w:rPr>
            <w:noProof/>
            <w:webHidden/>
          </w:rPr>
          <w:fldChar w:fldCharType="begin"/>
        </w:r>
        <w:r>
          <w:rPr>
            <w:noProof/>
            <w:webHidden/>
          </w:rPr>
          <w:instrText xml:space="preserve"> PAGEREF _Toc185706696 \h </w:instrText>
        </w:r>
        <w:r>
          <w:rPr>
            <w:noProof/>
            <w:webHidden/>
          </w:rPr>
        </w:r>
        <w:r>
          <w:rPr>
            <w:noProof/>
            <w:webHidden/>
          </w:rPr>
          <w:fldChar w:fldCharType="separate"/>
        </w:r>
        <w:r>
          <w:rPr>
            <w:noProof/>
            <w:webHidden/>
          </w:rPr>
          <w:t>25</w:t>
        </w:r>
        <w:r>
          <w:rPr>
            <w:noProof/>
            <w:webHidden/>
          </w:rPr>
          <w:fldChar w:fldCharType="end"/>
        </w:r>
      </w:hyperlink>
    </w:p>
    <w:p w14:paraId="2BC8046C" w14:textId="14C5F8CF" w:rsidR="000511B1" w:rsidRDefault="000511B1">
      <w:pPr>
        <w:pStyle w:val="TOC4"/>
        <w:tabs>
          <w:tab w:val="left" w:pos="913"/>
          <w:tab w:val="right" w:leader="dot" w:pos="10337"/>
        </w:tabs>
        <w:rPr>
          <w:rFonts w:eastAsiaTheme="minorEastAsia" w:cstheme="minorBidi"/>
          <w:noProof/>
          <w:kern w:val="2"/>
          <w:sz w:val="24"/>
          <w:szCs w:val="24"/>
          <w:lang w:val="en-US"/>
          <w14:ligatures w14:val="standardContextual"/>
        </w:rPr>
      </w:pPr>
      <w:hyperlink w:anchor="_Toc185706697" w:history="1">
        <w:r w:rsidRPr="00BA7F36">
          <w:rPr>
            <w:rStyle w:val="Hyperlink"/>
            <w:rFonts w:ascii="Arial" w:hAnsi="Arial" w:cs="Arial"/>
            <w:noProof/>
          </w:rPr>
          <w:t>4.14.7.</w:t>
        </w:r>
        <w:r>
          <w:rPr>
            <w:rFonts w:eastAsiaTheme="minorEastAsia" w:cstheme="minorBidi"/>
            <w:noProof/>
            <w:kern w:val="2"/>
            <w:sz w:val="24"/>
            <w:szCs w:val="24"/>
            <w:lang w:val="en-US"/>
            <w14:ligatures w14:val="standardContextual"/>
          </w:rPr>
          <w:tab/>
        </w:r>
        <w:r w:rsidRPr="00BA7F36">
          <w:rPr>
            <w:rStyle w:val="Hyperlink"/>
            <w:rFonts w:ascii="Arial" w:hAnsi="Arial" w:cs="Arial"/>
            <w:noProof/>
          </w:rPr>
          <w:t>Marriage:</w:t>
        </w:r>
        <w:r>
          <w:rPr>
            <w:noProof/>
            <w:webHidden/>
          </w:rPr>
          <w:tab/>
        </w:r>
        <w:r>
          <w:rPr>
            <w:noProof/>
            <w:webHidden/>
          </w:rPr>
          <w:fldChar w:fldCharType="begin"/>
        </w:r>
        <w:r>
          <w:rPr>
            <w:noProof/>
            <w:webHidden/>
          </w:rPr>
          <w:instrText xml:space="preserve"> PAGEREF _Toc185706697 \h </w:instrText>
        </w:r>
        <w:r>
          <w:rPr>
            <w:noProof/>
            <w:webHidden/>
          </w:rPr>
        </w:r>
        <w:r>
          <w:rPr>
            <w:noProof/>
            <w:webHidden/>
          </w:rPr>
          <w:fldChar w:fldCharType="separate"/>
        </w:r>
        <w:r>
          <w:rPr>
            <w:noProof/>
            <w:webHidden/>
          </w:rPr>
          <w:t>25</w:t>
        </w:r>
        <w:r>
          <w:rPr>
            <w:noProof/>
            <w:webHidden/>
          </w:rPr>
          <w:fldChar w:fldCharType="end"/>
        </w:r>
      </w:hyperlink>
    </w:p>
    <w:p w14:paraId="335E5AC2" w14:textId="5688FE34" w:rsidR="000511B1" w:rsidRDefault="000511B1">
      <w:pPr>
        <w:pStyle w:val="TOC2"/>
        <w:tabs>
          <w:tab w:val="left" w:pos="423"/>
          <w:tab w:val="right" w:leader="dot" w:pos="10337"/>
        </w:tabs>
        <w:rPr>
          <w:rFonts w:eastAsiaTheme="minorEastAsia" w:cstheme="minorBidi"/>
          <w:b w:val="0"/>
          <w:bCs w:val="0"/>
          <w:smallCaps w:val="0"/>
          <w:noProof/>
          <w:kern w:val="2"/>
          <w:sz w:val="24"/>
          <w:szCs w:val="24"/>
          <w:lang w:val="en-US"/>
          <w14:ligatures w14:val="standardContextual"/>
        </w:rPr>
      </w:pPr>
      <w:hyperlink w:anchor="_Toc185706698" w:history="1">
        <w:r w:rsidRPr="00BA7F36">
          <w:rPr>
            <w:rStyle w:val="Hyperlink"/>
            <w:noProof/>
          </w:rPr>
          <w:t>5.</w:t>
        </w:r>
        <w:r>
          <w:rPr>
            <w:rFonts w:eastAsiaTheme="minorEastAsia" w:cstheme="minorBidi"/>
            <w:b w:val="0"/>
            <w:bCs w:val="0"/>
            <w:smallCaps w:val="0"/>
            <w:noProof/>
            <w:kern w:val="2"/>
            <w:sz w:val="24"/>
            <w:szCs w:val="24"/>
            <w:lang w:val="en-US"/>
            <w14:ligatures w14:val="standardContextual"/>
          </w:rPr>
          <w:tab/>
        </w:r>
        <w:r w:rsidRPr="00BA7F36">
          <w:rPr>
            <w:rStyle w:val="Hyperlink"/>
            <w:noProof/>
          </w:rPr>
          <w:t>Timekeeping / Payroll</w:t>
        </w:r>
        <w:r>
          <w:rPr>
            <w:noProof/>
            <w:webHidden/>
          </w:rPr>
          <w:tab/>
        </w:r>
        <w:r>
          <w:rPr>
            <w:noProof/>
            <w:webHidden/>
          </w:rPr>
          <w:fldChar w:fldCharType="begin"/>
        </w:r>
        <w:r>
          <w:rPr>
            <w:noProof/>
            <w:webHidden/>
          </w:rPr>
          <w:instrText xml:space="preserve"> PAGEREF _Toc185706698 \h </w:instrText>
        </w:r>
        <w:r>
          <w:rPr>
            <w:noProof/>
            <w:webHidden/>
          </w:rPr>
        </w:r>
        <w:r>
          <w:rPr>
            <w:noProof/>
            <w:webHidden/>
          </w:rPr>
          <w:fldChar w:fldCharType="separate"/>
        </w:r>
        <w:r>
          <w:rPr>
            <w:noProof/>
            <w:webHidden/>
          </w:rPr>
          <w:t>26</w:t>
        </w:r>
        <w:r>
          <w:rPr>
            <w:noProof/>
            <w:webHidden/>
          </w:rPr>
          <w:fldChar w:fldCharType="end"/>
        </w:r>
      </w:hyperlink>
    </w:p>
    <w:p w14:paraId="45CC8ECE" w14:textId="4CE3D613"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699" w:history="1">
        <w:r w:rsidRPr="00BA7F36">
          <w:rPr>
            <w:rStyle w:val="Hyperlink"/>
            <w:noProof/>
          </w:rPr>
          <w:t>5.1.</w:t>
        </w:r>
        <w:r>
          <w:rPr>
            <w:rFonts w:eastAsiaTheme="minorEastAsia" w:cstheme="minorBidi"/>
            <w:smallCaps w:val="0"/>
            <w:noProof/>
            <w:kern w:val="2"/>
            <w:sz w:val="24"/>
            <w:szCs w:val="24"/>
            <w:lang w:val="en-US"/>
            <w14:ligatures w14:val="standardContextual"/>
          </w:rPr>
          <w:tab/>
        </w:r>
        <w:r w:rsidRPr="00BA7F36">
          <w:rPr>
            <w:rStyle w:val="Hyperlink"/>
            <w:noProof/>
          </w:rPr>
          <w:t>Timekeeping</w:t>
        </w:r>
        <w:r>
          <w:rPr>
            <w:noProof/>
            <w:webHidden/>
          </w:rPr>
          <w:tab/>
        </w:r>
        <w:r>
          <w:rPr>
            <w:noProof/>
            <w:webHidden/>
          </w:rPr>
          <w:fldChar w:fldCharType="begin"/>
        </w:r>
        <w:r>
          <w:rPr>
            <w:noProof/>
            <w:webHidden/>
          </w:rPr>
          <w:instrText xml:space="preserve"> PAGEREF _Toc185706699 \h </w:instrText>
        </w:r>
        <w:r>
          <w:rPr>
            <w:noProof/>
            <w:webHidden/>
          </w:rPr>
        </w:r>
        <w:r>
          <w:rPr>
            <w:noProof/>
            <w:webHidden/>
          </w:rPr>
          <w:fldChar w:fldCharType="separate"/>
        </w:r>
        <w:r>
          <w:rPr>
            <w:noProof/>
            <w:webHidden/>
          </w:rPr>
          <w:t>26</w:t>
        </w:r>
        <w:r>
          <w:rPr>
            <w:noProof/>
            <w:webHidden/>
          </w:rPr>
          <w:fldChar w:fldCharType="end"/>
        </w:r>
      </w:hyperlink>
    </w:p>
    <w:p w14:paraId="538F55DE" w14:textId="0BE2DDE2"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700" w:history="1">
        <w:r w:rsidRPr="00BA7F36">
          <w:rPr>
            <w:rStyle w:val="Hyperlink"/>
            <w:noProof/>
          </w:rPr>
          <w:t>5.2.</w:t>
        </w:r>
        <w:r>
          <w:rPr>
            <w:rFonts w:eastAsiaTheme="minorEastAsia" w:cstheme="minorBidi"/>
            <w:smallCaps w:val="0"/>
            <w:noProof/>
            <w:kern w:val="2"/>
            <w:sz w:val="24"/>
            <w:szCs w:val="24"/>
            <w:lang w:val="en-US"/>
            <w14:ligatures w14:val="standardContextual"/>
          </w:rPr>
          <w:tab/>
        </w:r>
        <w:r w:rsidRPr="00BA7F36">
          <w:rPr>
            <w:rStyle w:val="Hyperlink"/>
            <w:noProof/>
          </w:rPr>
          <w:t>Payday Schedule</w:t>
        </w:r>
        <w:r>
          <w:rPr>
            <w:noProof/>
            <w:webHidden/>
          </w:rPr>
          <w:tab/>
        </w:r>
        <w:r>
          <w:rPr>
            <w:noProof/>
            <w:webHidden/>
          </w:rPr>
          <w:fldChar w:fldCharType="begin"/>
        </w:r>
        <w:r>
          <w:rPr>
            <w:noProof/>
            <w:webHidden/>
          </w:rPr>
          <w:instrText xml:space="preserve"> PAGEREF _Toc185706700 \h </w:instrText>
        </w:r>
        <w:r>
          <w:rPr>
            <w:noProof/>
            <w:webHidden/>
          </w:rPr>
        </w:r>
        <w:r>
          <w:rPr>
            <w:noProof/>
            <w:webHidden/>
          </w:rPr>
          <w:fldChar w:fldCharType="separate"/>
        </w:r>
        <w:r>
          <w:rPr>
            <w:noProof/>
            <w:webHidden/>
          </w:rPr>
          <w:t>26</w:t>
        </w:r>
        <w:r>
          <w:rPr>
            <w:noProof/>
            <w:webHidden/>
          </w:rPr>
          <w:fldChar w:fldCharType="end"/>
        </w:r>
      </w:hyperlink>
    </w:p>
    <w:p w14:paraId="3CDE081B" w14:textId="18E2D381"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701" w:history="1">
        <w:r w:rsidRPr="00BA7F36">
          <w:rPr>
            <w:rStyle w:val="Hyperlink"/>
            <w:noProof/>
          </w:rPr>
          <w:t>5.3.</w:t>
        </w:r>
        <w:r>
          <w:rPr>
            <w:rFonts w:eastAsiaTheme="minorEastAsia" w:cstheme="minorBidi"/>
            <w:smallCaps w:val="0"/>
            <w:noProof/>
            <w:kern w:val="2"/>
            <w:sz w:val="24"/>
            <w:szCs w:val="24"/>
            <w:lang w:val="en-US"/>
            <w14:ligatures w14:val="standardContextual"/>
          </w:rPr>
          <w:tab/>
        </w:r>
        <w:r w:rsidRPr="00BA7F36">
          <w:rPr>
            <w:rStyle w:val="Hyperlink"/>
            <w:noProof/>
          </w:rPr>
          <w:t>Travel Reimbursement Policy</w:t>
        </w:r>
        <w:r>
          <w:rPr>
            <w:noProof/>
            <w:webHidden/>
          </w:rPr>
          <w:tab/>
        </w:r>
        <w:r>
          <w:rPr>
            <w:noProof/>
            <w:webHidden/>
          </w:rPr>
          <w:fldChar w:fldCharType="begin"/>
        </w:r>
        <w:r>
          <w:rPr>
            <w:noProof/>
            <w:webHidden/>
          </w:rPr>
          <w:instrText xml:space="preserve"> PAGEREF _Toc185706701 \h </w:instrText>
        </w:r>
        <w:r>
          <w:rPr>
            <w:noProof/>
            <w:webHidden/>
          </w:rPr>
        </w:r>
        <w:r>
          <w:rPr>
            <w:noProof/>
            <w:webHidden/>
          </w:rPr>
          <w:fldChar w:fldCharType="separate"/>
        </w:r>
        <w:r>
          <w:rPr>
            <w:noProof/>
            <w:webHidden/>
          </w:rPr>
          <w:t>27</w:t>
        </w:r>
        <w:r>
          <w:rPr>
            <w:noProof/>
            <w:webHidden/>
          </w:rPr>
          <w:fldChar w:fldCharType="end"/>
        </w:r>
      </w:hyperlink>
    </w:p>
    <w:p w14:paraId="2CE9C136" w14:textId="69DC466A"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702" w:history="1">
        <w:r w:rsidRPr="00BA7F36">
          <w:rPr>
            <w:rStyle w:val="Hyperlink"/>
            <w:noProof/>
          </w:rPr>
          <w:t>5.4.</w:t>
        </w:r>
        <w:r>
          <w:rPr>
            <w:rFonts w:eastAsiaTheme="minorEastAsia" w:cstheme="minorBidi"/>
            <w:smallCaps w:val="0"/>
            <w:noProof/>
            <w:kern w:val="2"/>
            <w:sz w:val="24"/>
            <w:szCs w:val="24"/>
            <w:lang w:val="en-US"/>
            <w14:ligatures w14:val="standardContextual"/>
          </w:rPr>
          <w:tab/>
        </w:r>
        <w:r w:rsidRPr="00BA7F36">
          <w:rPr>
            <w:rStyle w:val="Hyperlink"/>
            <w:noProof/>
          </w:rPr>
          <w:t>Administrative Pay Corrections</w:t>
        </w:r>
        <w:r>
          <w:rPr>
            <w:noProof/>
            <w:webHidden/>
          </w:rPr>
          <w:tab/>
        </w:r>
        <w:r>
          <w:rPr>
            <w:noProof/>
            <w:webHidden/>
          </w:rPr>
          <w:fldChar w:fldCharType="begin"/>
        </w:r>
        <w:r>
          <w:rPr>
            <w:noProof/>
            <w:webHidden/>
          </w:rPr>
          <w:instrText xml:space="preserve"> PAGEREF _Toc185706702 \h </w:instrText>
        </w:r>
        <w:r>
          <w:rPr>
            <w:noProof/>
            <w:webHidden/>
          </w:rPr>
        </w:r>
        <w:r>
          <w:rPr>
            <w:noProof/>
            <w:webHidden/>
          </w:rPr>
          <w:fldChar w:fldCharType="separate"/>
        </w:r>
        <w:r>
          <w:rPr>
            <w:noProof/>
            <w:webHidden/>
          </w:rPr>
          <w:t>28</w:t>
        </w:r>
        <w:r>
          <w:rPr>
            <w:noProof/>
            <w:webHidden/>
          </w:rPr>
          <w:fldChar w:fldCharType="end"/>
        </w:r>
      </w:hyperlink>
    </w:p>
    <w:p w14:paraId="1EA60072" w14:textId="0719A49C" w:rsidR="000511B1" w:rsidRDefault="000511B1">
      <w:pPr>
        <w:pStyle w:val="TOC2"/>
        <w:tabs>
          <w:tab w:val="left" w:pos="423"/>
          <w:tab w:val="right" w:leader="dot" w:pos="10337"/>
        </w:tabs>
        <w:rPr>
          <w:rFonts w:eastAsiaTheme="minorEastAsia" w:cstheme="minorBidi"/>
          <w:b w:val="0"/>
          <w:bCs w:val="0"/>
          <w:smallCaps w:val="0"/>
          <w:noProof/>
          <w:kern w:val="2"/>
          <w:sz w:val="24"/>
          <w:szCs w:val="24"/>
          <w:lang w:val="en-US"/>
          <w14:ligatures w14:val="standardContextual"/>
        </w:rPr>
      </w:pPr>
      <w:hyperlink w:anchor="_Toc185706703" w:history="1">
        <w:r w:rsidRPr="00BA7F36">
          <w:rPr>
            <w:rStyle w:val="Hyperlink"/>
            <w:noProof/>
          </w:rPr>
          <w:t>6.</w:t>
        </w:r>
        <w:r>
          <w:rPr>
            <w:rFonts w:eastAsiaTheme="minorEastAsia" w:cstheme="minorBidi"/>
            <w:b w:val="0"/>
            <w:bCs w:val="0"/>
            <w:smallCaps w:val="0"/>
            <w:noProof/>
            <w:kern w:val="2"/>
            <w:sz w:val="24"/>
            <w:szCs w:val="24"/>
            <w:lang w:val="en-US"/>
            <w14:ligatures w14:val="standardContextual"/>
          </w:rPr>
          <w:tab/>
        </w:r>
        <w:r w:rsidRPr="00BA7F36">
          <w:rPr>
            <w:rStyle w:val="Hyperlink"/>
            <w:noProof/>
          </w:rPr>
          <w:t>Work Conditions and Hours</w:t>
        </w:r>
        <w:r>
          <w:rPr>
            <w:noProof/>
            <w:webHidden/>
          </w:rPr>
          <w:tab/>
        </w:r>
        <w:r>
          <w:rPr>
            <w:noProof/>
            <w:webHidden/>
          </w:rPr>
          <w:fldChar w:fldCharType="begin"/>
        </w:r>
        <w:r>
          <w:rPr>
            <w:noProof/>
            <w:webHidden/>
          </w:rPr>
          <w:instrText xml:space="preserve"> PAGEREF _Toc185706703 \h </w:instrText>
        </w:r>
        <w:r>
          <w:rPr>
            <w:noProof/>
            <w:webHidden/>
          </w:rPr>
        </w:r>
        <w:r>
          <w:rPr>
            <w:noProof/>
            <w:webHidden/>
          </w:rPr>
          <w:fldChar w:fldCharType="separate"/>
        </w:r>
        <w:r>
          <w:rPr>
            <w:noProof/>
            <w:webHidden/>
          </w:rPr>
          <w:t>29</w:t>
        </w:r>
        <w:r>
          <w:rPr>
            <w:noProof/>
            <w:webHidden/>
          </w:rPr>
          <w:fldChar w:fldCharType="end"/>
        </w:r>
      </w:hyperlink>
    </w:p>
    <w:p w14:paraId="616BE85C" w14:textId="6808A1F4"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704" w:history="1">
        <w:r w:rsidRPr="00BA7F36">
          <w:rPr>
            <w:rStyle w:val="Hyperlink"/>
            <w:noProof/>
          </w:rPr>
          <w:t>6.1.</w:t>
        </w:r>
        <w:r>
          <w:rPr>
            <w:rFonts w:eastAsiaTheme="minorEastAsia" w:cstheme="minorBidi"/>
            <w:smallCaps w:val="0"/>
            <w:noProof/>
            <w:kern w:val="2"/>
            <w:sz w:val="24"/>
            <w:szCs w:val="24"/>
            <w:lang w:val="en-US"/>
            <w14:ligatures w14:val="standardContextual"/>
          </w:rPr>
          <w:tab/>
        </w:r>
        <w:r w:rsidRPr="00BA7F36">
          <w:rPr>
            <w:rStyle w:val="Hyperlink"/>
            <w:noProof/>
          </w:rPr>
          <w:t>Work Schedules</w:t>
        </w:r>
        <w:r>
          <w:rPr>
            <w:noProof/>
            <w:webHidden/>
          </w:rPr>
          <w:tab/>
        </w:r>
        <w:r>
          <w:rPr>
            <w:noProof/>
            <w:webHidden/>
          </w:rPr>
          <w:fldChar w:fldCharType="begin"/>
        </w:r>
        <w:r>
          <w:rPr>
            <w:noProof/>
            <w:webHidden/>
          </w:rPr>
          <w:instrText xml:space="preserve"> PAGEREF _Toc185706704 \h </w:instrText>
        </w:r>
        <w:r>
          <w:rPr>
            <w:noProof/>
            <w:webHidden/>
          </w:rPr>
        </w:r>
        <w:r>
          <w:rPr>
            <w:noProof/>
            <w:webHidden/>
          </w:rPr>
          <w:fldChar w:fldCharType="separate"/>
        </w:r>
        <w:r>
          <w:rPr>
            <w:noProof/>
            <w:webHidden/>
          </w:rPr>
          <w:t>29</w:t>
        </w:r>
        <w:r>
          <w:rPr>
            <w:noProof/>
            <w:webHidden/>
          </w:rPr>
          <w:fldChar w:fldCharType="end"/>
        </w:r>
      </w:hyperlink>
    </w:p>
    <w:p w14:paraId="03BDEE30" w14:textId="5EDA4419"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705" w:history="1">
        <w:r w:rsidRPr="00BA7F36">
          <w:rPr>
            <w:rStyle w:val="Hyperlink"/>
            <w:noProof/>
          </w:rPr>
          <w:t>6.2.</w:t>
        </w:r>
        <w:r>
          <w:rPr>
            <w:rFonts w:eastAsiaTheme="minorEastAsia" w:cstheme="minorBidi"/>
            <w:smallCaps w:val="0"/>
            <w:noProof/>
            <w:kern w:val="2"/>
            <w:sz w:val="24"/>
            <w:szCs w:val="24"/>
            <w:lang w:val="en-US"/>
            <w14:ligatures w14:val="standardContextual"/>
          </w:rPr>
          <w:tab/>
        </w:r>
        <w:r w:rsidRPr="00BA7F36">
          <w:rPr>
            <w:rStyle w:val="Hyperlink"/>
            <w:noProof/>
          </w:rPr>
          <w:t>Overtime Compensation</w:t>
        </w:r>
        <w:r>
          <w:rPr>
            <w:noProof/>
            <w:webHidden/>
          </w:rPr>
          <w:tab/>
        </w:r>
        <w:r>
          <w:rPr>
            <w:noProof/>
            <w:webHidden/>
          </w:rPr>
          <w:fldChar w:fldCharType="begin"/>
        </w:r>
        <w:r>
          <w:rPr>
            <w:noProof/>
            <w:webHidden/>
          </w:rPr>
          <w:instrText xml:space="preserve"> PAGEREF _Toc185706705 \h </w:instrText>
        </w:r>
        <w:r>
          <w:rPr>
            <w:noProof/>
            <w:webHidden/>
          </w:rPr>
        </w:r>
        <w:r>
          <w:rPr>
            <w:noProof/>
            <w:webHidden/>
          </w:rPr>
          <w:fldChar w:fldCharType="separate"/>
        </w:r>
        <w:r>
          <w:rPr>
            <w:noProof/>
            <w:webHidden/>
          </w:rPr>
          <w:t>29</w:t>
        </w:r>
        <w:r>
          <w:rPr>
            <w:noProof/>
            <w:webHidden/>
          </w:rPr>
          <w:fldChar w:fldCharType="end"/>
        </w:r>
      </w:hyperlink>
    </w:p>
    <w:p w14:paraId="286755F8" w14:textId="04D7C4B7"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706" w:history="1">
        <w:r w:rsidRPr="00BA7F36">
          <w:rPr>
            <w:rStyle w:val="Hyperlink"/>
            <w:noProof/>
          </w:rPr>
          <w:t>6.3.</w:t>
        </w:r>
        <w:r>
          <w:rPr>
            <w:rFonts w:eastAsiaTheme="minorEastAsia" w:cstheme="minorBidi"/>
            <w:smallCaps w:val="0"/>
            <w:noProof/>
            <w:kern w:val="2"/>
            <w:sz w:val="24"/>
            <w:szCs w:val="24"/>
            <w:lang w:val="en-US"/>
            <w14:ligatures w14:val="standardContextual"/>
          </w:rPr>
          <w:tab/>
        </w:r>
        <w:r w:rsidRPr="00BA7F36">
          <w:rPr>
            <w:rStyle w:val="Hyperlink"/>
            <w:noProof/>
          </w:rPr>
          <w:t>Absence Policy</w:t>
        </w:r>
        <w:r>
          <w:rPr>
            <w:noProof/>
            <w:webHidden/>
          </w:rPr>
          <w:tab/>
        </w:r>
        <w:r>
          <w:rPr>
            <w:noProof/>
            <w:webHidden/>
          </w:rPr>
          <w:fldChar w:fldCharType="begin"/>
        </w:r>
        <w:r>
          <w:rPr>
            <w:noProof/>
            <w:webHidden/>
          </w:rPr>
          <w:instrText xml:space="preserve"> PAGEREF _Toc185706706 \h </w:instrText>
        </w:r>
        <w:r>
          <w:rPr>
            <w:noProof/>
            <w:webHidden/>
          </w:rPr>
        </w:r>
        <w:r>
          <w:rPr>
            <w:noProof/>
            <w:webHidden/>
          </w:rPr>
          <w:fldChar w:fldCharType="separate"/>
        </w:r>
        <w:r>
          <w:rPr>
            <w:noProof/>
            <w:webHidden/>
          </w:rPr>
          <w:t>30</w:t>
        </w:r>
        <w:r>
          <w:rPr>
            <w:noProof/>
            <w:webHidden/>
          </w:rPr>
          <w:fldChar w:fldCharType="end"/>
        </w:r>
      </w:hyperlink>
    </w:p>
    <w:p w14:paraId="1F59DD38" w14:textId="37647F9A"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707" w:history="1">
        <w:r w:rsidRPr="00BA7F36">
          <w:rPr>
            <w:rStyle w:val="Hyperlink"/>
            <w:noProof/>
          </w:rPr>
          <w:t>6.4.</w:t>
        </w:r>
        <w:r>
          <w:rPr>
            <w:rFonts w:eastAsiaTheme="minorEastAsia" w:cstheme="minorBidi"/>
            <w:smallCaps w:val="0"/>
            <w:noProof/>
            <w:kern w:val="2"/>
            <w:sz w:val="24"/>
            <w:szCs w:val="24"/>
            <w:lang w:val="en-US"/>
            <w14:ligatures w14:val="standardContextual"/>
          </w:rPr>
          <w:tab/>
        </w:r>
        <w:r w:rsidRPr="00BA7F36">
          <w:rPr>
            <w:rStyle w:val="Hyperlink"/>
            <w:noProof/>
          </w:rPr>
          <w:t>Client Not Home to Receive Services</w:t>
        </w:r>
        <w:r>
          <w:rPr>
            <w:noProof/>
            <w:webHidden/>
          </w:rPr>
          <w:tab/>
        </w:r>
        <w:r>
          <w:rPr>
            <w:noProof/>
            <w:webHidden/>
          </w:rPr>
          <w:fldChar w:fldCharType="begin"/>
        </w:r>
        <w:r>
          <w:rPr>
            <w:noProof/>
            <w:webHidden/>
          </w:rPr>
          <w:instrText xml:space="preserve"> PAGEREF _Toc185706707 \h </w:instrText>
        </w:r>
        <w:r>
          <w:rPr>
            <w:noProof/>
            <w:webHidden/>
          </w:rPr>
        </w:r>
        <w:r>
          <w:rPr>
            <w:noProof/>
            <w:webHidden/>
          </w:rPr>
          <w:fldChar w:fldCharType="separate"/>
        </w:r>
        <w:r>
          <w:rPr>
            <w:noProof/>
            <w:webHidden/>
          </w:rPr>
          <w:t>30</w:t>
        </w:r>
        <w:r>
          <w:rPr>
            <w:noProof/>
            <w:webHidden/>
          </w:rPr>
          <w:fldChar w:fldCharType="end"/>
        </w:r>
      </w:hyperlink>
    </w:p>
    <w:p w14:paraId="558863D1" w14:textId="73F0FA70"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708" w:history="1">
        <w:r w:rsidRPr="00BA7F36">
          <w:rPr>
            <w:rStyle w:val="Hyperlink"/>
            <w:noProof/>
          </w:rPr>
          <w:t>6.5.</w:t>
        </w:r>
        <w:r>
          <w:rPr>
            <w:rFonts w:eastAsiaTheme="minorEastAsia" w:cstheme="minorBidi"/>
            <w:smallCaps w:val="0"/>
            <w:noProof/>
            <w:kern w:val="2"/>
            <w:sz w:val="24"/>
            <w:szCs w:val="24"/>
            <w:lang w:val="en-US"/>
            <w14:ligatures w14:val="standardContextual"/>
          </w:rPr>
          <w:tab/>
        </w:r>
        <w:r w:rsidRPr="00BA7F36">
          <w:rPr>
            <w:rStyle w:val="Hyperlink"/>
            <w:noProof/>
          </w:rPr>
          <w:t>Telecommuting/Working Remotely (Administrative Role)</w:t>
        </w:r>
        <w:r>
          <w:rPr>
            <w:noProof/>
            <w:webHidden/>
          </w:rPr>
          <w:tab/>
        </w:r>
        <w:r>
          <w:rPr>
            <w:noProof/>
            <w:webHidden/>
          </w:rPr>
          <w:fldChar w:fldCharType="begin"/>
        </w:r>
        <w:r>
          <w:rPr>
            <w:noProof/>
            <w:webHidden/>
          </w:rPr>
          <w:instrText xml:space="preserve"> PAGEREF _Toc185706708 \h </w:instrText>
        </w:r>
        <w:r>
          <w:rPr>
            <w:noProof/>
            <w:webHidden/>
          </w:rPr>
        </w:r>
        <w:r>
          <w:rPr>
            <w:noProof/>
            <w:webHidden/>
          </w:rPr>
          <w:fldChar w:fldCharType="separate"/>
        </w:r>
        <w:r>
          <w:rPr>
            <w:noProof/>
            <w:webHidden/>
          </w:rPr>
          <w:t>31</w:t>
        </w:r>
        <w:r>
          <w:rPr>
            <w:noProof/>
            <w:webHidden/>
          </w:rPr>
          <w:fldChar w:fldCharType="end"/>
        </w:r>
      </w:hyperlink>
    </w:p>
    <w:p w14:paraId="6C6A24C9" w14:textId="2609A6AC"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709" w:history="1">
        <w:r w:rsidRPr="00BA7F36">
          <w:rPr>
            <w:rStyle w:val="Hyperlink"/>
            <w:noProof/>
          </w:rPr>
          <w:t>6.6.</w:t>
        </w:r>
        <w:r>
          <w:rPr>
            <w:rFonts w:eastAsiaTheme="minorEastAsia" w:cstheme="minorBidi"/>
            <w:smallCaps w:val="0"/>
            <w:noProof/>
            <w:kern w:val="2"/>
            <w:sz w:val="24"/>
            <w:szCs w:val="24"/>
            <w:lang w:val="en-US"/>
            <w14:ligatures w14:val="standardContextual"/>
          </w:rPr>
          <w:tab/>
        </w:r>
        <w:r w:rsidRPr="00BA7F36">
          <w:rPr>
            <w:rStyle w:val="Hyperlink"/>
            <w:noProof/>
          </w:rPr>
          <w:t>Emergency Closures</w:t>
        </w:r>
        <w:r>
          <w:rPr>
            <w:noProof/>
            <w:webHidden/>
          </w:rPr>
          <w:tab/>
        </w:r>
        <w:r>
          <w:rPr>
            <w:noProof/>
            <w:webHidden/>
          </w:rPr>
          <w:fldChar w:fldCharType="begin"/>
        </w:r>
        <w:r>
          <w:rPr>
            <w:noProof/>
            <w:webHidden/>
          </w:rPr>
          <w:instrText xml:space="preserve"> PAGEREF _Toc185706709 \h </w:instrText>
        </w:r>
        <w:r>
          <w:rPr>
            <w:noProof/>
            <w:webHidden/>
          </w:rPr>
        </w:r>
        <w:r>
          <w:rPr>
            <w:noProof/>
            <w:webHidden/>
          </w:rPr>
          <w:fldChar w:fldCharType="separate"/>
        </w:r>
        <w:r>
          <w:rPr>
            <w:noProof/>
            <w:webHidden/>
          </w:rPr>
          <w:t>31</w:t>
        </w:r>
        <w:r>
          <w:rPr>
            <w:noProof/>
            <w:webHidden/>
          </w:rPr>
          <w:fldChar w:fldCharType="end"/>
        </w:r>
      </w:hyperlink>
    </w:p>
    <w:p w14:paraId="3F122762" w14:textId="53575155"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710" w:history="1">
        <w:r w:rsidRPr="00BA7F36">
          <w:rPr>
            <w:rStyle w:val="Hyperlink"/>
            <w:noProof/>
          </w:rPr>
          <w:t>6.7.</w:t>
        </w:r>
        <w:r>
          <w:rPr>
            <w:rFonts w:eastAsiaTheme="minorEastAsia" w:cstheme="minorBidi"/>
            <w:smallCaps w:val="0"/>
            <w:noProof/>
            <w:kern w:val="2"/>
            <w:sz w:val="24"/>
            <w:szCs w:val="24"/>
            <w:lang w:val="en-US"/>
            <w14:ligatures w14:val="standardContextual"/>
          </w:rPr>
          <w:tab/>
        </w:r>
        <w:r w:rsidRPr="00BA7F36">
          <w:rPr>
            <w:rStyle w:val="Hyperlink"/>
            <w:noProof/>
          </w:rPr>
          <w:t>Workplace Monitoring</w:t>
        </w:r>
        <w:r>
          <w:rPr>
            <w:noProof/>
            <w:webHidden/>
          </w:rPr>
          <w:tab/>
        </w:r>
        <w:r>
          <w:rPr>
            <w:noProof/>
            <w:webHidden/>
          </w:rPr>
          <w:fldChar w:fldCharType="begin"/>
        </w:r>
        <w:r>
          <w:rPr>
            <w:noProof/>
            <w:webHidden/>
          </w:rPr>
          <w:instrText xml:space="preserve"> PAGEREF _Toc185706710 \h </w:instrText>
        </w:r>
        <w:r>
          <w:rPr>
            <w:noProof/>
            <w:webHidden/>
          </w:rPr>
        </w:r>
        <w:r>
          <w:rPr>
            <w:noProof/>
            <w:webHidden/>
          </w:rPr>
          <w:fldChar w:fldCharType="separate"/>
        </w:r>
        <w:r>
          <w:rPr>
            <w:noProof/>
            <w:webHidden/>
          </w:rPr>
          <w:t>32</w:t>
        </w:r>
        <w:r>
          <w:rPr>
            <w:noProof/>
            <w:webHidden/>
          </w:rPr>
          <w:fldChar w:fldCharType="end"/>
        </w:r>
      </w:hyperlink>
    </w:p>
    <w:p w14:paraId="367DB7E3" w14:textId="11919ACA"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711" w:history="1">
        <w:r w:rsidRPr="00BA7F36">
          <w:rPr>
            <w:rStyle w:val="Hyperlink"/>
            <w:noProof/>
          </w:rPr>
          <w:t>6.8.</w:t>
        </w:r>
        <w:r>
          <w:rPr>
            <w:rFonts w:eastAsiaTheme="minorEastAsia" w:cstheme="minorBidi"/>
            <w:smallCaps w:val="0"/>
            <w:noProof/>
            <w:kern w:val="2"/>
            <w:sz w:val="24"/>
            <w:szCs w:val="24"/>
            <w:lang w:val="en-US"/>
            <w14:ligatures w14:val="standardContextual"/>
          </w:rPr>
          <w:tab/>
        </w:r>
        <w:r w:rsidRPr="00BA7F36">
          <w:rPr>
            <w:rStyle w:val="Hyperlink"/>
            <w:noProof/>
          </w:rPr>
          <w:t>Security Inspections</w:t>
        </w:r>
        <w:r>
          <w:rPr>
            <w:noProof/>
            <w:webHidden/>
          </w:rPr>
          <w:tab/>
        </w:r>
        <w:r>
          <w:rPr>
            <w:noProof/>
            <w:webHidden/>
          </w:rPr>
          <w:fldChar w:fldCharType="begin"/>
        </w:r>
        <w:r>
          <w:rPr>
            <w:noProof/>
            <w:webHidden/>
          </w:rPr>
          <w:instrText xml:space="preserve"> PAGEREF _Toc185706711 \h </w:instrText>
        </w:r>
        <w:r>
          <w:rPr>
            <w:noProof/>
            <w:webHidden/>
          </w:rPr>
        </w:r>
        <w:r>
          <w:rPr>
            <w:noProof/>
            <w:webHidden/>
          </w:rPr>
          <w:fldChar w:fldCharType="separate"/>
        </w:r>
        <w:r>
          <w:rPr>
            <w:noProof/>
            <w:webHidden/>
          </w:rPr>
          <w:t>32</w:t>
        </w:r>
        <w:r>
          <w:rPr>
            <w:noProof/>
            <w:webHidden/>
          </w:rPr>
          <w:fldChar w:fldCharType="end"/>
        </w:r>
      </w:hyperlink>
    </w:p>
    <w:p w14:paraId="10045EC7" w14:textId="23AAEEC0" w:rsidR="000511B1" w:rsidRDefault="000511B1">
      <w:pPr>
        <w:pStyle w:val="TOC2"/>
        <w:tabs>
          <w:tab w:val="left" w:pos="423"/>
          <w:tab w:val="right" w:leader="dot" w:pos="10337"/>
        </w:tabs>
        <w:rPr>
          <w:rFonts w:eastAsiaTheme="minorEastAsia" w:cstheme="minorBidi"/>
          <w:b w:val="0"/>
          <w:bCs w:val="0"/>
          <w:smallCaps w:val="0"/>
          <w:noProof/>
          <w:kern w:val="2"/>
          <w:sz w:val="24"/>
          <w:szCs w:val="24"/>
          <w:lang w:val="en-US"/>
          <w14:ligatures w14:val="standardContextual"/>
        </w:rPr>
      </w:pPr>
      <w:hyperlink w:anchor="_Toc185706712" w:history="1">
        <w:r w:rsidRPr="00BA7F36">
          <w:rPr>
            <w:rStyle w:val="Hyperlink"/>
            <w:noProof/>
          </w:rPr>
          <w:t>7.</w:t>
        </w:r>
        <w:r>
          <w:rPr>
            <w:rFonts w:eastAsiaTheme="minorEastAsia" w:cstheme="minorBidi"/>
            <w:b w:val="0"/>
            <w:bCs w:val="0"/>
            <w:smallCaps w:val="0"/>
            <w:noProof/>
            <w:kern w:val="2"/>
            <w:sz w:val="24"/>
            <w:szCs w:val="24"/>
            <w:lang w:val="en-US"/>
            <w14:ligatures w14:val="standardContextual"/>
          </w:rPr>
          <w:tab/>
        </w:r>
        <w:r w:rsidRPr="00BA7F36">
          <w:rPr>
            <w:rStyle w:val="Hyperlink"/>
            <w:noProof/>
          </w:rPr>
          <w:t>Employee Conduct &amp; Disciplinary Action</w:t>
        </w:r>
        <w:r>
          <w:rPr>
            <w:noProof/>
            <w:webHidden/>
          </w:rPr>
          <w:tab/>
        </w:r>
        <w:r>
          <w:rPr>
            <w:noProof/>
            <w:webHidden/>
          </w:rPr>
          <w:fldChar w:fldCharType="begin"/>
        </w:r>
        <w:r>
          <w:rPr>
            <w:noProof/>
            <w:webHidden/>
          </w:rPr>
          <w:instrText xml:space="preserve"> PAGEREF _Toc185706712 \h </w:instrText>
        </w:r>
        <w:r>
          <w:rPr>
            <w:noProof/>
            <w:webHidden/>
          </w:rPr>
        </w:r>
        <w:r>
          <w:rPr>
            <w:noProof/>
            <w:webHidden/>
          </w:rPr>
          <w:fldChar w:fldCharType="separate"/>
        </w:r>
        <w:r>
          <w:rPr>
            <w:noProof/>
            <w:webHidden/>
          </w:rPr>
          <w:t>33</w:t>
        </w:r>
        <w:r>
          <w:rPr>
            <w:noProof/>
            <w:webHidden/>
          </w:rPr>
          <w:fldChar w:fldCharType="end"/>
        </w:r>
      </w:hyperlink>
    </w:p>
    <w:p w14:paraId="12B4AD92" w14:textId="4FFFAA13"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713" w:history="1">
        <w:r w:rsidRPr="00BA7F36">
          <w:rPr>
            <w:rStyle w:val="Hyperlink"/>
            <w:noProof/>
          </w:rPr>
          <w:t>7.1.</w:t>
        </w:r>
        <w:r>
          <w:rPr>
            <w:rFonts w:eastAsiaTheme="minorEastAsia" w:cstheme="minorBidi"/>
            <w:smallCaps w:val="0"/>
            <w:noProof/>
            <w:kern w:val="2"/>
            <w:sz w:val="24"/>
            <w:szCs w:val="24"/>
            <w:lang w:val="en-US"/>
            <w14:ligatures w14:val="standardContextual"/>
          </w:rPr>
          <w:tab/>
        </w:r>
        <w:r w:rsidRPr="00BA7F36">
          <w:rPr>
            <w:rStyle w:val="Hyperlink"/>
            <w:noProof/>
          </w:rPr>
          <w:t>Workplace Etiquette</w:t>
        </w:r>
        <w:r>
          <w:rPr>
            <w:noProof/>
            <w:webHidden/>
          </w:rPr>
          <w:tab/>
        </w:r>
        <w:r>
          <w:rPr>
            <w:noProof/>
            <w:webHidden/>
          </w:rPr>
          <w:fldChar w:fldCharType="begin"/>
        </w:r>
        <w:r>
          <w:rPr>
            <w:noProof/>
            <w:webHidden/>
          </w:rPr>
          <w:instrText xml:space="preserve"> PAGEREF _Toc185706713 \h </w:instrText>
        </w:r>
        <w:r>
          <w:rPr>
            <w:noProof/>
            <w:webHidden/>
          </w:rPr>
        </w:r>
        <w:r>
          <w:rPr>
            <w:noProof/>
            <w:webHidden/>
          </w:rPr>
          <w:fldChar w:fldCharType="separate"/>
        </w:r>
        <w:r>
          <w:rPr>
            <w:noProof/>
            <w:webHidden/>
          </w:rPr>
          <w:t>33</w:t>
        </w:r>
        <w:r>
          <w:rPr>
            <w:noProof/>
            <w:webHidden/>
          </w:rPr>
          <w:fldChar w:fldCharType="end"/>
        </w:r>
      </w:hyperlink>
    </w:p>
    <w:p w14:paraId="38737323" w14:textId="1B00E84A"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714" w:history="1">
        <w:r w:rsidRPr="00BA7F36">
          <w:rPr>
            <w:rStyle w:val="Hyperlink"/>
            <w:noProof/>
          </w:rPr>
          <w:t>7.2.</w:t>
        </w:r>
        <w:r>
          <w:rPr>
            <w:rFonts w:eastAsiaTheme="minorEastAsia" w:cstheme="minorBidi"/>
            <w:smallCaps w:val="0"/>
            <w:noProof/>
            <w:kern w:val="2"/>
            <w:sz w:val="24"/>
            <w:szCs w:val="24"/>
            <w:lang w:val="en-US"/>
            <w14:ligatures w14:val="standardContextual"/>
          </w:rPr>
          <w:tab/>
        </w:r>
        <w:r w:rsidRPr="00BA7F36">
          <w:rPr>
            <w:rStyle w:val="Hyperlink"/>
            <w:noProof/>
          </w:rPr>
          <w:t>Employee Conduct and Work Rules</w:t>
        </w:r>
        <w:r>
          <w:rPr>
            <w:noProof/>
            <w:webHidden/>
          </w:rPr>
          <w:tab/>
        </w:r>
        <w:r>
          <w:rPr>
            <w:noProof/>
            <w:webHidden/>
          </w:rPr>
          <w:fldChar w:fldCharType="begin"/>
        </w:r>
        <w:r>
          <w:rPr>
            <w:noProof/>
            <w:webHidden/>
          </w:rPr>
          <w:instrText xml:space="preserve"> PAGEREF _Toc185706714 \h </w:instrText>
        </w:r>
        <w:r>
          <w:rPr>
            <w:noProof/>
            <w:webHidden/>
          </w:rPr>
        </w:r>
        <w:r>
          <w:rPr>
            <w:noProof/>
            <w:webHidden/>
          </w:rPr>
          <w:fldChar w:fldCharType="separate"/>
        </w:r>
        <w:r>
          <w:rPr>
            <w:noProof/>
            <w:webHidden/>
          </w:rPr>
          <w:t>33</w:t>
        </w:r>
        <w:r>
          <w:rPr>
            <w:noProof/>
            <w:webHidden/>
          </w:rPr>
          <w:fldChar w:fldCharType="end"/>
        </w:r>
      </w:hyperlink>
    </w:p>
    <w:p w14:paraId="4014C8ED" w14:textId="6A9EAB3C"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715" w:history="1">
        <w:r w:rsidRPr="00BA7F36">
          <w:rPr>
            <w:rStyle w:val="Hyperlink"/>
            <w:noProof/>
          </w:rPr>
          <w:t>7.3.</w:t>
        </w:r>
        <w:r>
          <w:rPr>
            <w:rFonts w:eastAsiaTheme="minorEastAsia" w:cstheme="minorBidi"/>
            <w:smallCaps w:val="0"/>
            <w:noProof/>
            <w:kern w:val="2"/>
            <w:sz w:val="24"/>
            <w:szCs w:val="24"/>
            <w:lang w:val="en-US"/>
            <w14:ligatures w14:val="standardContextual"/>
          </w:rPr>
          <w:tab/>
        </w:r>
        <w:r w:rsidRPr="00BA7F36">
          <w:rPr>
            <w:rStyle w:val="Hyperlink"/>
            <w:noProof/>
          </w:rPr>
          <w:t>Visitors in the Workplace</w:t>
        </w:r>
        <w:r>
          <w:rPr>
            <w:noProof/>
            <w:webHidden/>
          </w:rPr>
          <w:tab/>
        </w:r>
        <w:r>
          <w:rPr>
            <w:noProof/>
            <w:webHidden/>
          </w:rPr>
          <w:fldChar w:fldCharType="begin"/>
        </w:r>
        <w:r>
          <w:rPr>
            <w:noProof/>
            <w:webHidden/>
          </w:rPr>
          <w:instrText xml:space="preserve"> PAGEREF _Toc185706715 \h </w:instrText>
        </w:r>
        <w:r>
          <w:rPr>
            <w:noProof/>
            <w:webHidden/>
          </w:rPr>
        </w:r>
        <w:r>
          <w:rPr>
            <w:noProof/>
            <w:webHidden/>
          </w:rPr>
          <w:fldChar w:fldCharType="separate"/>
        </w:r>
        <w:r>
          <w:rPr>
            <w:noProof/>
            <w:webHidden/>
          </w:rPr>
          <w:t>33</w:t>
        </w:r>
        <w:r>
          <w:rPr>
            <w:noProof/>
            <w:webHidden/>
          </w:rPr>
          <w:fldChar w:fldCharType="end"/>
        </w:r>
      </w:hyperlink>
    </w:p>
    <w:p w14:paraId="786D0350" w14:textId="0425BF56"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716" w:history="1">
        <w:r w:rsidRPr="00BA7F36">
          <w:rPr>
            <w:rStyle w:val="Hyperlink"/>
            <w:noProof/>
          </w:rPr>
          <w:t>7.4.</w:t>
        </w:r>
        <w:r>
          <w:rPr>
            <w:rFonts w:eastAsiaTheme="minorEastAsia" w:cstheme="minorBidi"/>
            <w:smallCaps w:val="0"/>
            <w:noProof/>
            <w:kern w:val="2"/>
            <w:sz w:val="24"/>
            <w:szCs w:val="24"/>
            <w:lang w:val="en-US"/>
            <w14:ligatures w14:val="standardContextual"/>
          </w:rPr>
          <w:tab/>
        </w:r>
        <w:r w:rsidRPr="00BA7F36">
          <w:rPr>
            <w:rStyle w:val="Hyperlink"/>
            <w:noProof/>
          </w:rPr>
          <w:t>Workplace Violence Prevention</w:t>
        </w:r>
        <w:r>
          <w:rPr>
            <w:noProof/>
            <w:webHidden/>
          </w:rPr>
          <w:tab/>
        </w:r>
        <w:r>
          <w:rPr>
            <w:noProof/>
            <w:webHidden/>
          </w:rPr>
          <w:fldChar w:fldCharType="begin"/>
        </w:r>
        <w:r>
          <w:rPr>
            <w:noProof/>
            <w:webHidden/>
          </w:rPr>
          <w:instrText xml:space="preserve"> PAGEREF _Toc185706716 \h </w:instrText>
        </w:r>
        <w:r>
          <w:rPr>
            <w:noProof/>
            <w:webHidden/>
          </w:rPr>
        </w:r>
        <w:r>
          <w:rPr>
            <w:noProof/>
            <w:webHidden/>
          </w:rPr>
          <w:fldChar w:fldCharType="separate"/>
        </w:r>
        <w:r>
          <w:rPr>
            <w:noProof/>
            <w:webHidden/>
          </w:rPr>
          <w:t>34</w:t>
        </w:r>
        <w:r>
          <w:rPr>
            <w:noProof/>
            <w:webHidden/>
          </w:rPr>
          <w:fldChar w:fldCharType="end"/>
        </w:r>
      </w:hyperlink>
    </w:p>
    <w:p w14:paraId="0924FE64" w14:textId="5C72D4A2"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717" w:history="1">
        <w:r w:rsidRPr="00BA7F36">
          <w:rPr>
            <w:rStyle w:val="Hyperlink"/>
            <w:noProof/>
          </w:rPr>
          <w:t>7.5.</w:t>
        </w:r>
        <w:r>
          <w:rPr>
            <w:rFonts w:eastAsiaTheme="minorEastAsia" w:cstheme="minorBidi"/>
            <w:smallCaps w:val="0"/>
            <w:noProof/>
            <w:kern w:val="2"/>
            <w:sz w:val="24"/>
            <w:szCs w:val="24"/>
            <w:lang w:val="en-US"/>
            <w14:ligatures w14:val="standardContextual"/>
          </w:rPr>
          <w:tab/>
        </w:r>
        <w:r w:rsidRPr="00BA7F36">
          <w:rPr>
            <w:rStyle w:val="Hyperlink"/>
            <w:noProof/>
          </w:rPr>
          <w:t>Sexual and Other Unlawful Harassment</w:t>
        </w:r>
        <w:r>
          <w:rPr>
            <w:noProof/>
            <w:webHidden/>
          </w:rPr>
          <w:tab/>
        </w:r>
        <w:r>
          <w:rPr>
            <w:noProof/>
            <w:webHidden/>
          </w:rPr>
          <w:fldChar w:fldCharType="begin"/>
        </w:r>
        <w:r>
          <w:rPr>
            <w:noProof/>
            <w:webHidden/>
          </w:rPr>
          <w:instrText xml:space="preserve"> PAGEREF _Toc185706717 \h </w:instrText>
        </w:r>
        <w:r>
          <w:rPr>
            <w:noProof/>
            <w:webHidden/>
          </w:rPr>
        </w:r>
        <w:r>
          <w:rPr>
            <w:noProof/>
            <w:webHidden/>
          </w:rPr>
          <w:fldChar w:fldCharType="separate"/>
        </w:r>
        <w:r>
          <w:rPr>
            <w:noProof/>
            <w:webHidden/>
          </w:rPr>
          <w:t>34</w:t>
        </w:r>
        <w:r>
          <w:rPr>
            <w:noProof/>
            <w:webHidden/>
          </w:rPr>
          <w:fldChar w:fldCharType="end"/>
        </w:r>
      </w:hyperlink>
    </w:p>
    <w:p w14:paraId="6B3FEC36" w14:textId="1226534B"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718" w:history="1">
        <w:r w:rsidRPr="00BA7F36">
          <w:rPr>
            <w:rStyle w:val="Hyperlink"/>
            <w:noProof/>
          </w:rPr>
          <w:t>7.6.</w:t>
        </w:r>
        <w:r>
          <w:rPr>
            <w:rFonts w:eastAsiaTheme="minorEastAsia" w:cstheme="minorBidi"/>
            <w:smallCaps w:val="0"/>
            <w:noProof/>
            <w:kern w:val="2"/>
            <w:sz w:val="24"/>
            <w:szCs w:val="24"/>
            <w:lang w:val="en-US"/>
            <w14:ligatures w14:val="standardContextual"/>
          </w:rPr>
          <w:tab/>
        </w:r>
        <w:r w:rsidRPr="00BA7F36">
          <w:rPr>
            <w:rStyle w:val="Hyperlink"/>
            <w:noProof/>
          </w:rPr>
          <w:t>Attendance and Punctuality</w:t>
        </w:r>
        <w:r>
          <w:rPr>
            <w:noProof/>
            <w:webHidden/>
          </w:rPr>
          <w:tab/>
        </w:r>
        <w:r>
          <w:rPr>
            <w:noProof/>
            <w:webHidden/>
          </w:rPr>
          <w:fldChar w:fldCharType="begin"/>
        </w:r>
        <w:r>
          <w:rPr>
            <w:noProof/>
            <w:webHidden/>
          </w:rPr>
          <w:instrText xml:space="preserve"> PAGEREF _Toc185706718 \h </w:instrText>
        </w:r>
        <w:r>
          <w:rPr>
            <w:noProof/>
            <w:webHidden/>
          </w:rPr>
        </w:r>
        <w:r>
          <w:rPr>
            <w:noProof/>
            <w:webHidden/>
          </w:rPr>
          <w:fldChar w:fldCharType="separate"/>
        </w:r>
        <w:r>
          <w:rPr>
            <w:noProof/>
            <w:webHidden/>
          </w:rPr>
          <w:t>35</w:t>
        </w:r>
        <w:r>
          <w:rPr>
            <w:noProof/>
            <w:webHidden/>
          </w:rPr>
          <w:fldChar w:fldCharType="end"/>
        </w:r>
      </w:hyperlink>
    </w:p>
    <w:p w14:paraId="0E55C211" w14:textId="750A5143"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719" w:history="1">
        <w:r w:rsidRPr="00BA7F36">
          <w:rPr>
            <w:rStyle w:val="Hyperlink"/>
            <w:noProof/>
          </w:rPr>
          <w:t>7.7.</w:t>
        </w:r>
        <w:r>
          <w:rPr>
            <w:rFonts w:eastAsiaTheme="minorEastAsia" w:cstheme="minorBidi"/>
            <w:smallCaps w:val="0"/>
            <w:noProof/>
            <w:kern w:val="2"/>
            <w:sz w:val="24"/>
            <w:szCs w:val="24"/>
            <w:lang w:val="en-US"/>
            <w14:ligatures w14:val="standardContextual"/>
          </w:rPr>
          <w:tab/>
        </w:r>
        <w:r w:rsidRPr="00BA7F36">
          <w:rPr>
            <w:rStyle w:val="Hyperlink"/>
            <w:noProof/>
          </w:rPr>
          <w:t>Personal Appearance</w:t>
        </w:r>
        <w:r>
          <w:rPr>
            <w:noProof/>
            <w:webHidden/>
          </w:rPr>
          <w:tab/>
        </w:r>
        <w:r>
          <w:rPr>
            <w:noProof/>
            <w:webHidden/>
          </w:rPr>
          <w:fldChar w:fldCharType="begin"/>
        </w:r>
        <w:r>
          <w:rPr>
            <w:noProof/>
            <w:webHidden/>
          </w:rPr>
          <w:instrText xml:space="preserve"> PAGEREF _Toc185706719 \h </w:instrText>
        </w:r>
        <w:r>
          <w:rPr>
            <w:noProof/>
            <w:webHidden/>
          </w:rPr>
        </w:r>
        <w:r>
          <w:rPr>
            <w:noProof/>
            <w:webHidden/>
          </w:rPr>
          <w:fldChar w:fldCharType="separate"/>
        </w:r>
        <w:r>
          <w:rPr>
            <w:noProof/>
            <w:webHidden/>
          </w:rPr>
          <w:t>35</w:t>
        </w:r>
        <w:r>
          <w:rPr>
            <w:noProof/>
            <w:webHidden/>
          </w:rPr>
          <w:fldChar w:fldCharType="end"/>
        </w:r>
      </w:hyperlink>
    </w:p>
    <w:p w14:paraId="0B02AFC4" w14:textId="38033253"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720" w:history="1">
        <w:r w:rsidRPr="00BA7F36">
          <w:rPr>
            <w:rStyle w:val="Hyperlink"/>
            <w:noProof/>
          </w:rPr>
          <w:t>7.8.</w:t>
        </w:r>
        <w:r>
          <w:rPr>
            <w:rFonts w:eastAsiaTheme="minorEastAsia" w:cstheme="minorBidi"/>
            <w:smallCaps w:val="0"/>
            <w:noProof/>
            <w:kern w:val="2"/>
            <w:sz w:val="24"/>
            <w:szCs w:val="24"/>
            <w:lang w:val="en-US"/>
            <w14:ligatures w14:val="standardContextual"/>
          </w:rPr>
          <w:tab/>
        </w:r>
        <w:r w:rsidRPr="00BA7F36">
          <w:rPr>
            <w:rStyle w:val="Hyperlink"/>
            <w:noProof/>
          </w:rPr>
          <w:t>Sleeping at Work</w:t>
        </w:r>
        <w:r>
          <w:rPr>
            <w:noProof/>
            <w:webHidden/>
          </w:rPr>
          <w:tab/>
        </w:r>
        <w:r>
          <w:rPr>
            <w:noProof/>
            <w:webHidden/>
          </w:rPr>
          <w:fldChar w:fldCharType="begin"/>
        </w:r>
        <w:r>
          <w:rPr>
            <w:noProof/>
            <w:webHidden/>
          </w:rPr>
          <w:instrText xml:space="preserve"> PAGEREF _Toc185706720 \h </w:instrText>
        </w:r>
        <w:r>
          <w:rPr>
            <w:noProof/>
            <w:webHidden/>
          </w:rPr>
        </w:r>
        <w:r>
          <w:rPr>
            <w:noProof/>
            <w:webHidden/>
          </w:rPr>
          <w:fldChar w:fldCharType="separate"/>
        </w:r>
        <w:r>
          <w:rPr>
            <w:noProof/>
            <w:webHidden/>
          </w:rPr>
          <w:t>35</w:t>
        </w:r>
        <w:r>
          <w:rPr>
            <w:noProof/>
            <w:webHidden/>
          </w:rPr>
          <w:fldChar w:fldCharType="end"/>
        </w:r>
      </w:hyperlink>
    </w:p>
    <w:p w14:paraId="011D9E6A" w14:textId="4FE3F475"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721" w:history="1">
        <w:r w:rsidRPr="00BA7F36">
          <w:rPr>
            <w:rStyle w:val="Hyperlink"/>
            <w:noProof/>
          </w:rPr>
          <w:t>7.9.</w:t>
        </w:r>
        <w:r>
          <w:rPr>
            <w:rFonts w:eastAsiaTheme="minorEastAsia" w:cstheme="minorBidi"/>
            <w:smallCaps w:val="0"/>
            <w:noProof/>
            <w:kern w:val="2"/>
            <w:sz w:val="24"/>
            <w:szCs w:val="24"/>
            <w:lang w:val="en-US"/>
            <w14:ligatures w14:val="standardContextual"/>
          </w:rPr>
          <w:tab/>
        </w:r>
        <w:r w:rsidRPr="00BA7F36">
          <w:rPr>
            <w:rStyle w:val="Hyperlink"/>
            <w:noProof/>
          </w:rPr>
          <w:t>Cell Phone Use</w:t>
        </w:r>
        <w:r>
          <w:rPr>
            <w:noProof/>
            <w:webHidden/>
          </w:rPr>
          <w:tab/>
        </w:r>
        <w:r>
          <w:rPr>
            <w:noProof/>
            <w:webHidden/>
          </w:rPr>
          <w:fldChar w:fldCharType="begin"/>
        </w:r>
        <w:r>
          <w:rPr>
            <w:noProof/>
            <w:webHidden/>
          </w:rPr>
          <w:instrText xml:space="preserve"> PAGEREF _Toc185706721 \h </w:instrText>
        </w:r>
        <w:r>
          <w:rPr>
            <w:noProof/>
            <w:webHidden/>
          </w:rPr>
        </w:r>
        <w:r>
          <w:rPr>
            <w:noProof/>
            <w:webHidden/>
          </w:rPr>
          <w:fldChar w:fldCharType="separate"/>
        </w:r>
        <w:r>
          <w:rPr>
            <w:noProof/>
            <w:webHidden/>
          </w:rPr>
          <w:t>35</w:t>
        </w:r>
        <w:r>
          <w:rPr>
            <w:noProof/>
            <w:webHidden/>
          </w:rPr>
          <w:fldChar w:fldCharType="end"/>
        </w:r>
      </w:hyperlink>
    </w:p>
    <w:p w14:paraId="6853026D" w14:textId="00F136C6" w:rsidR="000511B1" w:rsidRDefault="000511B1">
      <w:pPr>
        <w:pStyle w:val="TOC3"/>
        <w:tabs>
          <w:tab w:val="left" w:pos="718"/>
          <w:tab w:val="right" w:leader="dot" w:pos="10337"/>
        </w:tabs>
        <w:rPr>
          <w:rFonts w:eastAsiaTheme="minorEastAsia" w:cstheme="minorBidi"/>
          <w:smallCaps w:val="0"/>
          <w:noProof/>
          <w:kern w:val="2"/>
          <w:sz w:val="24"/>
          <w:szCs w:val="24"/>
          <w:lang w:val="en-US"/>
          <w14:ligatures w14:val="standardContextual"/>
        </w:rPr>
      </w:pPr>
      <w:hyperlink w:anchor="_Toc185706722" w:history="1">
        <w:r w:rsidRPr="00BA7F36">
          <w:rPr>
            <w:rStyle w:val="Hyperlink"/>
            <w:noProof/>
          </w:rPr>
          <w:t>7.10.</w:t>
        </w:r>
        <w:r>
          <w:rPr>
            <w:rFonts w:eastAsiaTheme="minorEastAsia" w:cstheme="minorBidi"/>
            <w:smallCaps w:val="0"/>
            <w:noProof/>
            <w:kern w:val="2"/>
            <w:sz w:val="24"/>
            <w:szCs w:val="24"/>
            <w:lang w:val="en-US"/>
            <w14:ligatures w14:val="standardContextual"/>
          </w:rPr>
          <w:tab/>
        </w:r>
        <w:r w:rsidRPr="00BA7F36">
          <w:rPr>
            <w:rStyle w:val="Hyperlink"/>
            <w:noProof/>
          </w:rPr>
          <w:t xml:space="preserve"> No Smoking/Vaping Policy</w:t>
        </w:r>
        <w:r>
          <w:rPr>
            <w:noProof/>
            <w:webHidden/>
          </w:rPr>
          <w:tab/>
        </w:r>
        <w:r>
          <w:rPr>
            <w:noProof/>
            <w:webHidden/>
          </w:rPr>
          <w:fldChar w:fldCharType="begin"/>
        </w:r>
        <w:r>
          <w:rPr>
            <w:noProof/>
            <w:webHidden/>
          </w:rPr>
          <w:instrText xml:space="preserve"> PAGEREF _Toc185706722 \h </w:instrText>
        </w:r>
        <w:r>
          <w:rPr>
            <w:noProof/>
            <w:webHidden/>
          </w:rPr>
        </w:r>
        <w:r>
          <w:rPr>
            <w:noProof/>
            <w:webHidden/>
          </w:rPr>
          <w:fldChar w:fldCharType="separate"/>
        </w:r>
        <w:r>
          <w:rPr>
            <w:noProof/>
            <w:webHidden/>
          </w:rPr>
          <w:t>36</w:t>
        </w:r>
        <w:r>
          <w:rPr>
            <w:noProof/>
            <w:webHidden/>
          </w:rPr>
          <w:fldChar w:fldCharType="end"/>
        </w:r>
      </w:hyperlink>
    </w:p>
    <w:p w14:paraId="5390F919" w14:textId="7E36D374" w:rsidR="000511B1" w:rsidRDefault="000511B1">
      <w:pPr>
        <w:pStyle w:val="TOC3"/>
        <w:tabs>
          <w:tab w:val="left" w:pos="718"/>
          <w:tab w:val="right" w:leader="dot" w:pos="10337"/>
        </w:tabs>
        <w:rPr>
          <w:rFonts w:eastAsiaTheme="minorEastAsia" w:cstheme="minorBidi"/>
          <w:smallCaps w:val="0"/>
          <w:noProof/>
          <w:kern w:val="2"/>
          <w:sz w:val="24"/>
          <w:szCs w:val="24"/>
          <w:lang w:val="en-US"/>
          <w14:ligatures w14:val="standardContextual"/>
        </w:rPr>
      </w:pPr>
      <w:hyperlink w:anchor="_Toc185706723" w:history="1">
        <w:r w:rsidRPr="00BA7F36">
          <w:rPr>
            <w:rStyle w:val="Hyperlink"/>
            <w:noProof/>
          </w:rPr>
          <w:t>7.11.</w:t>
        </w:r>
        <w:r>
          <w:rPr>
            <w:rFonts w:eastAsiaTheme="minorEastAsia" w:cstheme="minorBidi"/>
            <w:smallCaps w:val="0"/>
            <w:noProof/>
            <w:kern w:val="2"/>
            <w:sz w:val="24"/>
            <w:szCs w:val="24"/>
            <w:lang w:val="en-US"/>
            <w14:ligatures w14:val="standardContextual"/>
          </w:rPr>
          <w:tab/>
        </w:r>
        <w:r w:rsidRPr="00BA7F36">
          <w:rPr>
            <w:rStyle w:val="Hyperlink"/>
            <w:noProof/>
          </w:rPr>
          <w:t xml:space="preserve"> Drug &amp; Alcohol Policy</w:t>
        </w:r>
        <w:r>
          <w:rPr>
            <w:noProof/>
            <w:webHidden/>
          </w:rPr>
          <w:tab/>
        </w:r>
        <w:r>
          <w:rPr>
            <w:noProof/>
            <w:webHidden/>
          </w:rPr>
          <w:fldChar w:fldCharType="begin"/>
        </w:r>
        <w:r>
          <w:rPr>
            <w:noProof/>
            <w:webHidden/>
          </w:rPr>
          <w:instrText xml:space="preserve"> PAGEREF _Toc185706723 \h </w:instrText>
        </w:r>
        <w:r>
          <w:rPr>
            <w:noProof/>
            <w:webHidden/>
          </w:rPr>
        </w:r>
        <w:r>
          <w:rPr>
            <w:noProof/>
            <w:webHidden/>
          </w:rPr>
          <w:fldChar w:fldCharType="separate"/>
        </w:r>
        <w:r>
          <w:rPr>
            <w:noProof/>
            <w:webHidden/>
          </w:rPr>
          <w:t>36</w:t>
        </w:r>
        <w:r>
          <w:rPr>
            <w:noProof/>
            <w:webHidden/>
          </w:rPr>
          <w:fldChar w:fldCharType="end"/>
        </w:r>
      </w:hyperlink>
    </w:p>
    <w:p w14:paraId="7BB10FCA" w14:textId="3318199F" w:rsidR="000511B1" w:rsidRDefault="000511B1">
      <w:pPr>
        <w:pStyle w:val="TOC3"/>
        <w:tabs>
          <w:tab w:val="left" w:pos="718"/>
          <w:tab w:val="right" w:leader="dot" w:pos="10337"/>
        </w:tabs>
        <w:rPr>
          <w:rFonts w:eastAsiaTheme="minorEastAsia" w:cstheme="minorBidi"/>
          <w:smallCaps w:val="0"/>
          <w:noProof/>
          <w:kern w:val="2"/>
          <w:sz w:val="24"/>
          <w:szCs w:val="24"/>
          <w:lang w:val="en-US"/>
          <w14:ligatures w14:val="standardContextual"/>
        </w:rPr>
      </w:pPr>
      <w:hyperlink w:anchor="_Toc185706724" w:history="1">
        <w:r w:rsidRPr="00BA7F36">
          <w:rPr>
            <w:rStyle w:val="Hyperlink"/>
            <w:noProof/>
          </w:rPr>
          <w:t>7.12.</w:t>
        </w:r>
        <w:r>
          <w:rPr>
            <w:rFonts w:eastAsiaTheme="minorEastAsia" w:cstheme="minorBidi"/>
            <w:smallCaps w:val="0"/>
            <w:noProof/>
            <w:kern w:val="2"/>
            <w:sz w:val="24"/>
            <w:szCs w:val="24"/>
            <w:lang w:val="en-US"/>
            <w14:ligatures w14:val="standardContextual"/>
          </w:rPr>
          <w:tab/>
        </w:r>
        <w:r w:rsidRPr="00BA7F36">
          <w:rPr>
            <w:rStyle w:val="Hyperlink"/>
            <w:noProof/>
          </w:rPr>
          <w:t xml:space="preserve"> Cannabis Use</w:t>
        </w:r>
        <w:r>
          <w:rPr>
            <w:noProof/>
            <w:webHidden/>
          </w:rPr>
          <w:tab/>
        </w:r>
        <w:r>
          <w:rPr>
            <w:noProof/>
            <w:webHidden/>
          </w:rPr>
          <w:fldChar w:fldCharType="begin"/>
        </w:r>
        <w:r>
          <w:rPr>
            <w:noProof/>
            <w:webHidden/>
          </w:rPr>
          <w:instrText xml:space="preserve"> PAGEREF _Toc185706724 \h </w:instrText>
        </w:r>
        <w:r>
          <w:rPr>
            <w:noProof/>
            <w:webHidden/>
          </w:rPr>
        </w:r>
        <w:r>
          <w:rPr>
            <w:noProof/>
            <w:webHidden/>
          </w:rPr>
          <w:fldChar w:fldCharType="separate"/>
        </w:r>
        <w:r>
          <w:rPr>
            <w:noProof/>
            <w:webHidden/>
          </w:rPr>
          <w:t>36</w:t>
        </w:r>
        <w:r>
          <w:rPr>
            <w:noProof/>
            <w:webHidden/>
          </w:rPr>
          <w:fldChar w:fldCharType="end"/>
        </w:r>
      </w:hyperlink>
    </w:p>
    <w:p w14:paraId="52B7C52C" w14:textId="3FE21328" w:rsidR="000511B1" w:rsidRDefault="000511B1">
      <w:pPr>
        <w:pStyle w:val="TOC3"/>
        <w:tabs>
          <w:tab w:val="left" w:pos="718"/>
          <w:tab w:val="right" w:leader="dot" w:pos="10337"/>
        </w:tabs>
        <w:rPr>
          <w:rFonts w:eastAsiaTheme="minorEastAsia" w:cstheme="minorBidi"/>
          <w:smallCaps w:val="0"/>
          <w:noProof/>
          <w:kern w:val="2"/>
          <w:sz w:val="24"/>
          <w:szCs w:val="24"/>
          <w:lang w:val="en-US"/>
          <w14:ligatures w14:val="standardContextual"/>
        </w:rPr>
      </w:pPr>
      <w:hyperlink w:anchor="_Toc185706725" w:history="1">
        <w:r w:rsidRPr="00BA7F36">
          <w:rPr>
            <w:rStyle w:val="Hyperlink"/>
            <w:noProof/>
          </w:rPr>
          <w:t>7.13.</w:t>
        </w:r>
        <w:r>
          <w:rPr>
            <w:rFonts w:eastAsiaTheme="minorEastAsia" w:cstheme="minorBidi"/>
            <w:smallCaps w:val="0"/>
            <w:noProof/>
            <w:kern w:val="2"/>
            <w:sz w:val="24"/>
            <w:szCs w:val="24"/>
            <w:lang w:val="en-US"/>
            <w14:ligatures w14:val="standardContextual"/>
          </w:rPr>
          <w:tab/>
        </w:r>
        <w:r w:rsidRPr="00BA7F36">
          <w:rPr>
            <w:rStyle w:val="Hyperlink"/>
            <w:noProof/>
          </w:rPr>
          <w:t xml:space="preserve"> Return of Property</w:t>
        </w:r>
        <w:r>
          <w:rPr>
            <w:noProof/>
            <w:webHidden/>
          </w:rPr>
          <w:tab/>
        </w:r>
        <w:r>
          <w:rPr>
            <w:noProof/>
            <w:webHidden/>
          </w:rPr>
          <w:fldChar w:fldCharType="begin"/>
        </w:r>
        <w:r>
          <w:rPr>
            <w:noProof/>
            <w:webHidden/>
          </w:rPr>
          <w:instrText xml:space="preserve"> PAGEREF _Toc185706725 \h </w:instrText>
        </w:r>
        <w:r>
          <w:rPr>
            <w:noProof/>
            <w:webHidden/>
          </w:rPr>
        </w:r>
        <w:r>
          <w:rPr>
            <w:noProof/>
            <w:webHidden/>
          </w:rPr>
          <w:fldChar w:fldCharType="separate"/>
        </w:r>
        <w:r>
          <w:rPr>
            <w:noProof/>
            <w:webHidden/>
          </w:rPr>
          <w:t>37</w:t>
        </w:r>
        <w:r>
          <w:rPr>
            <w:noProof/>
            <w:webHidden/>
          </w:rPr>
          <w:fldChar w:fldCharType="end"/>
        </w:r>
      </w:hyperlink>
    </w:p>
    <w:p w14:paraId="6F140E82" w14:textId="66BDFD2B" w:rsidR="000511B1" w:rsidRDefault="000511B1">
      <w:pPr>
        <w:pStyle w:val="TOC2"/>
        <w:tabs>
          <w:tab w:val="left" w:pos="423"/>
          <w:tab w:val="right" w:leader="dot" w:pos="10337"/>
        </w:tabs>
        <w:rPr>
          <w:rFonts w:eastAsiaTheme="minorEastAsia" w:cstheme="minorBidi"/>
          <w:b w:val="0"/>
          <w:bCs w:val="0"/>
          <w:smallCaps w:val="0"/>
          <w:noProof/>
          <w:kern w:val="2"/>
          <w:sz w:val="24"/>
          <w:szCs w:val="24"/>
          <w:lang w:val="en-US"/>
          <w14:ligatures w14:val="standardContextual"/>
        </w:rPr>
      </w:pPr>
      <w:hyperlink w:anchor="_Toc185706726" w:history="1">
        <w:r w:rsidRPr="00BA7F36">
          <w:rPr>
            <w:rStyle w:val="Hyperlink"/>
            <w:noProof/>
          </w:rPr>
          <w:t>8.</w:t>
        </w:r>
        <w:r>
          <w:rPr>
            <w:rFonts w:eastAsiaTheme="minorEastAsia" w:cstheme="minorBidi"/>
            <w:b w:val="0"/>
            <w:bCs w:val="0"/>
            <w:smallCaps w:val="0"/>
            <w:noProof/>
            <w:kern w:val="2"/>
            <w:sz w:val="24"/>
            <w:szCs w:val="24"/>
            <w:lang w:val="en-US"/>
            <w14:ligatures w14:val="standardContextual"/>
          </w:rPr>
          <w:tab/>
        </w:r>
        <w:r w:rsidRPr="00BA7F36">
          <w:rPr>
            <w:rStyle w:val="Hyperlink"/>
            <w:noProof/>
          </w:rPr>
          <w:t>Employee-Client Boundaries</w:t>
        </w:r>
        <w:r>
          <w:rPr>
            <w:noProof/>
            <w:webHidden/>
          </w:rPr>
          <w:tab/>
        </w:r>
        <w:r>
          <w:rPr>
            <w:noProof/>
            <w:webHidden/>
          </w:rPr>
          <w:fldChar w:fldCharType="begin"/>
        </w:r>
        <w:r>
          <w:rPr>
            <w:noProof/>
            <w:webHidden/>
          </w:rPr>
          <w:instrText xml:space="preserve"> PAGEREF _Toc185706726 \h </w:instrText>
        </w:r>
        <w:r>
          <w:rPr>
            <w:noProof/>
            <w:webHidden/>
          </w:rPr>
        </w:r>
        <w:r>
          <w:rPr>
            <w:noProof/>
            <w:webHidden/>
          </w:rPr>
          <w:fldChar w:fldCharType="separate"/>
        </w:r>
        <w:r>
          <w:rPr>
            <w:noProof/>
            <w:webHidden/>
          </w:rPr>
          <w:t>38</w:t>
        </w:r>
        <w:r>
          <w:rPr>
            <w:noProof/>
            <w:webHidden/>
          </w:rPr>
          <w:fldChar w:fldCharType="end"/>
        </w:r>
      </w:hyperlink>
    </w:p>
    <w:p w14:paraId="6F7D9626" w14:textId="2A3882FA"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727" w:history="1">
        <w:r w:rsidRPr="00BA7F36">
          <w:rPr>
            <w:rStyle w:val="Hyperlink"/>
            <w:noProof/>
          </w:rPr>
          <w:t>8.1.</w:t>
        </w:r>
        <w:r>
          <w:rPr>
            <w:rFonts w:eastAsiaTheme="minorEastAsia" w:cstheme="minorBidi"/>
            <w:smallCaps w:val="0"/>
            <w:noProof/>
            <w:kern w:val="2"/>
            <w:sz w:val="24"/>
            <w:szCs w:val="24"/>
            <w:lang w:val="en-US"/>
            <w14:ligatures w14:val="standardContextual"/>
          </w:rPr>
          <w:tab/>
        </w:r>
        <w:r w:rsidRPr="00BA7F36">
          <w:rPr>
            <w:rStyle w:val="Hyperlink"/>
            <w:noProof/>
          </w:rPr>
          <w:t>Warning Signs of Employee-Client Boundaries Being Crossed</w:t>
        </w:r>
        <w:r>
          <w:rPr>
            <w:noProof/>
            <w:webHidden/>
          </w:rPr>
          <w:tab/>
        </w:r>
        <w:r>
          <w:rPr>
            <w:noProof/>
            <w:webHidden/>
          </w:rPr>
          <w:fldChar w:fldCharType="begin"/>
        </w:r>
        <w:r>
          <w:rPr>
            <w:noProof/>
            <w:webHidden/>
          </w:rPr>
          <w:instrText xml:space="preserve"> PAGEREF _Toc185706727 \h </w:instrText>
        </w:r>
        <w:r>
          <w:rPr>
            <w:noProof/>
            <w:webHidden/>
          </w:rPr>
        </w:r>
        <w:r>
          <w:rPr>
            <w:noProof/>
            <w:webHidden/>
          </w:rPr>
          <w:fldChar w:fldCharType="separate"/>
        </w:r>
        <w:r>
          <w:rPr>
            <w:noProof/>
            <w:webHidden/>
          </w:rPr>
          <w:t>38</w:t>
        </w:r>
        <w:r>
          <w:rPr>
            <w:noProof/>
            <w:webHidden/>
          </w:rPr>
          <w:fldChar w:fldCharType="end"/>
        </w:r>
      </w:hyperlink>
    </w:p>
    <w:p w14:paraId="3FF612A3" w14:textId="425138B5" w:rsidR="000511B1" w:rsidRDefault="000511B1">
      <w:pPr>
        <w:pStyle w:val="TOC4"/>
        <w:tabs>
          <w:tab w:val="left" w:pos="790"/>
          <w:tab w:val="right" w:leader="dot" w:pos="10337"/>
        </w:tabs>
        <w:rPr>
          <w:rFonts w:eastAsiaTheme="minorEastAsia" w:cstheme="minorBidi"/>
          <w:noProof/>
          <w:kern w:val="2"/>
          <w:sz w:val="24"/>
          <w:szCs w:val="24"/>
          <w:lang w:val="en-US"/>
          <w14:ligatures w14:val="standardContextual"/>
        </w:rPr>
      </w:pPr>
      <w:hyperlink w:anchor="_Toc185706728" w:history="1">
        <w:r w:rsidRPr="00BA7F36">
          <w:rPr>
            <w:rStyle w:val="Hyperlink"/>
            <w:rFonts w:ascii="Arial" w:hAnsi="Arial" w:cs="Arial"/>
            <w:noProof/>
          </w:rPr>
          <w:t>8.1.1.</w:t>
        </w:r>
        <w:r>
          <w:rPr>
            <w:rFonts w:eastAsiaTheme="minorEastAsia" w:cstheme="minorBidi"/>
            <w:noProof/>
            <w:kern w:val="2"/>
            <w:sz w:val="24"/>
            <w:szCs w:val="24"/>
            <w:lang w:val="en-US"/>
            <w14:ligatures w14:val="standardContextual"/>
          </w:rPr>
          <w:tab/>
        </w:r>
        <w:r w:rsidRPr="00BA7F36">
          <w:rPr>
            <w:rStyle w:val="Hyperlink"/>
            <w:rFonts w:ascii="Arial" w:hAnsi="Arial" w:cs="Arial"/>
            <w:noProof/>
          </w:rPr>
          <w:t>Main warning signs and examples of potential boundary blurring include:</w:t>
        </w:r>
        <w:r>
          <w:rPr>
            <w:noProof/>
            <w:webHidden/>
          </w:rPr>
          <w:tab/>
        </w:r>
        <w:r>
          <w:rPr>
            <w:noProof/>
            <w:webHidden/>
          </w:rPr>
          <w:fldChar w:fldCharType="begin"/>
        </w:r>
        <w:r>
          <w:rPr>
            <w:noProof/>
            <w:webHidden/>
          </w:rPr>
          <w:instrText xml:space="preserve"> PAGEREF _Toc185706728 \h </w:instrText>
        </w:r>
        <w:r>
          <w:rPr>
            <w:noProof/>
            <w:webHidden/>
          </w:rPr>
        </w:r>
        <w:r>
          <w:rPr>
            <w:noProof/>
            <w:webHidden/>
          </w:rPr>
          <w:fldChar w:fldCharType="separate"/>
        </w:r>
        <w:r>
          <w:rPr>
            <w:noProof/>
            <w:webHidden/>
          </w:rPr>
          <w:t>38</w:t>
        </w:r>
        <w:r>
          <w:rPr>
            <w:noProof/>
            <w:webHidden/>
          </w:rPr>
          <w:fldChar w:fldCharType="end"/>
        </w:r>
      </w:hyperlink>
    </w:p>
    <w:p w14:paraId="5E35C12B" w14:textId="1BF9E0E0" w:rsidR="000511B1" w:rsidRDefault="000511B1">
      <w:pPr>
        <w:pStyle w:val="TOC4"/>
        <w:tabs>
          <w:tab w:val="left" w:pos="790"/>
          <w:tab w:val="right" w:leader="dot" w:pos="10337"/>
        </w:tabs>
        <w:rPr>
          <w:rFonts w:eastAsiaTheme="minorEastAsia" w:cstheme="minorBidi"/>
          <w:noProof/>
          <w:kern w:val="2"/>
          <w:sz w:val="24"/>
          <w:szCs w:val="24"/>
          <w:lang w:val="en-US"/>
          <w14:ligatures w14:val="standardContextual"/>
        </w:rPr>
      </w:pPr>
      <w:hyperlink w:anchor="_Toc185706729" w:history="1">
        <w:r w:rsidRPr="00BA7F36">
          <w:rPr>
            <w:rStyle w:val="Hyperlink"/>
            <w:rFonts w:ascii="Arial" w:hAnsi="Arial" w:cs="Arial"/>
            <w:noProof/>
          </w:rPr>
          <w:t>8.1.2.</w:t>
        </w:r>
        <w:r>
          <w:rPr>
            <w:rFonts w:eastAsiaTheme="minorEastAsia" w:cstheme="minorBidi"/>
            <w:noProof/>
            <w:kern w:val="2"/>
            <w:sz w:val="24"/>
            <w:szCs w:val="24"/>
            <w:lang w:val="en-US"/>
            <w14:ligatures w14:val="standardContextual"/>
          </w:rPr>
          <w:tab/>
        </w:r>
        <w:r w:rsidRPr="00BA7F36">
          <w:rPr>
            <w:rStyle w:val="Hyperlink"/>
            <w:rFonts w:ascii="Arial" w:hAnsi="Arial" w:cs="Arial"/>
            <w:noProof/>
          </w:rPr>
          <w:t>Common reasons for boundary problems include:</w:t>
        </w:r>
        <w:r>
          <w:rPr>
            <w:noProof/>
            <w:webHidden/>
          </w:rPr>
          <w:tab/>
        </w:r>
        <w:r>
          <w:rPr>
            <w:noProof/>
            <w:webHidden/>
          </w:rPr>
          <w:fldChar w:fldCharType="begin"/>
        </w:r>
        <w:r>
          <w:rPr>
            <w:noProof/>
            <w:webHidden/>
          </w:rPr>
          <w:instrText xml:space="preserve"> PAGEREF _Toc185706729 \h </w:instrText>
        </w:r>
        <w:r>
          <w:rPr>
            <w:noProof/>
            <w:webHidden/>
          </w:rPr>
        </w:r>
        <w:r>
          <w:rPr>
            <w:noProof/>
            <w:webHidden/>
          </w:rPr>
          <w:fldChar w:fldCharType="separate"/>
        </w:r>
        <w:r>
          <w:rPr>
            <w:noProof/>
            <w:webHidden/>
          </w:rPr>
          <w:t>38</w:t>
        </w:r>
        <w:r>
          <w:rPr>
            <w:noProof/>
            <w:webHidden/>
          </w:rPr>
          <w:fldChar w:fldCharType="end"/>
        </w:r>
      </w:hyperlink>
    </w:p>
    <w:p w14:paraId="4F40732D" w14:textId="5D71D345" w:rsidR="000511B1" w:rsidRDefault="000511B1">
      <w:pPr>
        <w:pStyle w:val="TOC2"/>
        <w:tabs>
          <w:tab w:val="left" w:pos="423"/>
          <w:tab w:val="right" w:leader="dot" w:pos="10337"/>
        </w:tabs>
        <w:rPr>
          <w:rFonts w:eastAsiaTheme="minorEastAsia" w:cstheme="minorBidi"/>
          <w:b w:val="0"/>
          <w:bCs w:val="0"/>
          <w:smallCaps w:val="0"/>
          <w:noProof/>
          <w:kern w:val="2"/>
          <w:sz w:val="24"/>
          <w:szCs w:val="24"/>
          <w:lang w:val="en-US"/>
          <w14:ligatures w14:val="standardContextual"/>
        </w:rPr>
      </w:pPr>
      <w:hyperlink w:anchor="_Toc185706730" w:history="1">
        <w:r w:rsidRPr="00BA7F36">
          <w:rPr>
            <w:rStyle w:val="Hyperlink"/>
            <w:noProof/>
          </w:rPr>
          <w:t>9.</w:t>
        </w:r>
        <w:r>
          <w:rPr>
            <w:rFonts w:eastAsiaTheme="minorEastAsia" w:cstheme="minorBidi"/>
            <w:b w:val="0"/>
            <w:bCs w:val="0"/>
            <w:smallCaps w:val="0"/>
            <w:noProof/>
            <w:kern w:val="2"/>
            <w:sz w:val="24"/>
            <w:szCs w:val="24"/>
            <w:lang w:val="en-US"/>
            <w14:ligatures w14:val="standardContextual"/>
          </w:rPr>
          <w:tab/>
        </w:r>
        <w:r w:rsidRPr="00BA7F36">
          <w:rPr>
            <w:rStyle w:val="Hyperlink"/>
            <w:noProof/>
          </w:rPr>
          <w:t>Workplace Safety</w:t>
        </w:r>
        <w:r>
          <w:rPr>
            <w:noProof/>
            <w:webHidden/>
          </w:rPr>
          <w:tab/>
        </w:r>
        <w:r>
          <w:rPr>
            <w:noProof/>
            <w:webHidden/>
          </w:rPr>
          <w:fldChar w:fldCharType="begin"/>
        </w:r>
        <w:r>
          <w:rPr>
            <w:noProof/>
            <w:webHidden/>
          </w:rPr>
          <w:instrText xml:space="preserve"> PAGEREF _Toc185706730 \h </w:instrText>
        </w:r>
        <w:r>
          <w:rPr>
            <w:noProof/>
            <w:webHidden/>
          </w:rPr>
        </w:r>
        <w:r>
          <w:rPr>
            <w:noProof/>
            <w:webHidden/>
          </w:rPr>
          <w:fldChar w:fldCharType="separate"/>
        </w:r>
        <w:r>
          <w:rPr>
            <w:noProof/>
            <w:webHidden/>
          </w:rPr>
          <w:t>39</w:t>
        </w:r>
        <w:r>
          <w:rPr>
            <w:noProof/>
            <w:webHidden/>
          </w:rPr>
          <w:fldChar w:fldCharType="end"/>
        </w:r>
      </w:hyperlink>
    </w:p>
    <w:p w14:paraId="768F560B" w14:textId="44207F52"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731" w:history="1">
        <w:r w:rsidRPr="00BA7F36">
          <w:rPr>
            <w:rStyle w:val="Hyperlink"/>
            <w:noProof/>
          </w:rPr>
          <w:t>9.1.</w:t>
        </w:r>
        <w:r>
          <w:rPr>
            <w:rFonts w:eastAsiaTheme="minorEastAsia" w:cstheme="minorBidi"/>
            <w:smallCaps w:val="0"/>
            <w:noProof/>
            <w:kern w:val="2"/>
            <w:sz w:val="24"/>
            <w:szCs w:val="24"/>
            <w:lang w:val="en-US"/>
            <w14:ligatures w14:val="standardContextual"/>
          </w:rPr>
          <w:tab/>
        </w:r>
        <w:r w:rsidRPr="00BA7F36">
          <w:rPr>
            <w:rStyle w:val="Hyperlink"/>
            <w:noProof/>
          </w:rPr>
          <w:t>Safe Work Practices</w:t>
        </w:r>
        <w:r>
          <w:rPr>
            <w:noProof/>
            <w:webHidden/>
          </w:rPr>
          <w:tab/>
        </w:r>
        <w:r>
          <w:rPr>
            <w:noProof/>
            <w:webHidden/>
          </w:rPr>
          <w:fldChar w:fldCharType="begin"/>
        </w:r>
        <w:r>
          <w:rPr>
            <w:noProof/>
            <w:webHidden/>
          </w:rPr>
          <w:instrText xml:space="preserve"> PAGEREF _Toc185706731 \h </w:instrText>
        </w:r>
        <w:r>
          <w:rPr>
            <w:noProof/>
            <w:webHidden/>
          </w:rPr>
        </w:r>
        <w:r>
          <w:rPr>
            <w:noProof/>
            <w:webHidden/>
          </w:rPr>
          <w:fldChar w:fldCharType="separate"/>
        </w:r>
        <w:r>
          <w:rPr>
            <w:noProof/>
            <w:webHidden/>
          </w:rPr>
          <w:t>39</w:t>
        </w:r>
        <w:r>
          <w:rPr>
            <w:noProof/>
            <w:webHidden/>
          </w:rPr>
          <w:fldChar w:fldCharType="end"/>
        </w:r>
      </w:hyperlink>
    </w:p>
    <w:p w14:paraId="73E4D5E2" w14:textId="3D2B4A84"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732" w:history="1">
        <w:r w:rsidRPr="00BA7F36">
          <w:rPr>
            <w:rStyle w:val="Hyperlink"/>
            <w:noProof/>
          </w:rPr>
          <w:t>9.2.</w:t>
        </w:r>
        <w:r>
          <w:rPr>
            <w:rFonts w:eastAsiaTheme="minorEastAsia" w:cstheme="minorBidi"/>
            <w:smallCaps w:val="0"/>
            <w:noProof/>
            <w:kern w:val="2"/>
            <w:sz w:val="24"/>
            <w:szCs w:val="24"/>
            <w:lang w:val="en-US"/>
            <w14:ligatures w14:val="standardContextual"/>
          </w:rPr>
          <w:tab/>
        </w:r>
        <w:r w:rsidRPr="00BA7F36">
          <w:rPr>
            <w:rStyle w:val="Hyperlink"/>
            <w:noProof/>
          </w:rPr>
          <w:t>New Employee Job Safety Orientation</w:t>
        </w:r>
        <w:r>
          <w:rPr>
            <w:noProof/>
            <w:webHidden/>
          </w:rPr>
          <w:tab/>
        </w:r>
        <w:r>
          <w:rPr>
            <w:noProof/>
            <w:webHidden/>
          </w:rPr>
          <w:fldChar w:fldCharType="begin"/>
        </w:r>
        <w:r>
          <w:rPr>
            <w:noProof/>
            <w:webHidden/>
          </w:rPr>
          <w:instrText xml:space="preserve"> PAGEREF _Toc185706732 \h </w:instrText>
        </w:r>
        <w:r>
          <w:rPr>
            <w:noProof/>
            <w:webHidden/>
          </w:rPr>
        </w:r>
        <w:r>
          <w:rPr>
            <w:noProof/>
            <w:webHidden/>
          </w:rPr>
          <w:fldChar w:fldCharType="separate"/>
        </w:r>
        <w:r>
          <w:rPr>
            <w:noProof/>
            <w:webHidden/>
          </w:rPr>
          <w:t>39</w:t>
        </w:r>
        <w:r>
          <w:rPr>
            <w:noProof/>
            <w:webHidden/>
          </w:rPr>
          <w:fldChar w:fldCharType="end"/>
        </w:r>
      </w:hyperlink>
    </w:p>
    <w:p w14:paraId="2CEE42E7" w14:textId="6CD1AE63"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733" w:history="1">
        <w:r w:rsidRPr="00BA7F36">
          <w:rPr>
            <w:rStyle w:val="Hyperlink"/>
            <w:noProof/>
          </w:rPr>
          <w:t>9.3.</w:t>
        </w:r>
        <w:r>
          <w:rPr>
            <w:rFonts w:eastAsiaTheme="minorEastAsia" w:cstheme="minorBidi"/>
            <w:smallCaps w:val="0"/>
            <w:noProof/>
            <w:kern w:val="2"/>
            <w:sz w:val="24"/>
            <w:szCs w:val="24"/>
            <w:lang w:val="en-US"/>
            <w14:ligatures w14:val="standardContextual"/>
          </w:rPr>
          <w:tab/>
        </w:r>
        <w:r w:rsidRPr="00BA7F36">
          <w:rPr>
            <w:rStyle w:val="Hyperlink"/>
            <w:noProof/>
          </w:rPr>
          <w:t>Specialized Task Training</w:t>
        </w:r>
        <w:r>
          <w:rPr>
            <w:noProof/>
            <w:webHidden/>
          </w:rPr>
          <w:tab/>
        </w:r>
        <w:r>
          <w:rPr>
            <w:noProof/>
            <w:webHidden/>
          </w:rPr>
          <w:fldChar w:fldCharType="begin"/>
        </w:r>
        <w:r>
          <w:rPr>
            <w:noProof/>
            <w:webHidden/>
          </w:rPr>
          <w:instrText xml:space="preserve"> PAGEREF _Toc185706733 \h </w:instrText>
        </w:r>
        <w:r>
          <w:rPr>
            <w:noProof/>
            <w:webHidden/>
          </w:rPr>
        </w:r>
        <w:r>
          <w:rPr>
            <w:noProof/>
            <w:webHidden/>
          </w:rPr>
          <w:fldChar w:fldCharType="separate"/>
        </w:r>
        <w:r>
          <w:rPr>
            <w:noProof/>
            <w:webHidden/>
          </w:rPr>
          <w:t>39</w:t>
        </w:r>
        <w:r>
          <w:rPr>
            <w:noProof/>
            <w:webHidden/>
          </w:rPr>
          <w:fldChar w:fldCharType="end"/>
        </w:r>
      </w:hyperlink>
    </w:p>
    <w:p w14:paraId="4B895EE0" w14:textId="6A348949"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734" w:history="1">
        <w:r w:rsidRPr="00BA7F36">
          <w:rPr>
            <w:rStyle w:val="Hyperlink"/>
            <w:noProof/>
          </w:rPr>
          <w:t>9.4.</w:t>
        </w:r>
        <w:r>
          <w:rPr>
            <w:rFonts w:eastAsiaTheme="minorEastAsia" w:cstheme="minorBidi"/>
            <w:smallCaps w:val="0"/>
            <w:noProof/>
            <w:kern w:val="2"/>
            <w:sz w:val="24"/>
            <w:szCs w:val="24"/>
            <w:lang w:val="en-US"/>
            <w14:ligatures w14:val="standardContextual"/>
          </w:rPr>
          <w:tab/>
        </w:r>
        <w:r w:rsidRPr="00BA7F36">
          <w:rPr>
            <w:rStyle w:val="Hyperlink"/>
            <w:noProof/>
          </w:rPr>
          <w:t>Scope of Practice Policy</w:t>
        </w:r>
        <w:r>
          <w:rPr>
            <w:noProof/>
            <w:webHidden/>
          </w:rPr>
          <w:tab/>
        </w:r>
        <w:r>
          <w:rPr>
            <w:noProof/>
            <w:webHidden/>
          </w:rPr>
          <w:fldChar w:fldCharType="begin"/>
        </w:r>
        <w:r>
          <w:rPr>
            <w:noProof/>
            <w:webHidden/>
          </w:rPr>
          <w:instrText xml:space="preserve"> PAGEREF _Toc185706734 \h </w:instrText>
        </w:r>
        <w:r>
          <w:rPr>
            <w:noProof/>
            <w:webHidden/>
          </w:rPr>
        </w:r>
        <w:r>
          <w:rPr>
            <w:noProof/>
            <w:webHidden/>
          </w:rPr>
          <w:fldChar w:fldCharType="separate"/>
        </w:r>
        <w:r>
          <w:rPr>
            <w:noProof/>
            <w:webHidden/>
          </w:rPr>
          <w:t>40</w:t>
        </w:r>
        <w:r>
          <w:rPr>
            <w:noProof/>
            <w:webHidden/>
          </w:rPr>
          <w:fldChar w:fldCharType="end"/>
        </w:r>
      </w:hyperlink>
    </w:p>
    <w:p w14:paraId="700991BC" w14:textId="719C1F82" w:rsidR="000511B1" w:rsidRDefault="000511B1">
      <w:pPr>
        <w:pStyle w:val="TOC3"/>
        <w:tabs>
          <w:tab w:val="left" w:pos="601"/>
          <w:tab w:val="right" w:leader="dot" w:pos="10337"/>
        </w:tabs>
        <w:rPr>
          <w:rFonts w:eastAsiaTheme="minorEastAsia" w:cstheme="minorBidi"/>
          <w:smallCaps w:val="0"/>
          <w:noProof/>
          <w:kern w:val="2"/>
          <w:sz w:val="24"/>
          <w:szCs w:val="24"/>
          <w:lang w:val="en-US"/>
          <w14:ligatures w14:val="standardContextual"/>
        </w:rPr>
      </w:pPr>
      <w:hyperlink w:anchor="_Toc185706735" w:history="1">
        <w:r w:rsidRPr="00BA7F36">
          <w:rPr>
            <w:rStyle w:val="Hyperlink"/>
            <w:noProof/>
          </w:rPr>
          <w:t>9.5.</w:t>
        </w:r>
        <w:r>
          <w:rPr>
            <w:rFonts w:eastAsiaTheme="minorEastAsia" w:cstheme="minorBidi"/>
            <w:smallCaps w:val="0"/>
            <w:noProof/>
            <w:kern w:val="2"/>
            <w:sz w:val="24"/>
            <w:szCs w:val="24"/>
            <w:lang w:val="en-US"/>
            <w14:ligatures w14:val="standardContextual"/>
          </w:rPr>
          <w:tab/>
        </w:r>
        <w:r w:rsidRPr="00BA7F36">
          <w:rPr>
            <w:rStyle w:val="Hyperlink"/>
            <w:noProof/>
          </w:rPr>
          <w:t>Protective Personal Equipment (PPE)</w:t>
        </w:r>
        <w:r>
          <w:rPr>
            <w:noProof/>
            <w:webHidden/>
          </w:rPr>
          <w:tab/>
        </w:r>
        <w:r>
          <w:rPr>
            <w:noProof/>
            <w:webHidden/>
          </w:rPr>
          <w:fldChar w:fldCharType="begin"/>
        </w:r>
        <w:r>
          <w:rPr>
            <w:noProof/>
            <w:webHidden/>
          </w:rPr>
          <w:instrText xml:space="preserve"> PAGEREF _Toc185706735 \h </w:instrText>
        </w:r>
        <w:r>
          <w:rPr>
            <w:noProof/>
            <w:webHidden/>
          </w:rPr>
        </w:r>
        <w:r>
          <w:rPr>
            <w:noProof/>
            <w:webHidden/>
          </w:rPr>
          <w:fldChar w:fldCharType="separate"/>
        </w:r>
        <w:r>
          <w:rPr>
            <w:noProof/>
            <w:webHidden/>
          </w:rPr>
          <w:t>40</w:t>
        </w:r>
        <w:r>
          <w:rPr>
            <w:noProof/>
            <w:webHidden/>
          </w:rPr>
          <w:fldChar w:fldCharType="end"/>
        </w:r>
      </w:hyperlink>
    </w:p>
    <w:p w14:paraId="3A28DBBF" w14:textId="338A85D7" w:rsidR="000511B1" w:rsidRDefault="000511B1">
      <w:pPr>
        <w:pStyle w:val="TOC4"/>
        <w:tabs>
          <w:tab w:val="left" w:pos="790"/>
          <w:tab w:val="right" w:leader="dot" w:pos="10337"/>
        </w:tabs>
        <w:rPr>
          <w:rFonts w:eastAsiaTheme="minorEastAsia" w:cstheme="minorBidi"/>
          <w:noProof/>
          <w:kern w:val="2"/>
          <w:sz w:val="24"/>
          <w:szCs w:val="24"/>
          <w:lang w:val="en-US"/>
          <w14:ligatures w14:val="standardContextual"/>
        </w:rPr>
      </w:pPr>
      <w:hyperlink w:anchor="_Toc185706736" w:history="1">
        <w:r w:rsidRPr="00BA7F36">
          <w:rPr>
            <w:rStyle w:val="Hyperlink"/>
            <w:rFonts w:ascii="Arial" w:hAnsi="Arial" w:cs="Arial"/>
            <w:noProof/>
          </w:rPr>
          <w:t>9.5.1.</w:t>
        </w:r>
        <w:r>
          <w:rPr>
            <w:rFonts w:eastAsiaTheme="minorEastAsia" w:cstheme="minorBidi"/>
            <w:noProof/>
            <w:kern w:val="2"/>
            <w:sz w:val="24"/>
            <w:szCs w:val="24"/>
            <w:lang w:val="en-US"/>
            <w14:ligatures w14:val="standardContextual"/>
          </w:rPr>
          <w:tab/>
        </w:r>
        <w:r w:rsidRPr="00BA7F36">
          <w:rPr>
            <w:rStyle w:val="Hyperlink"/>
            <w:rFonts w:ascii="Arial" w:hAnsi="Arial" w:cs="Arial"/>
            <w:noProof/>
          </w:rPr>
          <w:t>Gloves (Rubber, Vinyl, Latex)</w:t>
        </w:r>
        <w:r>
          <w:rPr>
            <w:noProof/>
            <w:webHidden/>
          </w:rPr>
          <w:tab/>
        </w:r>
        <w:r>
          <w:rPr>
            <w:noProof/>
            <w:webHidden/>
          </w:rPr>
          <w:fldChar w:fldCharType="begin"/>
        </w:r>
        <w:r>
          <w:rPr>
            <w:noProof/>
            <w:webHidden/>
          </w:rPr>
          <w:instrText xml:space="preserve"> PAGEREF _Toc185706736 \h </w:instrText>
        </w:r>
        <w:r>
          <w:rPr>
            <w:noProof/>
            <w:webHidden/>
          </w:rPr>
        </w:r>
        <w:r>
          <w:rPr>
            <w:noProof/>
            <w:webHidden/>
          </w:rPr>
          <w:fldChar w:fldCharType="separate"/>
        </w:r>
        <w:r>
          <w:rPr>
            <w:noProof/>
            <w:webHidden/>
          </w:rPr>
          <w:t>40</w:t>
        </w:r>
        <w:r>
          <w:rPr>
            <w:noProof/>
            <w:webHidden/>
          </w:rPr>
          <w:fldChar w:fldCharType="end"/>
        </w:r>
      </w:hyperlink>
    </w:p>
    <w:p w14:paraId="4C83115E" w14:textId="592C8C28" w:rsidR="000511B1" w:rsidRDefault="000511B1">
      <w:pPr>
        <w:pStyle w:val="TOC3"/>
        <w:tabs>
          <w:tab w:val="left" w:pos="637"/>
          <w:tab w:val="right" w:leader="dot" w:pos="10337"/>
        </w:tabs>
        <w:rPr>
          <w:rFonts w:eastAsiaTheme="minorEastAsia" w:cstheme="minorBidi"/>
          <w:smallCaps w:val="0"/>
          <w:noProof/>
          <w:kern w:val="2"/>
          <w:sz w:val="24"/>
          <w:szCs w:val="24"/>
          <w:lang w:val="en-US"/>
          <w14:ligatures w14:val="standardContextual"/>
        </w:rPr>
      </w:pPr>
      <w:hyperlink w:anchor="_Toc185706737" w:history="1">
        <w:r w:rsidRPr="00BA7F36">
          <w:rPr>
            <w:rStyle w:val="Hyperlink"/>
            <w:noProof/>
          </w:rPr>
          <w:t xml:space="preserve">9.6. </w:t>
        </w:r>
        <w:r>
          <w:rPr>
            <w:rFonts w:eastAsiaTheme="minorEastAsia" w:cstheme="minorBidi"/>
            <w:smallCaps w:val="0"/>
            <w:noProof/>
            <w:kern w:val="2"/>
            <w:sz w:val="24"/>
            <w:szCs w:val="24"/>
            <w:lang w:val="en-US"/>
            <w14:ligatures w14:val="standardContextual"/>
          </w:rPr>
          <w:tab/>
        </w:r>
        <w:r w:rsidRPr="00BA7F36">
          <w:rPr>
            <w:rStyle w:val="Hyperlink"/>
            <w:noProof/>
          </w:rPr>
          <w:t>Client Lifting Protocol</w:t>
        </w:r>
        <w:r>
          <w:rPr>
            <w:noProof/>
            <w:webHidden/>
          </w:rPr>
          <w:tab/>
        </w:r>
        <w:r>
          <w:rPr>
            <w:noProof/>
            <w:webHidden/>
          </w:rPr>
          <w:fldChar w:fldCharType="begin"/>
        </w:r>
        <w:r>
          <w:rPr>
            <w:noProof/>
            <w:webHidden/>
          </w:rPr>
          <w:instrText xml:space="preserve"> PAGEREF _Toc185706737 \h </w:instrText>
        </w:r>
        <w:r>
          <w:rPr>
            <w:noProof/>
            <w:webHidden/>
          </w:rPr>
        </w:r>
        <w:r>
          <w:rPr>
            <w:noProof/>
            <w:webHidden/>
          </w:rPr>
          <w:fldChar w:fldCharType="separate"/>
        </w:r>
        <w:r>
          <w:rPr>
            <w:noProof/>
            <w:webHidden/>
          </w:rPr>
          <w:t>40</w:t>
        </w:r>
        <w:r>
          <w:rPr>
            <w:noProof/>
            <w:webHidden/>
          </w:rPr>
          <w:fldChar w:fldCharType="end"/>
        </w:r>
      </w:hyperlink>
    </w:p>
    <w:p w14:paraId="5B3E1AF7" w14:textId="4238FBD4" w:rsidR="000511B1" w:rsidRDefault="000511B1">
      <w:pPr>
        <w:pStyle w:val="TOC3"/>
        <w:tabs>
          <w:tab w:val="right" w:leader="dot" w:pos="10337"/>
        </w:tabs>
        <w:rPr>
          <w:rFonts w:eastAsiaTheme="minorEastAsia" w:cstheme="minorBidi"/>
          <w:smallCaps w:val="0"/>
          <w:noProof/>
          <w:kern w:val="2"/>
          <w:sz w:val="24"/>
          <w:szCs w:val="24"/>
          <w:lang w:val="en-US"/>
          <w14:ligatures w14:val="standardContextual"/>
        </w:rPr>
      </w:pPr>
      <w:hyperlink w:anchor="_Toc185706738" w:history="1">
        <w:r w:rsidRPr="00BA7F36">
          <w:rPr>
            <w:rStyle w:val="Hyperlink"/>
            <w:i/>
            <w:iCs/>
            <w:noProof/>
          </w:rPr>
          <w:t>LEVELS OF CLIENT ASSISTANCE:</w:t>
        </w:r>
        <w:r>
          <w:rPr>
            <w:noProof/>
            <w:webHidden/>
          </w:rPr>
          <w:tab/>
        </w:r>
        <w:r>
          <w:rPr>
            <w:noProof/>
            <w:webHidden/>
          </w:rPr>
          <w:fldChar w:fldCharType="begin"/>
        </w:r>
        <w:r>
          <w:rPr>
            <w:noProof/>
            <w:webHidden/>
          </w:rPr>
          <w:instrText xml:space="preserve"> PAGEREF _Toc185706738 \h </w:instrText>
        </w:r>
        <w:r>
          <w:rPr>
            <w:noProof/>
            <w:webHidden/>
          </w:rPr>
        </w:r>
        <w:r>
          <w:rPr>
            <w:noProof/>
            <w:webHidden/>
          </w:rPr>
          <w:fldChar w:fldCharType="separate"/>
        </w:r>
        <w:r>
          <w:rPr>
            <w:noProof/>
            <w:webHidden/>
          </w:rPr>
          <w:t>41</w:t>
        </w:r>
        <w:r>
          <w:rPr>
            <w:noProof/>
            <w:webHidden/>
          </w:rPr>
          <w:fldChar w:fldCharType="end"/>
        </w:r>
      </w:hyperlink>
    </w:p>
    <w:p w14:paraId="789D4B12" w14:textId="6EEE5A8F" w:rsidR="000511B1" w:rsidRDefault="000511B1">
      <w:pPr>
        <w:pStyle w:val="TOC4"/>
        <w:tabs>
          <w:tab w:val="left" w:pos="790"/>
          <w:tab w:val="right" w:leader="dot" w:pos="10337"/>
        </w:tabs>
        <w:rPr>
          <w:rFonts w:eastAsiaTheme="minorEastAsia" w:cstheme="minorBidi"/>
          <w:noProof/>
          <w:kern w:val="2"/>
          <w:sz w:val="24"/>
          <w:szCs w:val="24"/>
          <w:lang w:val="en-US"/>
          <w14:ligatures w14:val="standardContextual"/>
        </w:rPr>
      </w:pPr>
      <w:hyperlink w:anchor="_Toc185706739" w:history="1">
        <w:r w:rsidRPr="00BA7F36">
          <w:rPr>
            <w:rStyle w:val="Hyperlink"/>
            <w:rFonts w:ascii="Arial" w:hAnsi="Arial" w:cs="Arial"/>
            <w:b/>
            <w:noProof/>
          </w:rPr>
          <w:t>9.6.1.</w:t>
        </w:r>
        <w:r>
          <w:rPr>
            <w:rFonts w:eastAsiaTheme="minorEastAsia" w:cstheme="minorBidi"/>
            <w:noProof/>
            <w:kern w:val="2"/>
            <w:sz w:val="24"/>
            <w:szCs w:val="24"/>
            <w:lang w:val="en-US"/>
            <w14:ligatures w14:val="standardContextual"/>
          </w:rPr>
          <w:tab/>
        </w:r>
        <w:r w:rsidRPr="00BA7F36">
          <w:rPr>
            <w:rStyle w:val="Hyperlink"/>
            <w:rFonts w:ascii="Arial" w:hAnsi="Arial" w:cs="Arial"/>
            <w:b/>
            <w:noProof/>
          </w:rPr>
          <w:t>Supervision Assistance:</w:t>
        </w:r>
        <w:r>
          <w:rPr>
            <w:noProof/>
            <w:webHidden/>
          </w:rPr>
          <w:tab/>
        </w:r>
        <w:r>
          <w:rPr>
            <w:noProof/>
            <w:webHidden/>
          </w:rPr>
          <w:fldChar w:fldCharType="begin"/>
        </w:r>
        <w:r>
          <w:rPr>
            <w:noProof/>
            <w:webHidden/>
          </w:rPr>
          <w:instrText xml:space="preserve"> PAGEREF _Toc185706739 \h </w:instrText>
        </w:r>
        <w:r>
          <w:rPr>
            <w:noProof/>
            <w:webHidden/>
          </w:rPr>
        </w:r>
        <w:r>
          <w:rPr>
            <w:noProof/>
            <w:webHidden/>
          </w:rPr>
          <w:fldChar w:fldCharType="separate"/>
        </w:r>
        <w:r>
          <w:rPr>
            <w:noProof/>
            <w:webHidden/>
          </w:rPr>
          <w:t>41</w:t>
        </w:r>
        <w:r>
          <w:rPr>
            <w:noProof/>
            <w:webHidden/>
          </w:rPr>
          <w:fldChar w:fldCharType="end"/>
        </w:r>
      </w:hyperlink>
    </w:p>
    <w:p w14:paraId="4555ED78" w14:textId="0A508FF7" w:rsidR="000511B1" w:rsidRDefault="000511B1">
      <w:pPr>
        <w:pStyle w:val="TOC4"/>
        <w:tabs>
          <w:tab w:val="left" w:pos="790"/>
          <w:tab w:val="right" w:leader="dot" w:pos="10337"/>
        </w:tabs>
        <w:rPr>
          <w:rFonts w:eastAsiaTheme="minorEastAsia" w:cstheme="minorBidi"/>
          <w:noProof/>
          <w:kern w:val="2"/>
          <w:sz w:val="24"/>
          <w:szCs w:val="24"/>
          <w:lang w:val="en-US"/>
          <w14:ligatures w14:val="standardContextual"/>
        </w:rPr>
      </w:pPr>
      <w:hyperlink w:anchor="_Toc185706740" w:history="1">
        <w:r w:rsidRPr="00BA7F36">
          <w:rPr>
            <w:rStyle w:val="Hyperlink"/>
            <w:rFonts w:ascii="Arial" w:hAnsi="Arial" w:cs="Arial"/>
            <w:b/>
            <w:noProof/>
          </w:rPr>
          <w:t>9.6.2.</w:t>
        </w:r>
        <w:r>
          <w:rPr>
            <w:rFonts w:eastAsiaTheme="minorEastAsia" w:cstheme="minorBidi"/>
            <w:noProof/>
            <w:kern w:val="2"/>
            <w:sz w:val="24"/>
            <w:szCs w:val="24"/>
            <w:lang w:val="en-US"/>
            <w14:ligatures w14:val="standardContextual"/>
          </w:rPr>
          <w:tab/>
        </w:r>
        <w:r w:rsidRPr="00BA7F36">
          <w:rPr>
            <w:rStyle w:val="Hyperlink"/>
            <w:rFonts w:ascii="Arial" w:hAnsi="Arial" w:cs="Arial"/>
            <w:b/>
            <w:noProof/>
          </w:rPr>
          <w:t>Partial Assistance:</w:t>
        </w:r>
        <w:r>
          <w:rPr>
            <w:noProof/>
            <w:webHidden/>
          </w:rPr>
          <w:tab/>
        </w:r>
        <w:r>
          <w:rPr>
            <w:noProof/>
            <w:webHidden/>
          </w:rPr>
          <w:fldChar w:fldCharType="begin"/>
        </w:r>
        <w:r>
          <w:rPr>
            <w:noProof/>
            <w:webHidden/>
          </w:rPr>
          <w:instrText xml:space="preserve"> PAGEREF _Toc185706740 \h </w:instrText>
        </w:r>
        <w:r>
          <w:rPr>
            <w:noProof/>
            <w:webHidden/>
          </w:rPr>
        </w:r>
        <w:r>
          <w:rPr>
            <w:noProof/>
            <w:webHidden/>
          </w:rPr>
          <w:fldChar w:fldCharType="separate"/>
        </w:r>
        <w:r>
          <w:rPr>
            <w:noProof/>
            <w:webHidden/>
          </w:rPr>
          <w:t>41</w:t>
        </w:r>
        <w:r>
          <w:rPr>
            <w:noProof/>
            <w:webHidden/>
          </w:rPr>
          <w:fldChar w:fldCharType="end"/>
        </w:r>
      </w:hyperlink>
    </w:p>
    <w:p w14:paraId="0C83FF38" w14:textId="0A73F46D" w:rsidR="000511B1" w:rsidRDefault="000511B1">
      <w:pPr>
        <w:pStyle w:val="TOC4"/>
        <w:tabs>
          <w:tab w:val="left" w:pos="790"/>
          <w:tab w:val="right" w:leader="dot" w:pos="10337"/>
        </w:tabs>
        <w:rPr>
          <w:rFonts w:eastAsiaTheme="minorEastAsia" w:cstheme="minorBidi"/>
          <w:noProof/>
          <w:kern w:val="2"/>
          <w:sz w:val="24"/>
          <w:szCs w:val="24"/>
          <w:lang w:val="en-US"/>
          <w14:ligatures w14:val="standardContextual"/>
        </w:rPr>
      </w:pPr>
      <w:hyperlink w:anchor="_Toc185706741" w:history="1">
        <w:r w:rsidRPr="00BA7F36">
          <w:rPr>
            <w:rStyle w:val="Hyperlink"/>
            <w:rFonts w:ascii="Arial" w:hAnsi="Arial" w:cs="Arial"/>
            <w:b/>
            <w:noProof/>
          </w:rPr>
          <w:t>9.6.3.</w:t>
        </w:r>
        <w:r>
          <w:rPr>
            <w:rFonts w:eastAsiaTheme="minorEastAsia" w:cstheme="minorBidi"/>
            <w:noProof/>
            <w:kern w:val="2"/>
            <w:sz w:val="24"/>
            <w:szCs w:val="24"/>
            <w:lang w:val="en-US"/>
            <w14:ligatures w14:val="standardContextual"/>
          </w:rPr>
          <w:tab/>
        </w:r>
        <w:r w:rsidRPr="00BA7F36">
          <w:rPr>
            <w:rStyle w:val="Hyperlink"/>
            <w:rFonts w:ascii="Arial" w:hAnsi="Arial" w:cs="Arial"/>
            <w:b/>
            <w:noProof/>
          </w:rPr>
          <w:t>Complete Assistance:</w:t>
        </w:r>
        <w:r>
          <w:rPr>
            <w:noProof/>
            <w:webHidden/>
          </w:rPr>
          <w:tab/>
        </w:r>
        <w:r>
          <w:rPr>
            <w:noProof/>
            <w:webHidden/>
          </w:rPr>
          <w:fldChar w:fldCharType="begin"/>
        </w:r>
        <w:r>
          <w:rPr>
            <w:noProof/>
            <w:webHidden/>
          </w:rPr>
          <w:instrText xml:space="preserve"> PAGEREF _Toc185706741 \h </w:instrText>
        </w:r>
        <w:r>
          <w:rPr>
            <w:noProof/>
            <w:webHidden/>
          </w:rPr>
        </w:r>
        <w:r>
          <w:rPr>
            <w:noProof/>
            <w:webHidden/>
          </w:rPr>
          <w:fldChar w:fldCharType="separate"/>
        </w:r>
        <w:r>
          <w:rPr>
            <w:noProof/>
            <w:webHidden/>
          </w:rPr>
          <w:t>41</w:t>
        </w:r>
        <w:r>
          <w:rPr>
            <w:noProof/>
            <w:webHidden/>
          </w:rPr>
          <w:fldChar w:fldCharType="end"/>
        </w:r>
      </w:hyperlink>
    </w:p>
    <w:p w14:paraId="3EE2CD07" w14:textId="010F516E" w:rsidR="000511B1" w:rsidRDefault="000511B1">
      <w:pPr>
        <w:pStyle w:val="TOC2"/>
        <w:tabs>
          <w:tab w:val="left" w:pos="541"/>
          <w:tab w:val="right" w:leader="dot" w:pos="10337"/>
        </w:tabs>
        <w:rPr>
          <w:rFonts w:eastAsiaTheme="minorEastAsia" w:cstheme="minorBidi"/>
          <w:b w:val="0"/>
          <w:bCs w:val="0"/>
          <w:smallCaps w:val="0"/>
          <w:noProof/>
          <w:kern w:val="2"/>
          <w:sz w:val="24"/>
          <w:szCs w:val="24"/>
          <w:lang w:val="en-US"/>
          <w14:ligatures w14:val="standardContextual"/>
        </w:rPr>
      </w:pPr>
      <w:hyperlink w:anchor="_Toc185706742" w:history="1">
        <w:r w:rsidRPr="00BA7F36">
          <w:rPr>
            <w:rStyle w:val="Hyperlink"/>
            <w:noProof/>
          </w:rPr>
          <w:t>10.</w:t>
        </w:r>
        <w:r>
          <w:rPr>
            <w:rFonts w:eastAsiaTheme="minorEastAsia" w:cstheme="minorBidi"/>
            <w:b w:val="0"/>
            <w:bCs w:val="0"/>
            <w:smallCaps w:val="0"/>
            <w:noProof/>
            <w:kern w:val="2"/>
            <w:sz w:val="24"/>
            <w:szCs w:val="24"/>
            <w:lang w:val="en-US"/>
            <w14:ligatures w14:val="standardContextual"/>
          </w:rPr>
          <w:tab/>
        </w:r>
        <w:r w:rsidRPr="00BA7F36">
          <w:rPr>
            <w:rStyle w:val="Hyperlink"/>
            <w:noProof/>
          </w:rPr>
          <w:t>Employee Outside Workplace Safety</w:t>
        </w:r>
        <w:r>
          <w:rPr>
            <w:noProof/>
            <w:webHidden/>
          </w:rPr>
          <w:tab/>
        </w:r>
        <w:r>
          <w:rPr>
            <w:noProof/>
            <w:webHidden/>
          </w:rPr>
          <w:fldChar w:fldCharType="begin"/>
        </w:r>
        <w:r>
          <w:rPr>
            <w:noProof/>
            <w:webHidden/>
          </w:rPr>
          <w:instrText xml:space="preserve"> PAGEREF _Toc185706742 \h </w:instrText>
        </w:r>
        <w:r>
          <w:rPr>
            <w:noProof/>
            <w:webHidden/>
          </w:rPr>
        </w:r>
        <w:r>
          <w:rPr>
            <w:noProof/>
            <w:webHidden/>
          </w:rPr>
          <w:fldChar w:fldCharType="separate"/>
        </w:r>
        <w:r>
          <w:rPr>
            <w:noProof/>
            <w:webHidden/>
          </w:rPr>
          <w:t>42</w:t>
        </w:r>
        <w:r>
          <w:rPr>
            <w:noProof/>
            <w:webHidden/>
          </w:rPr>
          <w:fldChar w:fldCharType="end"/>
        </w:r>
      </w:hyperlink>
    </w:p>
    <w:p w14:paraId="1DE05C8A" w14:textId="5644CF70" w:rsidR="000511B1" w:rsidRDefault="000511B1">
      <w:pPr>
        <w:pStyle w:val="TOC3"/>
        <w:tabs>
          <w:tab w:val="left" w:pos="718"/>
          <w:tab w:val="right" w:leader="dot" w:pos="10337"/>
        </w:tabs>
        <w:rPr>
          <w:rFonts w:eastAsiaTheme="minorEastAsia" w:cstheme="minorBidi"/>
          <w:smallCaps w:val="0"/>
          <w:noProof/>
          <w:kern w:val="2"/>
          <w:sz w:val="24"/>
          <w:szCs w:val="24"/>
          <w:lang w:val="en-US"/>
          <w14:ligatures w14:val="standardContextual"/>
        </w:rPr>
      </w:pPr>
      <w:hyperlink w:anchor="_Toc185706743" w:history="1">
        <w:r w:rsidRPr="00BA7F36">
          <w:rPr>
            <w:rStyle w:val="Hyperlink"/>
            <w:noProof/>
          </w:rPr>
          <w:t>10.1.</w:t>
        </w:r>
        <w:r>
          <w:rPr>
            <w:rFonts w:eastAsiaTheme="minorEastAsia" w:cstheme="minorBidi"/>
            <w:smallCaps w:val="0"/>
            <w:noProof/>
            <w:kern w:val="2"/>
            <w:sz w:val="24"/>
            <w:szCs w:val="24"/>
            <w:lang w:val="en-US"/>
            <w14:ligatures w14:val="standardContextual"/>
          </w:rPr>
          <w:tab/>
        </w:r>
        <w:r w:rsidRPr="00BA7F36">
          <w:rPr>
            <w:rStyle w:val="Hyperlink"/>
            <w:noProof/>
          </w:rPr>
          <w:t xml:space="preserve"> Transporting Clients in Vehicle</w:t>
        </w:r>
        <w:r>
          <w:rPr>
            <w:noProof/>
            <w:webHidden/>
          </w:rPr>
          <w:tab/>
        </w:r>
        <w:r>
          <w:rPr>
            <w:noProof/>
            <w:webHidden/>
          </w:rPr>
          <w:fldChar w:fldCharType="begin"/>
        </w:r>
        <w:r>
          <w:rPr>
            <w:noProof/>
            <w:webHidden/>
          </w:rPr>
          <w:instrText xml:space="preserve"> PAGEREF _Toc185706743 \h </w:instrText>
        </w:r>
        <w:r>
          <w:rPr>
            <w:noProof/>
            <w:webHidden/>
          </w:rPr>
        </w:r>
        <w:r>
          <w:rPr>
            <w:noProof/>
            <w:webHidden/>
          </w:rPr>
          <w:fldChar w:fldCharType="separate"/>
        </w:r>
        <w:r>
          <w:rPr>
            <w:noProof/>
            <w:webHidden/>
          </w:rPr>
          <w:t>42</w:t>
        </w:r>
        <w:r>
          <w:rPr>
            <w:noProof/>
            <w:webHidden/>
          </w:rPr>
          <w:fldChar w:fldCharType="end"/>
        </w:r>
      </w:hyperlink>
    </w:p>
    <w:p w14:paraId="434AC930" w14:textId="3BC6374F" w:rsidR="000511B1" w:rsidRDefault="000511B1">
      <w:pPr>
        <w:pStyle w:val="TOC3"/>
        <w:tabs>
          <w:tab w:val="left" w:pos="718"/>
          <w:tab w:val="right" w:leader="dot" w:pos="10337"/>
        </w:tabs>
        <w:rPr>
          <w:rFonts w:eastAsiaTheme="minorEastAsia" w:cstheme="minorBidi"/>
          <w:smallCaps w:val="0"/>
          <w:noProof/>
          <w:kern w:val="2"/>
          <w:sz w:val="24"/>
          <w:szCs w:val="24"/>
          <w:lang w:val="en-US"/>
          <w14:ligatures w14:val="standardContextual"/>
        </w:rPr>
      </w:pPr>
      <w:hyperlink w:anchor="_Toc185706744" w:history="1">
        <w:r w:rsidRPr="00BA7F36">
          <w:rPr>
            <w:rStyle w:val="Hyperlink"/>
            <w:noProof/>
          </w:rPr>
          <w:t>10.2.</w:t>
        </w:r>
        <w:r>
          <w:rPr>
            <w:rFonts w:eastAsiaTheme="minorEastAsia" w:cstheme="minorBidi"/>
            <w:smallCaps w:val="0"/>
            <w:noProof/>
            <w:kern w:val="2"/>
            <w:sz w:val="24"/>
            <w:szCs w:val="24"/>
            <w:lang w:val="en-US"/>
            <w14:ligatures w14:val="standardContextual"/>
          </w:rPr>
          <w:tab/>
        </w:r>
        <w:r w:rsidRPr="00BA7F36">
          <w:rPr>
            <w:rStyle w:val="Hyperlink"/>
            <w:noProof/>
          </w:rPr>
          <w:t xml:space="preserve"> Safety Response (Employees)</w:t>
        </w:r>
        <w:r>
          <w:rPr>
            <w:noProof/>
            <w:webHidden/>
          </w:rPr>
          <w:tab/>
        </w:r>
        <w:r>
          <w:rPr>
            <w:noProof/>
            <w:webHidden/>
          </w:rPr>
          <w:fldChar w:fldCharType="begin"/>
        </w:r>
        <w:r>
          <w:rPr>
            <w:noProof/>
            <w:webHidden/>
          </w:rPr>
          <w:instrText xml:space="preserve"> PAGEREF _Toc185706744 \h </w:instrText>
        </w:r>
        <w:r>
          <w:rPr>
            <w:noProof/>
            <w:webHidden/>
          </w:rPr>
        </w:r>
        <w:r>
          <w:rPr>
            <w:noProof/>
            <w:webHidden/>
          </w:rPr>
          <w:fldChar w:fldCharType="separate"/>
        </w:r>
        <w:r>
          <w:rPr>
            <w:noProof/>
            <w:webHidden/>
          </w:rPr>
          <w:t>42</w:t>
        </w:r>
        <w:r>
          <w:rPr>
            <w:noProof/>
            <w:webHidden/>
          </w:rPr>
          <w:fldChar w:fldCharType="end"/>
        </w:r>
      </w:hyperlink>
    </w:p>
    <w:p w14:paraId="271512FA" w14:textId="3837BB5C" w:rsidR="000511B1" w:rsidRDefault="000511B1">
      <w:pPr>
        <w:pStyle w:val="TOC2"/>
        <w:tabs>
          <w:tab w:val="left" w:pos="541"/>
          <w:tab w:val="right" w:leader="dot" w:pos="10337"/>
        </w:tabs>
        <w:rPr>
          <w:rFonts w:eastAsiaTheme="minorEastAsia" w:cstheme="minorBidi"/>
          <w:b w:val="0"/>
          <w:bCs w:val="0"/>
          <w:smallCaps w:val="0"/>
          <w:noProof/>
          <w:kern w:val="2"/>
          <w:sz w:val="24"/>
          <w:szCs w:val="24"/>
          <w:lang w:val="en-US"/>
          <w14:ligatures w14:val="standardContextual"/>
        </w:rPr>
      </w:pPr>
      <w:hyperlink w:anchor="_Toc185706745" w:history="1">
        <w:r w:rsidRPr="00BA7F36">
          <w:rPr>
            <w:rStyle w:val="Hyperlink"/>
            <w:noProof/>
          </w:rPr>
          <w:t>11.</w:t>
        </w:r>
        <w:r>
          <w:rPr>
            <w:rFonts w:eastAsiaTheme="minorEastAsia" w:cstheme="minorBidi"/>
            <w:b w:val="0"/>
            <w:bCs w:val="0"/>
            <w:smallCaps w:val="0"/>
            <w:noProof/>
            <w:kern w:val="2"/>
            <w:sz w:val="24"/>
            <w:szCs w:val="24"/>
            <w:lang w:val="en-US"/>
            <w14:ligatures w14:val="standardContextual"/>
          </w:rPr>
          <w:tab/>
        </w:r>
        <w:r w:rsidRPr="00BA7F36">
          <w:rPr>
            <w:rStyle w:val="Hyperlink"/>
            <w:noProof/>
          </w:rPr>
          <w:t>Emergency Situations / Unstable Health of Clients</w:t>
        </w:r>
        <w:r>
          <w:rPr>
            <w:noProof/>
            <w:webHidden/>
          </w:rPr>
          <w:tab/>
        </w:r>
        <w:r>
          <w:rPr>
            <w:noProof/>
            <w:webHidden/>
          </w:rPr>
          <w:fldChar w:fldCharType="begin"/>
        </w:r>
        <w:r>
          <w:rPr>
            <w:noProof/>
            <w:webHidden/>
          </w:rPr>
          <w:instrText xml:space="preserve"> PAGEREF _Toc185706745 \h </w:instrText>
        </w:r>
        <w:r>
          <w:rPr>
            <w:noProof/>
            <w:webHidden/>
          </w:rPr>
        </w:r>
        <w:r>
          <w:rPr>
            <w:noProof/>
            <w:webHidden/>
          </w:rPr>
          <w:fldChar w:fldCharType="separate"/>
        </w:r>
        <w:r>
          <w:rPr>
            <w:noProof/>
            <w:webHidden/>
          </w:rPr>
          <w:t>43</w:t>
        </w:r>
        <w:r>
          <w:rPr>
            <w:noProof/>
            <w:webHidden/>
          </w:rPr>
          <w:fldChar w:fldCharType="end"/>
        </w:r>
      </w:hyperlink>
    </w:p>
    <w:p w14:paraId="6E85C0CE" w14:textId="14CC5F23" w:rsidR="000511B1" w:rsidRDefault="000511B1">
      <w:pPr>
        <w:pStyle w:val="TOC3"/>
        <w:tabs>
          <w:tab w:val="left" w:pos="718"/>
          <w:tab w:val="right" w:leader="dot" w:pos="10337"/>
        </w:tabs>
        <w:rPr>
          <w:rFonts w:eastAsiaTheme="minorEastAsia" w:cstheme="minorBidi"/>
          <w:smallCaps w:val="0"/>
          <w:noProof/>
          <w:kern w:val="2"/>
          <w:sz w:val="24"/>
          <w:szCs w:val="24"/>
          <w:lang w:val="en-US"/>
          <w14:ligatures w14:val="standardContextual"/>
        </w:rPr>
      </w:pPr>
      <w:hyperlink w:anchor="_Toc185706746" w:history="1">
        <w:r w:rsidRPr="00BA7F36">
          <w:rPr>
            <w:rStyle w:val="Hyperlink"/>
            <w:noProof/>
          </w:rPr>
          <w:t>11.1.</w:t>
        </w:r>
        <w:r>
          <w:rPr>
            <w:rFonts w:eastAsiaTheme="minorEastAsia" w:cstheme="minorBidi"/>
            <w:smallCaps w:val="0"/>
            <w:noProof/>
            <w:kern w:val="2"/>
            <w:sz w:val="24"/>
            <w:szCs w:val="24"/>
            <w:lang w:val="en-US"/>
            <w14:ligatures w14:val="standardContextual"/>
          </w:rPr>
          <w:tab/>
        </w:r>
        <w:r w:rsidRPr="00BA7F36">
          <w:rPr>
            <w:rStyle w:val="Hyperlink"/>
            <w:noProof/>
          </w:rPr>
          <w:t xml:space="preserve"> Fire</w:t>
        </w:r>
        <w:r>
          <w:rPr>
            <w:noProof/>
            <w:webHidden/>
          </w:rPr>
          <w:tab/>
        </w:r>
        <w:r>
          <w:rPr>
            <w:noProof/>
            <w:webHidden/>
          </w:rPr>
          <w:fldChar w:fldCharType="begin"/>
        </w:r>
        <w:r>
          <w:rPr>
            <w:noProof/>
            <w:webHidden/>
          </w:rPr>
          <w:instrText xml:space="preserve"> PAGEREF _Toc185706746 \h </w:instrText>
        </w:r>
        <w:r>
          <w:rPr>
            <w:noProof/>
            <w:webHidden/>
          </w:rPr>
        </w:r>
        <w:r>
          <w:rPr>
            <w:noProof/>
            <w:webHidden/>
          </w:rPr>
          <w:fldChar w:fldCharType="separate"/>
        </w:r>
        <w:r>
          <w:rPr>
            <w:noProof/>
            <w:webHidden/>
          </w:rPr>
          <w:t>43</w:t>
        </w:r>
        <w:r>
          <w:rPr>
            <w:noProof/>
            <w:webHidden/>
          </w:rPr>
          <w:fldChar w:fldCharType="end"/>
        </w:r>
      </w:hyperlink>
    </w:p>
    <w:p w14:paraId="1C42A3B0" w14:textId="396FFFAB" w:rsidR="000511B1" w:rsidRDefault="000511B1">
      <w:pPr>
        <w:pStyle w:val="TOC3"/>
        <w:tabs>
          <w:tab w:val="left" w:pos="718"/>
          <w:tab w:val="right" w:leader="dot" w:pos="10337"/>
        </w:tabs>
        <w:rPr>
          <w:rFonts w:eastAsiaTheme="minorEastAsia" w:cstheme="minorBidi"/>
          <w:smallCaps w:val="0"/>
          <w:noProof/>
          <w:kern w:val="2"/>
          <w:sz w:val="24"/>
          <w:szCs w:val="24"/>
          <w:lang w:val="en-US"/>
          <w14:ligatures w14:val="standardContextual"/>
        </w:rPr>
      </w:pPr>
      <w:hyperlink w:anchor="_Toc185706747" w:history="1">
        <w:r w:rsidRPr="00BA7F36">
          <w:rPr>
            <w:rStyle w:val="Hyperlink"/>
            <w:noProof/>
          </w:rPr>
          <w:t>11.2.</w:t>
        </w:r>
        <w:r>
          <w:rPr>
            <w:rFonts w:eastAsiaTheme="minorEastAsia" w:cstheme="minorBidi"/>
            <w:smallCaps w:val="0"/>
            <w:noProof/>
            <w:kern w:val="2"/>
            <w:sz w:val="24"/>
            <w:szCs w:val="24"/>
            <w:lang w:val="en-US"/>
            <w14:ligatures w14:val="standardContextual"/>
          </w:rPr>
          <w:tab/>
        </w:r>
        <w:r w:rsidRPr="00BA7F36">
          <w:rPr>
            <w:rStyle w:val="Hyperlink"/>
            <w:noProof/>
          </w:rPr>
          <w:t xml:space="preserve"> Severe Weather and Natural Disasters</w:t>
        </w:r>
        <w:r>
          <w:rPr>
            <w:noProof/>
            <w:webHidden/>
          </w:rPr>
          <w:tab/>
        </w:r>
        <w:r>
          <w:rPr>
            <w:noProof/>
            <w:webHidden/>
          </w:rPr>
          <w:fldChar w:fldCharType="begin"/>
        </w:r>
        <w:r>
          <w:rPr>
            <w:noProof/>
            <w:webHidden/>
          </w:rPr>
          <w:instrText xml:space="preserve"> PAGEREF _Toc185706747 \h </w:instrText>
        </w:r>
        <w:r>
          <w:rPr>
            <w:noProof/>
            <w:webHidden/>
          </w:rPr>
        </w:r>
        <w:r>
          <w:rPr>
            <w:noProof/>
            <w:webHidden/>
          </w:rPr>
          <w:fldChar w:fldCharType="separate"/>
        </w:r>
        <w:r>
          <w:rPr>
            <w:noProof/>
            <w:webHidden/>
          </w:rPr>
          <w:t>43</w:t>
        </w:r>
        <w:r>
          <w:rPr>
            <w:noProof/>
            <w:webHidden/>
          </w:rPr>
          <w:fldChar w:fldCharType="end"/>
        </w:r>
      </w:hyperlink>
    </w:p>
    <w:p w14:paraId="438E4C5D" w14:textId="173435FB" w:rsidR="000511B1" w:rsidRDefault="000511B1">
      <w:pPr>
        <w:pStyle w:val="TOC3"/>
        <w:tabs>
          <w:tab w:val="left" w:pos="718"/>
          <w:tab w:val="right" w:leader="dot" w:pos="10337"/>
        </w:tabs>
        <w:rPr>
          <w:rFonts w:eastAsiaTheme="minorEastAsia" w:cstheme="minorBidi"/>
          <w:smallCaps w:val="0"/>
          <w:noProof/>
          <w:kern w:val="2"/>
          <w:sz w:val="24"/>
          <w:szCs w:val="24"/>
          <w:lang w:val="en-US"/>
          <w14:ligatures w14:val="standardContextual"/>
        </w:rPr>
      </w:pPr>
      <w:hyperlink w:anchor="_Toc185706748" w:history="1">
        <w:r w:rsidRPr="00BA7F36">
          <w:rPr>
            <w:rStyle w:val="Hyperlink"/>
            <w:noProof/>
          </w:rPr>
          <w:t>11.3.</w:t>
        </w:r>
        <w:r>
          <w:rPr>
            <w:rFonts w:eastAsiaTheme="minorEastAsia" w:cstheme="minorBidi"/>
            <w:smallCaps w:val="0"/>
            <w:noProof/>
            <w:kern w:val="2"/>
            <w:sz w:val="24"/>
            <w:szCs w:val="24"/>
            <w:lang w:val="en-US"/>
            <w14:ligatures w14:val="standardContextual"/>
          </w:rPr>
          <w:tab/>
        </w:r>
        <w:r w:rsidRPr="00BA7F36">
          <w:rPr>
            <w:rStyle w:val="Hyperlink"/>
            <w:noProof/>
          </w:rPr>
          <w:t xml:space="preserve"> Emergency Area Evacuation</w:t>
        </w:r>
        <w:r>
          <w:rPr>
            <w:noProof/>
            <w:webHidden/>
          </w:rPr>
          <w:tab/>
        </w:r>
        <w:r>
          <w:rPr>
            <w:noProof/>
            <w:webHidden/>
          </w:rPr>
          <w:fldChar w:fldCharType="begin"/>
        </w:r>
        <w:r>
          <w:rPr>
            <w:noProof/>
            <w:webHidden/>
          </w:rPr>
          <w:instrText xml:space="preserve"> PAGEREF _Toc185706748 \h </w:instrText>
        </w:r>
        <w:r>
          <w:rPr>
            <w:noProof/>
            <w:webHidden/>
          </w:rPr>
        </w:r>
        <w:r>
          <w:rPr>
            <w:noProof/>
            <w:webHidden/>
          </w:rPr>
          <w:fldChar w:fldCharType="separate"/>
        </w:r>
        <w:r>
          <w:rPr>
            <w:noProof/>
            <w:webHidden/>
          </w:rPr>
          <w:t>45</w:t>
        </w:r>
        <w:r>
          <w:rPr>
            <w:noProof/>
            <w:webHidden/>
          </w:rPr>
          <w:fldChar w:fldCharType="end"/>
        </w:r>
      </w:hyperlink>
    </w:p>
    <w:p w14:paraId="451452D1" w14:textId="29A71849" w:rsidR="000511B1" w:rsidRDefault="000511B1">
      <w:pPr>
        <w:pStyle w:val="TOC3"/>
        <w:tabs>
          <w:tab w:val="left" w:pos="718"/>
          <w:tab w:val="right" w:leader="dot" w:pos="10337"/>
        </w:tabs>
        <w:rPr>
          <w:rFonts w:eastAsiaTheme="minorEastAsia" w:cstheme="minorBidi"/>
          <w:smallCaps w:val="0"/>
          <w:noProof/>
          <w:kern w:val="2"/>
          <w:sz w:val="24"/>
          <w:szCs w:val="24"/>
          <w:lang w:val="en-US"/>
          <w14:ligatures w14:val="standardContextual"/>
        </w:rPr>
      </w:pPr>
      <w:hyperlink w:anchor="_Toc185706749" w:history="1">
        <w:r w:rsidRPr="00BA7F36">
          <w:rPr>
            <w:rStyle w:val="Hyperlink"/>
            <w:noProof/>
          </w:rPr>
          <w:t>11.4.</w:t>
        </w:r>
        <w:r>
          <w:rPr>
            <w:rFonts w:eastAsiaTheme="minorEastAsia" w:cstheme="minorBidi"/>
            <w:smallCaps w:val="0"/>
            <w:noProof/>
            <w:kern w:val="2"/>
            <w:sz w:val="24"/>
            <w:szCs w:val="24"/>
            <w:lang w:val="en-US"/>
            <w14:ligatures w14:val="standardContextual"/>
          </w:rPr>
          <w:tab/>
        </w:r>
        <w:r w:rsidRPr="00BA7F36">
          <w:rPr>
            <w:rStyle w:val="Hyperlink"/>
            <w:noProof/>
          </w:rPr>
          <w:t xml:space="preserve"> Vehicle Accident Procedure</w:t>
        </w:r>
        <w:r>
          <w:rPr>
            <w:noProof/>
            <w:webHidden/>
          </w:rPr>
          <w:tab/>
        </w:r>
        <w:r>
          <w:rPr>
            <w:noProof/>
            <w:webHidden/>
          </w:rPr>
          <w:fldChar w:fldCharType="begin"/>
        </w:r>
        <w:r>
          <w:rPr>
            <w:noProof/>
            <w:webHidden/>
          </w:rPr>
          <w:instrText xml:space="preserve"> PAGEREF _Toc185706749 \h </w:instrText>
        </w:r>
        <w:r>
          <w:rPr>
            <w:noProof/>
            <w:webHidden/>
          </w:rPr>
        </w:r>
        <w:r>
          <w:rPr>
            <w:noProof/>
            <w:webHidden/>
          </w:rPr>
          <w:fldChar w:fldCharType="separate"/>
        </w:r>
        <w:r>
          <w:rPr>
            <w:noProof/>
            <w:webHidden/>
          </w:rPr>
          <w:t>45</w:t>
        </w:r>
        <w:r>
          <w:rPr>
            <w:noProof/>
            <w:webHidden/>
          </w:rPr>
          <w:fldChar w:fldCharType="end"/>
        </w:r>
      </w:hyperlink>
    </w:p>
    <w:p w14:paraId="37B9FD42" w14:textId="6E2FC1A7" w:rsidR="000511B1" w:rsidRDefault="000511B1">
      <w:pPr>
        <w:pStyle w:val="TOC3"/>
        <w:tabs>
          <w:tab w:val="left" w:pos="718"/>
          <w:tab w:val="right" w:leader="dot" w:pos="10337"/>
        </w:tabs>
        <w:rPr>
          <w:rFonts w:eastAsiaTheme="minorEastAsia" w:cstheme="minorBidi"/>
          <w:smallCaps w:val="0"/>
          <w:noProof/>
          <w:kern w:val="2"/>
          <w:sz w:val="24"/>
          <w:szCs w:val="24"/>
          <w:lang w:val="en-US"/>
          <w14:ligatures w14:val="standardContextual"/>
        </w:rPr>
      </w:pPr>
      <w:hyperlink w:anchor="_Toc185706750" w:history="1">
        <w:r w:rsidRPr="00BA7F36">
          <w:rPr>
            <w:rStyle w:val="Hyperlink"/>
            <w:noProof/>
          </w:rPr>
          <w:t>11.5.</w:t>
        </w:r>
        <w:r>
          <w:rPr>
            <w:rFonts w:eastAsiaTheme="minorEastAsia" w:cstheme="minorBidi"/>
            <w:smallCaps w:val="0"/>
            <w:noProof/>
            <w:kern w:val="2"/>
            <w:sz w:val="24"/>
            <w:szCs w:val="24"/>
            <w:lang w:val="en-US"/>
            <w14:ligatures w14:val="standardContextual"/>
          </w:rPr>
          <w:tab/>
        </w:r>
        <w:r w:rsidRPr="00BA7F36">
          <w:rPr>
            <w:rStyle w:val="Hyperlink"/>
            <w:noProof/>
          </w:rPr>
          <w:t xml:space="preserve"> Client Falls and Injuries</w:t>
        </w:r>
        <w:r>
          <w:rPr>
            <w:noProof/>
            <w:webHidden/>
          </w:rPr>
          <w:tab/>
        </w:r>
        <w:r>
          <w:rPr>
            <w:noProof/>
            <w:webHidden/>
          </w:rPr>
          <w:fldChar w:fldCharType="begin"/>
        </w:r>
        <w:r>
          <w:rPr>
            <w:noProof/>
            <w:webHidden/>
          </w:rPr>
          <w:instrText xml:space="preserve"> PAGEREF _Toc185706750 \h </w:instrText>
        </w:r>
        <w:r>
          <w:rPr>
            <w:noProof/>
            <w:webHidden/>
          </w:rPr>
        </w:r>
        <w:r>
          <w:rPr>
            <w:noProof/>
            <w:webHidden/>
          </w:rPr>
          <w:fldChar w:fldCharType="separate"/>
        </w:r>
        <w:r>
          <w:rPr>
            <w:noProof/>
            <w:webHidden/>
          </w:rPr>
          <w:t>46</w:t>
        </w:r>
        <w:r>
          <w:rPr>
            <w:noProof/>
            <w:webHidden/>
          </w:rPr>
          <w:fldChar w:fldCharType="end"/>
        </w:r>
      </w:hyperlink>
    </w:p>
    <w:p w14:paraId="7535A4F1" w14:textId="345AC584" w:rsidR="000511B1" w:rsidRDefault="000511B1">
      <w:pPr>
        <w:pStyle w:val="TOC3"/>
        <w:tabs>
          <w:tab w:val="left" w:pos="718"/>
          <w:tab w:val="right" w:leader="dot" w:pos="10337"/>
        </w:tabs>
        <w:rPr>
          <w:rFonts w:eastAsiaTheme="minorEastAsia" w:cstheme="minorBidi"/>
          <w:smallCaps w:val="0"/>
          <w:noProof/>
          <w:kern w:val="2"/>
          <w:sz w:val="24"/>
          <w:szCs w:val="24"/>
          <w:lang w:val="en-US"/>
          <w14:ligatures w14:val="standardContextual"/>
        </w:rPr>
      </w:pPr>
      <w:hyperlink w:anchor="_Toc185706751" w:history="1">
        <w:r w:rsidRPr="00BA7F36">
          <w:rPr>
            <w:rStyle w:val="Hyperlink"/>
            <w:noProof/>
          </w:rPr>
          <w:t>11.6.</w:t>
        </w:r>
        <w:r>
          <w:rPr>
            <w:rFonts w:eastAsiaTheme="minorEastAsia" w:cstheme="minorBidi"/>
            <w:smallCaps w:val="0"/>
            <w:noProof/>
            <w:kern w:val="2"/>
            <w:sz w:val="24"/>
            <w:szCs w:val="24"/>
            <w:lang w:val="en-US"/>
            <w14:ligatures w14:val="standardContextual"/>
          </w:rPr>
          <w:tab/>
        </w:r>
        <w:r w:rsidRPr="00BA7F36">
          <w:rPr>
            <w:rStyle w:val="Hyperlink"/>
            <w:noProof/>
          </w:rPr>
          <w:t xml:space="preserve"> Emergency Incident Response</w:t>
        </w:r>
        <w:r>
          <w:rPr>
            <w:noProof/>
            <w:webHidden/>
          </w:rPr>
          <w:tab/>
        </w:r>
        <w:r>
          <w:rPr>
            <w:noProof/>
            <w:webHidden/>
          </w:rPr>
          <w:fldChar w:fldCharType="begin"/>
        </w:r>
        <w:r>
          <w:rPr>
            <w:noProof/>
            <w:webHidden/>
          </w:rPr>
          <w:instrText xml:space="preserve"> PAGEREF _Toc185706751 \h </w:instrText>
        </w:r>
        <w:r>
          <w:rPr>
            <w:noProof/>
            <w:webHidden/>
          </w:rPr>
        </w:r>
        <w:r>
          <w:rPr>
            <w:noProof/>
            <w:webHidden/>
          </w:rPr>
          <w:fldChar w:fldCharType="separate"/>
        </w:r>
        <w:r>
          <w:rPr>
            <w:noProof/>
            <w:webHidden/>
          </w:rPr>
          <w:t>46</w:t>
        </w:r>
        <w:r>
          <w:rPr>
            <w:noProof/>
            <w:webHidden/>
          </w:rPr>
          <w:fldChar w:fldCharType="end"/>
        </w:r>
      </w:hyperlink>
    </w:p>
    <w:p w14:paraId="260594D5" w14:textId="2A61BAAA" w:rsidR="000511B1" w:rsidRDefault="000511B1">
      <w:pPr>
        <w:pStyle w:val="TOC3"/>
        <w:tabs>
          <w:tab w:val="left" w:pos="718"/>
          <w:tab w:val="right" w:leader="dot" w:pos="10337"/>
        </w:tabs>
        <w:rPr>
          <w:rFonts w:eastAsiaTheme="minorEastAsia" w:cstheme="minorBidi"/>
          <w:smallCaps w:val="0"/>
          <w:noProof/>
          <w:kern w:val="2"/>
          <w:sz w:val="24"/>
          <w:szCs w:val="24"/>
          <w:lang w:val="en-US"/>
          <w14:ligatures w14:val="standardContextual"/>
        </w:rPr>
      </w:pPr>
      <w:hyperlink w:anchor="_Toc185706752" w:history="1">
        <w:r w:rsidRPr="00BA7F36">
          <w:rPr>
            <w:rStyle w:val="Hyperlink"/>
            <w:noProof/>
          </w:rPr>
          <w:t>11.7.</w:t>
        </w:r>
        <w:r>
          <w:rPr>
            <w:rFonts w:eastAsiaTheme="minorEastAsia" w:cstheme="minorBidi"/>
            <w:smallCaps w:val="0"/>
            <w:noProof/>
            <w:kern w:val="2"/>
            <w:sz w:val="24"/>
            <w:szCs w:val="24"/>
            <w:lang w:val="en-US"/>
            <w14:ligatures w14:val="standardContextual"/>
          </w:rPr>
          <w:tab/>
        </w:r>
        <w:r w:rsidRPr="00BA7F36">
          <w:rPr>
            <w:rStyle w:val="Hyperlink"/>
            <w:noProof/>
          </w:rPr>
          <w:t xml:space="preserve"> Reporting Emergency Incident</w:t>
        </w:r>
        <w:r>
          <w:rPr>
            <w:noProof/>
            <w:webHidden/>
          </w:rPr>
          <w:tab/>
        </w:r>
        <w:r>
          <w:rPr>
            <w:noProof/>
            <w:webHidden/>
          </w:rPr>
          <w:fldChar w:fldCharType="begin"/>
        </w:r>
        <w:r>
          <w:rPr>
            <w:noProof/>
            <w:webHidden/>
          </w:rPr>
          <w:instrText xml:space="preserve"> PAGEREF _Toc185706752 \h </w:instrText>
        </w:r>
        <w:r>
          <w:rPr>
            <w:noProof/>
            <w:webHidden/>
          </w:rPr>
        </w:r>
        <w:r>
          <w:rPr>
            <w:noProof/>
            <w:webHidden/>
          </w:rPr>
          <w:fldChar w:fldCharType="separate"/>
        </w:r>
        <w:r>
          <w:rPr>
            <w:noProof/>
            <w:webHidden/>
          </w:rPr>
          <w:t>47</w:t>
        </w:r>
        <w:r>
          <w:rPr>
            <w:noProof/>
            <w:webHidden/>
          </w:rPr>
          <w:fldChar w:fldCharType="end"/>
        </w:r>
      </w:hyperlink>
    </w:p>
    <w:p w14:paraId="3F2B7CC8" w14:textId="57EF94FC" w:rsidR="000511B1" w:rsidRDefault="000511B1">
      <w:pPr>
        <w:pStyle w:val="TOC2"/>
        <w:tabs>
          <w:tab w:val="left" w:pos="541"/>
          <w:tab w:val="right" w:leader="dot" w:pos="10337"/>
        </w:tabs>
        <w:rPr>
          <w:rFonts w:eastAsiaTheme="minorEastAsia" w:cstheme="minorBidi"/>
          <w:b w:val="0"/>
          <w:bCs w:val="0"/>
          <w:smallCaps w:val="0"/>
          <w:noProof/>
          <w:kern w:val="2"/>
          <w:sz w:val="24"/>
          <w:szCs w:val="24"/>
          <w:lang w:val="en-US"/>
          <w14:ligatures w14:val="standardContextual"/>
        </w:rPr>
      </w:pPr>
      <w:hyperlink w:anchor="_Toc185706753" w:history="1">
        <w:r w:rsidRPr="00BA7F36">
          <w:rPr>
            <w:rStyle w:val="Hyperlink"/>
            <w:noProof/>
          </w:rPr>
          <w:t>12.</w:t>
        </w:r>
        <w:r>
          <w:rPr>
            <w:rFonts w:eastAsiaTheme="minorEastAsia" w:cstheme="minorBidi"/>
            <w:b w:val="0"/>
            <w:bCs w:val="0"/>
            <w:smallCaps w:val="0"/>
            <w:noProof/>
            <w:kern w:val="2"/>
            <w:sz w:val="24"/>
            <w:szCs w:val="24"/>
            <w:lang w:val="en-US"/>
            <w14:ligatures w14:val="standardContextual"/>
          </w:rPr>
          <w:tab/>
        </w:r>
        <w:r w:rsidRPr="00BA7F36">
          <w:rPr>
            <w:rStyle w:val="Hyperlink"/>
            <w:noProof/>
          </w:rPr>
          <w:t>Infection Prevention and Control</w:t>
        </w:r>
        <w:r>
          <w:rPr>
            <w:noProof/>
            <w:webHidden/>
          </w:rPr>
          <w:tab/>
        </w:r>
        <w:r>
          <w:rPr>
            <w:noProof/>
            <w:webHidden/>
          </w:rPr>
          <w:fldChar w:fldCharType="begin"/>
        </w:r>
        <w:r>
          <w:rPr>
            <w:noProof/>
            <w:webHidden/>
          </w:rPr>
          <w:instrText xml:space="preserve"> PAGEREF _Toc185706753 \h </w:instrText>
        </w:r>
        <w:r>
          <w:rPr>
            <w:noProof/>
            <w:webHidden/>
          </w:rPr>
        </w:r>
        <w:r>
          <w:rPr>
            <w:noProof/>
            <w:webHidden/>
          </w:rPr>
          <w:fldChar w:fldCharType="separate"/>
        </w:r>
        <w:r>
          <w:rPr>
            <w:noProof/>
            <w:webHidden/>
          </w:rPr>
          <w:t>48</w:t>
        </w:r>
        <w:r>
          <w:rPr>
            <w:noProof/>
            <w:webHidden/>
          </w:rPr>
          <w:fldChar w:fldCharType="end"/>
        </w:r>
      </w:hyperlink>
    </w:p>
    <w:p w14:paraId="025ED07D" w14:textId="162CC7EA" w:rsidR="000511B1" w:rsidRDefault="000511B1">
      <w:pPr>
        <w:pStyle w:val="TOC3"/>
        <w:tabs>
          <w:tab w:val="left" w:pos="755"/>
          <w:tab w:val="right" w:leader="dot" w:pos="10337"/>
        </w:tabs>
        <w:rPr>
          <w:rFonts w:eastAsiaTheme="minorEastAsia" w:cstheme="minorBidi"/>
          <w:smallCaps w:val="0"/>
          <w:noProof/>
          <w:kern w:val="2"/>
          <w:sz w:val="24"/>
          <w:szCs w:val="24"/>
          <w:lang w:val="en-US"/>
          <w14:ligatures w14:val="standardContextual"/>
        </w:rPr>
      </w:pPr>
      <w:hyperlink w:anchor="_Toc185706754" w:history="1">
        <w:r w:rsidRPr="00BA7F36">
          <w:rPr>
            <w:rStyle w:val="Hyperlink"/>
            <w:noProof/>
            <w:lang w:eastAsia="en-CA"/>
          </w:rPr>
          <w:t xml:space="preserve">12.1. </w:t>
        </w:r>
        <w:r>
          <w:rPr>
            <w:rFonts w:eastAsiaTheme="minorEastAsia" w:cstheme="minorBidi"/>
            <w:smallCaps w:val="0"/>
            <w:noProof/>
            <w:kern w:val="2"/>
            <w:sz w:val="24"/>
            <w:szCs w:val="24"/>
            <w:lang w:val="en-US"/>
            <w14:ligatures w14:val="standardContextual"/>
          </w:rPr>
          <w:tab/>
        </w:r>
        <w:r w:rsidRPr="00BA7F36">
          <w:rPr>
            <w:rStyle w:val="Hyperlink"/>
            <w:noProof/>
            <w:lang w:eastAsia="en-CA"/>
          </w:rPr>
          <w:t>Aging and Infections</w:t>
        </w:r>
        <w:r>
          <w:rPr>
            <w:noProof/>
            <w:webHidden/>
          </w:rPr>
          <w:tab/>
        </w:r>
        <w:r>
          <w:rPr>
            <w:noProof/>
            <w:webHidden/>
          </w:rPr>
          <w:fldChar w:fldCharType="begin"/>
        </w:r>
        <w:r>
          <w:rPr>
            <w:noProof/>
            <w:webHidden/>
          </w:rPr>
          <w:instrText xml:space="preserve"> PAGEREF _Toc185706754 \h </w:instrText>
        </w:r>
        <w:r>
          <w:rPr>
            <w:noProof/>
            <w:webHidden/>
          </w:rPr>
        </w:r>
        <w:r>
          <w:rPr>
            <w:noProof/>
            <w:webHidden/>
          </w:rPr>
          <w:fldChar w:fldCharType="separate"/>
        </w:r>
        <w:r>
          <w:rPr>
            <w:noProof/>
            <w:webHidden/>
          </w:rPr>
          <w:t>48</w:t>
        </w:r>
        <w:r>
          <w:rPr>
            <w:noProof/>
            <w:webHidden/>
          </w:rPr>
          <w:fldChar w:fldCharType="end"/>
        </w:r>
      </w:hyperlink>
    </w:p>
    <w:p w14:paraId="0A70F7FF" w14:textId="052BF6B0" w:rsidR="000511B1" w:rsidRDefault="000511B1">
      <w:pPr>
        <w:pStyle w:val="TOC3"/>
        <w:tabs>
          <w:tab w:val="left" w:pos="718"/>
          <w:tab w:val="right" w:leader="dot" w:pos="10337"/>
        </w:tabs>
        <w:rPr>
          <w:rFonts w:eastAsiaTheme="minorEastAsia" w:cstheme="minorBidi"/>
          <w:smallCaps w:val="0"/>
          <w:noProof/>
          <w:kern w:val="2"/>
          <w:sz w:val="24"/>
          <w:szCs w:val="24"/>
          <w:lang w:val="en-US"/>
          <w14:ligatures w14:val="standardContextual"/>
        </w:rPr>
      </w:pPr>
      <w:hyperlink w:anchor="_Toc185706755" w:history="1">
        <w:r w:rsidRPr="00BA7F36">
          <w:rPr>
            <w:rStyle w:val="Hyperlink"/>
            <w:noProof/>
          </w:rPr>
          <w:t>12.2.</w:t>
        </w:r>
        <w:r>
          <w:rPr>
            <w:rFonts w:eastAsiaTheme="minorEastAsia" w:cstheme="minorBidi"/>
            <w:smallCaps w:val="0"/>
            <w:noProof/>
            <w:kern w:val="2"/>
            <w:sz w:val="24"/>
            <w:szCs w:val="24"/>
            <w:lang w:val="en-US"/>
            <w14:ligatures w14:val="standardContextual"/>
          </w:rPr>
          <w:tab/>
        </w:r>
        <w:r w:rsidRPr="00BA7F36">
          <w:rPr>
            <w:rStyle w:val="Hyperlink"/>
            <w:noProof/>
          </w:rPr>
          <w:t xml:space="preserve"> Care Team Protocol</w:t>
        </w:r>
        <w:r>
          <w:rPr>
            <w:noProof/>
            <w:webHidden/>
          </w:rPr>
          <w:tab/>
        </w:r>
        <w:r>
          <w:rPr>
            <w:noProof/>
            <w:webHidden/>
          </w:rPr>
          <w:fldChar w:fldCharType="begin"/>
        </w:r>
        <w:r>
          <w:rPr>
            <w:noProof/>
            <w:webHidden/>
          </w:rPr>
          <w:instrText xml:space="preserve"> PAGEREF _Toc185706755 \h </w:instrText>
        </w:r>
        <w:r>
          <w:rPr>
            <w:noProof/>
            <w:webHidden/>
          </w:rPr>
        </w:r>
        <w:r>
          <w:rPr>
            <w:noProof/>
            <w:webHidden/>
          </w:rPr>
          <w:fldChar w:fldCharType="separate"/>
        </w:r>
        <w:r>
          <w:rPr>
            <w:noProof/>
            <w:webHidden/>
          </w:rPr>
          <w:t>50</w:t>
        </w:r>
        <w:r>
          <w:rPr>
            <w:noProof/>
            <w:webHidden/>
          </w:rPr>
          <w:fldChar w:fldCharType="end"/>
        </w:r>
      </w:hyperlink>
    </w:p>
    <w:p w14:paraId="2AE6A80A" w14:textId="7271F13D" w:rsidR="000511B1" w:rsidRDefault="000511B1">
      <w:pPr>
        <w:pStyle w:val="TOC3"/>
        <w:tabs>
          <w:tab w:val="left" w:pos="718"/>
          <w:tab w:val="right" w:leader="dot" w:pos="10337"/>
        </w:tabs>
        <w:rPr>
          <w:rFonts w:eastAsiaTheme="minorEastAsia" w:cstheme="minorBidi"/>
          <w:smallCaps w:val="0"/>
          <w:noProof/>
          <w:kern w:val="2"/>
          <w:sz w:val="24"/>
          <w:szCs w:val="24"/>
          <w:lang w:val="en-US"/>
          <w14:ligatures w14:val="standardContextual"/>
        </w:rPr>
      </w:pPr>
      <w:hyperlink w:anchor="_Toc185706756" w:history="1">
        <w:r w:rsidRPr="00BA7F36">
          <w:rPr>
            <w:rStyle w:val="Hyperlink"/>
            <w:noProof/>
            <w:lang w:eastAsia="en-CA"/>
          </w:rPr>
          <w:t>12.3.</w:t>
        </w:r>
        <w:r>
          <w:rPr>
            <w:rFonts w:eastAsiaTheme="minorEastAsia" w:cstheme="minorBidi"/>
            <w:smallCaps w:val="0"/>
            <w:noProof/>
            <w:kern w:val="2"/>
            <w:sz w:val="24"/>
            <w:szCs w:val="24"/>
            <w:lang w:val="en-US"/>
            <w14:ligatures w14:val="standardContextual"/>
          </w:rPr>
          <w:tab/>
        </w:r>
        <w:r w:rsidRPr="00BA7F36">
          <w:rPr>
            <w:rStyle w:val="Hyperlink"/>
            <w:noProof/>
            <w:lang w:eastAsia="en-CA"/>
          </w:rPr>
          <w:t xml:space="preserve"> Hand Hygiene</w:t>
        </w:r>
        <w:r>
          <w:rPr>
            <w:noProof/>
            <w:webHidden/>
          </w:rPr>
          <w:tab/>
        </w:r>
        <w:r>
          <w:rPr>
            <w:noProof/>
            <w:webHidden/>
          </w:rPr>
          <w:fldChar w:fldCharType="begin"/>
        </w:r>
        <w:r>
          <w:rPr>
            <w:noProof/>
            <w:webHidden/>
          </w:rPr>
          <w:instrText xml:space="preserve"> PAGEREF _Toc185706756 \h </w:instrText>
        </w:r>
        <w:r>
          <w:rPr>
            <w:noProof/>
            <w:webHidden/>
          </w:rPr>
        </w:r>
        <w:r>
          <w:rPr>
            <w:noProof/>
            <w:webHidden/>
          </w:rPr>
          <w:fldChar w:fldCharType="separate"/>
        </w:r>
        <w:r>
          <w:rPr>
            <w:noProof/>
            <w:webHidden/>
          </w:rPr>
          <w:t>51</w:t>
        </w:r>
        <w:r>
          <w:rPr>
            <w:noProof/>
            <w:webHidden/>
          </w:rPr>
          <w:fldChar w:fldCharType="end"/>
        </w:r>
      </w:hyperlink>
    </w:p>
    <w:p w14:paraId="6DC94D28" w14:textId="301BC5F5" w:rsidR="000511B1" w:rsidRDefault="000511B1">
      <w:pPr>
        <w:pStyle w:val="TOC3"/>
        <w:tabs>
          <w:tab w:val="left" w:pos="718"/>
          <w:tab w:val="right" w:leader="dot" w:pos="10337"/>
        </w:tabs>
        <w:rPr>
          <w:rFonts w:eastAsiaTheme="minorEastAsia" w:cstheme="minorBidi"/>
          <w:smallCaps w:val="0"/>
          <w:noProof/>
          <w:kern w:val="2"/>
          <w:sz w:val="24"/>
          <w:szCs w:val="24"/>
          <w:lang w:val="en-US"/>
          <w14:ligatures w14:val="standardContextual"/>
        </w:rPr>
      </w:pPr>
      <w:hyperlink w:anchor="_Toc185706757" w:history="1">
        <w:r w:rsidRPr="00BA7F36">
          <w:rPr>
            <w:rStyle w:val="Hyperlink"/>
            <w:noProof/>
            <w:lang w:eastAsia="en-CA"/>
          </w:rPr>
          <w:t>12.4.</w:t>
        </w:r>
        <w:r>
          <w:rPr>
            <w:rFonts w:eastAsiaTheme="minorEastAsia" w:cstheme="minorBidi"/>
            <w:smallCaps w:val="0"/>
            <w:noProof/>
            <w:kern w:val="2"/>
            <w:sz w:val="24"/>
            <w:szCs w:val="24"/>
            <w:lang w:val="en-US"/>
            <w14:ligatures w14:val="standardContextual"/>
          </w:rPr>
          <w:tab/>
        </w:r>
        <w:r w:rsidRPr="00BA7F36">
          <w:rPr>
            <w:rStyle w:val="Hyperlink"/>
            <w:noProof/>
            <w:lang w:eastAsia="en-CA"/>
          </w:rPr>
          <w:t xml:space="preserve"> Disinfection of Surfaces</w:t>
        </w:r>
        <w:r>
          <w:rPr>
            <w:noProof/>
            <w:webHidden/>
          </w:rPr>
          <w:tab/>
        </w:r>
        <w:r>
          <w:rPr>
            <w:noProof/>
            <w:webHidden/>
          </w:rPr>
          <w:fldChar w:fldCharType="begin"/>
        </w:r>
        <w:r>
          <w:rPr>
            <w:noProof/>
            <w:webHidden/>
          </w:rPr>
          <w:instrText xml:space="preserve"> PAGEREF _Toc185706757 \h </w:instrText>
        </w:r>
        <w:r>
          <w:rPr>
            <w:noProof/>
            <w:webHidden/>
          </w:rPr>
        </w:r>
        <w:r>
          <w:rPr>
            <w:noProof/>
            <w:webHidden/>
          </w:rPr>
          <w:fldChar w:fldCharType="separate"/>
        </w:r>
        <w:r>
          <w:rPr>
            <w:noProof/>
            <w:webHidden/>
          </w:rPr>
          <w:t>51</w:t>
        </w:r>
        <w:r>
          <w:rPr>
            <w:noProof/>
            <w:webHidden/>
          </w:rPr>
          <w:fldChar w:fldCharType="end"/>
        </w:r>
      </w:hyperlink>
    </w:p>
    <w:p w14:paraId="5EA1D7B3" w14:textId="06E307FB" w:rsidR="000511B1" w:rsidRDefault="000511B1">
      <w:pPr>
        <w:pStyle w:val="TOC3"/>
        <w:tabs>
          <w:tab w:val="left" w:pos="718"/>
          <w:tab w:val="right" w:leader="dot" w:pos="10337"/>
        </w:tabs>
        <w:rPr>
          <w:rFonts w:eastAsiaTheme="minorEastAsia" w:cstheme="minorBidi"/>
          <w:smallCaps w:val="0"/>
          <w:noProof/>
          <w:kern w:val="2"/>
          <w:sz w:val="24"/>
          <w:szCs w:val="24"/>
          <w:lang w:val="en-US"/>
          <w14:ligatures w14:val="standardContextual"/>
        </w:rPr>
      </w:pPr>
      <w:hyperlink w:anchor="_Toc185706758" w:history="1">
        <w:r w:rsidRPr="00BA7F36">
          <w:rPr>
            <w:rStyle w:val="Hyperlink"/>
            <w:noProof/>
            <w:lang w:eastAsia="en-CA"/>
          </w:rPr>
          <w:t>12.5.</w:t>
        </w:r>
        <w:r>
          <w:rPr>
            <w:rFonts w:eastAsiaTheme="minorEastAsia" w:cstheme="minorBidi"/>
            <w:smallCaps w:val="0"/>
            <w:noProof/>
            <w:kern w:val="2"/>
            <w:sz w:val="24"/>
            <w:szCs w:val="24"/>
            <w:lang w:val="en-US"/>
            <w14:ligatures w14:val="standardContextual"/>
          </w:rPr>
          <w:tab/>
        </w:r>
        <w:r w:rsidRPr="00BA7F36">
          <w:rPr>
            <w:rStyle w:val="Hyperlink"/>
            <w:noProof/>
            <w:lang w:eastAsia="en-CA"/>
          </w:rPr>
          <w:t xml:space="preserve"> Company Cleaning Protocols</w:t>
        </w:r>
        <w:r>
          <w:rPr>
            <w:noProof/>
            <w:webHidden/>
          </w:rPr>
          <w:tab/>
        </w:r>
        <w:r>
          <w:rPr>
            <w:noProof/>
            <w:webHidden/>
          </w:rPr>
          <w:fldChar w:fldCharType="begin"/>
        </w:r>
        <w:r>
          <w:rPr>
            <w:noProof/>
            <w:webHidden/>
          </w:rPr>
          <w:instrText xml:space="preserve"> PAGEREF _Toc185706758 \h </w:instrText>
        </w:r>
        <w:r>
          <w:rPr>
            <w:noProof/>
            <w:webHidden/>
          </w:rPr>
        </w:r>
        <w:r>
          <w:rPr>
            <w:noProof/>
            <w:webHidden/>
          </w:rPr>
          <w:fldChar w:fldCharType="separate"/>
        </w:r>
        <w:r>
          <w:rPr>
            <w:noProof/>
            <w:webHidden/>
          </w:rPr>
          <w:t>52</w:t>
        </w:r>
        <w:r>
          <w:rPr>
            <w:noProof/>
            <w:webHidden/>
          </w:rPr>
          <w:fldChar w:fldCharType="end"/>
        </w:r>
      </w:hyperlink>
    </w:p>
    <w:p w14:paraId="01DCE04C" w14:textId="4F198E3C" w:rsidR="000511B1" w:rsidRDefault="000511B1">
      <w:pPr>
        <w:pStyle w:val="TOC3"/>
        <w:tabs>
          <w:tab w:val="left" w:pos="718"/>
          <w:tab w:val="right" w:leader="dot" w:pos="10337"/>
        </w:tabs>
        <w:rPr>
          <w:rFonts w:eastAsiaTheme="minorEastAsia" w:cstheme="minorBidi"/>
          <w:smallCaps w:val="0"/>
          <w:noProof/>
          <w:kern w:val="2"/>
          <w:sz w:val="24"/>
          <w:szCs w:val="24"/>
          <w:lang w:val="en-US"/>
          <w14:ligatures w14:val="standardContextual"/>
        </w:rPr>
      </w:pPr>
      <w:hyperlink w:anchor="_Toc185706759" w:history="1">
        <w:r w:rsidRPr="00BA7F36">
          <w:rPr>
            <w:rStyle w:val="Hyperlink"/>
            <w:noProof/>
            <w:lang w:eastAsia="en-CA"/>
          </w:rPr>
          <w:t>12.6.</w:t>
        </w:r>
        <w:r>
          <w:rPr>
            <w:rFonts w:eastAsiaTheme="minorEastAsia" w:cstheme="minorBidi"/>
            <w:smallCaps w:val="0"/>
            <w:noProof/>
            <w:kern w:val="2"/>
            <w:sz w:val="24"/>
            <w:szCs w:val="24"/>
            <w:lang w:val="en-US"/>
            <w14:ligatures w14:val="standardContextual"/>
          </w:rPr>
          <w:tab/>
        </w:r>
        <w:r w:rsidRPr="00BA7F36">
          <w:rPr>
            <w:rStyle w:val="Hyperlink"/>
            <w:noProof/>
            <w:lang w:eastAsia="en-CA"/>
          </w:rPr>
          <w:t xml:space="preserve"> Personal Protective Equipment [PPE] for Employees</w:t>
        </w:r>
        <w:r>
          <w:rPr>
            <w:noProof/>
            <w:webHidden/>
          </w:rPr>
          <w:tab/>
        </w:r>
        <w:r>
          <w:rPr>
            <w:noProof/>
            <w:webHidden/>
          </w:rPr>
          <w:fldChar w:fldCharType="begin"/>
        </w:r>
        <w:r>
          <w:rPr>
            <w:noProof/>
            <w:webHidden/>
          </w:rPr>
          <w:instrText xml:space="preserve"> PAGEREF _Toc185706759 \h </w:instrText>
        </w:r>
        <w:r>
          <w:rPr>
            <w:noProof/>
            <w:webHidden/>
          </w:rPr>
        </w:r>
        <w:r>
          <w:rPr>
            <w:noProof/>
            <w:webHidden/>
          </w:rPr>
          <w:fldChar w:fldCharType="separate"/>
        </w:r>
        <w:r>
          <w:rPr>
            <w:noProof/>
            <w:webHidden/>
          </w:rPr>
          <w:t>52</w:t>
        </w:r>
        <w:r>
          <w:rPr>
            <w:noProof/>
            <w:webHidden/>
          </w:rPr>
          <w:fldChar w:fldCharType="end"/>
        </w:r>
      </w:hyperlink>
    </w:p>
    <w:p w14:paraId="1195772A" w14:textId="3E887B2B" w:rsidR="000511B1" w:rsidRDefault="000511B1">
      <w:pPr>
        <w:pStyle w:val="TOC3"/>
        <w:tabs>
          <w:tab w:val="left" w:pos="718"/>
          <w:tab w:val="right" w:leader="dot" w:pos="10337"/>
        </w:tabs>
        <w:rPr>
          <w:rFonts w:eastAsiaTheme="minorEastAsia" w:cstheme="minorBidi"/>
          <w:smallCaps w:val="0"/>
          <w:noProof/>
          <w:kern w:val="2"/>
          <w:sz w:val="24"/>
          <w:szCs w:val="24"/>
          <w:lang w:val="en-US"/>
          <w14:ligatures w14:val="standardContextual"/>
        </w:rPr>
      </w:pPr>
      <w:hyperlink w:anchor="_Toc185706760" w:history="1">
        <w:r w:rsidRPr="00BA7F36">
          <w:rPr>
            <w:rStyle w:val="Hyperlink"/>
            <w:noProof/>
            <w:lang w:eastAsia="en-CA"/>
          </w:rPr>
          <w:t>12.7.</w:t>
        </w:r>
        <w:r>
          <w:rPr>
            <w:rFonts w:eastAsiaTheme="minorEastAsia" w:cstheme="minorBidi"/>
            <w:smallCaps w:val="0"/>
            <w:noProof/>
            <w:kern w:val="2"/>
            <w:sz w:val="24"/>
            <w:szCs w:val="24"/>
            <w:lang w:val="en-US"/>
            <w14:ligatures w14:val="standardContextual"/>
          </w:rPr>
          <w:tab/>
        </w:r>
        <w:r w:rsidRPr="00BA7F36">
          <w:rPr>
            <w:rStyle w:val="Hyperlink"/>
            <w:noProof/>
            <w:lang w:eastAsia="en-CA"/>
          </w:rPr>
          <w:t xml:space="preserve"> Isolate the Spread of Disease</w:t>
        </w:r>
        <w:r>
          <w:rPr>
            <w:noProof/>
            <w:webHidden/>
          </w:rPr>
          <w:tab/>
        </w:r>
        <w:r>
          <w:rPr>
            <w:noProof/>
            <w:webHidden/>
          </w:rPr>
          <w:fldChar w:fldCharType="begin"/>
        </w:r>
        <w:r>
          <w:rPr>
            <w:noProof/>
            <w:webHidden/>
          </w:rPr>
          <w:instrText xml:space="preserve"> PAGEREF _Toc185706760 \h </w:instrText>
        </w:r>
        <w:r>
          <w:rPr>
            <w:noProof/>
            <w:webHidden/>
          </w:rPr>
        </w:r>
        <w:r>
          <w:rPr>
            <w:noProof/>
            <w:webHidden/>
          </w:rPr>
          <w:fldChar w:fldCharType="separate"/>
        </w:r>
        <w:r>
          <w:rPr>
            <w:noProof/>
            <w:webHidden/>
          </w:rPr>
          <w:t>53</w:t>
        </w:r>
        <w:r>
          <w:rPr>
            <w:noProof/>
            <w:webHidden/>
          </w:rPr>
          <w:fldChar w:fldCharType="end"/>
        </w:r>
      </w:hyperlink>
    </w:p>
    <w:p w14:paraId="2E09388A" w14:textId="665EC00A" w:rsidR="000511B1" w:rsidRDefault="000511B1">
      <w:pPr>
        <w:pStyle w:val="TOC3"/>
        <w:tabs>
          <w:tab w:val="left" w:pos="718"/>
          <w:tab w:val="right" w:leader="dot" w:pos="10337"/>
        </w:tabs>
        <w:rPr>
          <w:rFonts w:eastAsiaTheme="minorEastAsia" w:cstheme="minorBidi"/>
          <w:smallCaps w:val="0"/>
          <w:noProof/>
          <w:kern w:val="2"/>
          <w:sz w:val="24"/>
          <w:szCs w:val="24"/>
          <w:lang w:val="en-US"/>
          <w14:ligatures w14:val="standardContextual"/>
        </w:rPr>
      </w:pPr>
      <w:hyperlink w:anchor="_Toc185706761" w:history="1">
        <w:r w:rsidRPr="00BA7F36">
          <w:rPr>
            <w:rStyle w:val="Hyperlink"/>
            <w:noProof/>
          </w:rPr>
          <w:t>12.8.</w:t>
        </w:r>
        <w:r>
          <w:rPr>
            <w:rFonts w:eastAsiaTheme="minorEastAsia" w:cstheme="minorBidi"/>
            <w:smallCaps w:val="0"/>
            <w:noProof/>
            <w:kern w:val="2"/>
            <w:sz w:val="24"/>
            <w:szCs w:val="24"/>
            <w:lang w:val="en-US"/>
            <w14:ligatures w14:val="standardContextual"/>
          </w:rPr>
          <w:tab/>
        </w:r>
        <w:r w:rsidRPr="00BA7F36">
          <w:rPr>
            <w:rStyle w:val="Hyperlink"/>
            <w:noProof/>
          </w:rPr>
          <w:t xml:space="preserve"> Respiratory Hygiene</w:t>
        </w:r>
        <w:r>
          <w:rPr>
            <w:noProof/>
            <w:webHidden/>
          </w:rPr>
          <w:tab/>
        </w:r>
        <w:r>
          <w:rPr>
            <w:noProof/>
            <w:webHidden/>
          </w:rPr>
          <w:fldChar w:fldCharType="begin"/>
        </w:r>
        <w:r>
          <w:rPr>
            <w:noProof/>
            <w:webHidden/>
          </w:rPr>
          <w:instrText xml:space="preserve"> PAGEREF _Toc185706761 \h </w:instrText>
        </w:r>
        <w:r>
          <w:rPr>
            <w:noProof/>
            <w:webHidden/>
          </w:rPr>
        </w:r>
        <w:r>
          <w:rPr>
            <w:noProof/>
            <w:webHidden/>
          </w:rPr>
          <w:fldChar w:fldCharType="separate"/>
        </w:r>
        <w:r>
          <w:rPr>
            <w:noProof/>
            <w:webHidden/>
          </w:rPr>
          <w:t>53</w:t>
        </w:r>
        <w:r>
          <w:rPr>
            <w:noProof/>
            <w:webHidden/>
          </w:rPr>
          <w:fldChar w:fldCharType="end"/>
        </w:r>
      </w:hyperlink>
    </w:p>
    <w:p w14:paraId="32CACC0B" w14:textId="4E99C134" w:rsidR="000511B1" w:rsidRDefault="000511B1">
      <w:pPr>
        <w:pStyle w:val="TOC3"/>
        <w:tabs>
          <w:tab w:val="left" w:pos="718"/>
          <w:tab w:val="right" w:leader="dot" w:pos="10337"/>
        </w:tabs>
        <w:rPr>
          <w:rFonts w:eastAsiaTheme="minorEastAsia" w:cstheme="minorBidi"/>
          <w:smallCaps w:val="0"/>
          <w:noProof/>
          <w:kern w:val="2"/>
          <w:sz w:val="24"/>
          <w:szCs w:val="24"/>
          <w:lang w:val="en-US"/>
          <w14:ligatures w14:val="standardContextual"/>
        </w:rPr>
      </w:pPr>
      <w:hyperlink w:anchor="_Toc185706762" w:history="1">
        <w:r w:rsidRPr="00BA7F36">
          <w:rPr>
            <w:rStyle w:val="Hyperlink"/>
            <w:noProof/>
            <w:lang w:eastAsia="en-CA"/>
          </w:rPr>
          <w:t>12.9.</w:t>
        </w:r>
        <w:r>
          <w:rPr>
            <w:rFonts w:eastAsiaTheme="minorEastAsia" w:cstheme="minorBidi"/>
            <w:smallCaps w:val="0"/>
            <w:noProof/>
            <w:kern w:val="2"/>
            <w:sz w:val="24"/>
            <w:szCs w:val="24"/>
            <w:lang w:val="en-US"/>
            <w14:ligatures w14:val="standardContextual"/>
          </w:rPr>
          <w:tab/>
        </w:r>
        <w:r w:rsidRPr="00BA7F36">
          <w:rPr>
            <w:rStyle w:val="Hyperlink"/>
            <w:noProof/>
            <w:lang w:eastAsia="en-CA"/>
          </w:rPr>
          <w:t xml:space="preserve"> Soiled Linen</w:t>
        </w:r>
        <w:r>
          <w:rPr>
            <w:noProof/>
            <w:webHidden/>
          </w:rPr>
          <w:tab/>
        </w:r>
        <w:r>
          <w:rPr>
            <w:noProof/>
            <w:webHidden/>
          </w:rPr>
          <w:fldChar w:fldCharType="begin"/>
        </w:r>
        <w:r>
          <w:rPr>
            <w:noProof/>
            <w:webHidden/>
          </w:rPr>
          <w:instrText xml:space="preserve"> PAGEREF _Toc185706762 \h </w:instrText>
        </w:r>
        <w:r>
          <w:rPr>
            <w:noProof/>
            <w:webHidden/>
          </w:rPr>
        </w:r>
        <w:r>
          <w:rPr>
            <w:noProof/>
            <w:webHidden/>
          </w:rPr>
          <w:fldChar w:fldCharType="separate"/>
        </w:r>
        <w:r>
          <w:rPr>
            <w:noProof/>
            <w:webHidden/>
          </w:rPr>
          <w:t>53</w:t>
        </w:r>
        <w:r>
          <w:rPr>
            <w:noProof/>
            <w:webHidden/>
          </w:rPr>
          <w:fldChar w:fldCharType="end"/>
        </w:r>
      </w:hyperlink>
    </w:p>
    <w:p w14:paraId="29028788" w14:textId="6C719F4B" w:rsidR="000511B1" w:rsidRDefault="000511B1">
      <w:pPr>
        <w:pStyle w:val="TOC3"/>
        <w:tabs>
          <w:tab w:val="left" w:pos="836"/>
          <w:tab w:val="right" w:leader="dot" w:pos="10337"/>
        </w:tabs>
        <w:rPr>
          <w:rFonts w:eastAsiaTheme="minorEastAsia" w:cstheme="minorBidi"/>
          <w:smallCaps w:val="0"/>
          <w:noProof/>
          <w:kern w:val="2"/>
          <w:sz w:val="24"/>
          <w:szCs w:val="24"/>
          <w:lang w:val="en-US"/>
          <w14:ligatures w14:val="standardContextual"/>
        </w:rPr>
      </w:pPr>
      <w:hyperlink w:anchor="_Toc185706763" w:history="1">
        <w:r w:rsidRPr="00BA7F36">
          <w:rPr>
            <w:rStyle w:val="Hyperlink"/>
            <w:noProof/>
          </w:rPr>
          <w:t>12.10.</w:t>
        </w:r>
        <w:r>
          <w:rPr>
            <w:rFonts w:eastAsiaTheme="minorEastAsia" w:cstheme="minorBidi"/>
            <w:smallCaps w:val="0"/>
            <w:noProof/>
            <w:kern w:val="2"/>
            <w:sz w:val="24"/>
            <w:szCs w:val="24"/>
            <w:lang w:val="en-US"/>
            <w14:ligatures w14:val="standardContextual"/>
          </w:rPr>
          <w:tab/>
        </w:r>
        <w:r w:rsidRPr="00BA7F36">
          <w:rPr>
            <w:rStyle w:val="Hyperlink"/>
            <w:noProof/>
          </w:rPr>
          <w:t>Transmission Precautions</w:t>
        </w:r>
        <w:r>
          <w:rPr>
            <w:noProof/>
            <w:webHidden/>
          </w:rPr>
          <w:tab/>
        </w:r>
        <w:r>
          <w:rPr>
            <w:noProof/>
            <w:webHidden/>
          </w:rPr>
          <w:fldChar w:fldCharType="begin"/>
        </w:r>
        <w:r>
          <w:rPr>
            <w:noProof/>
            <w:webHidden/>
          </w:rPr>
          <w:instrText xml:space="preserve"> PAGEREF _Toc185706763 \h </w:instrText>
        </w:r>
        <w:r>
          <w:rPr>
            <w:noProof/>
            <w:webHidden/>
          </w:rPr>
        </w:r>
        <w:r>
          <w:rPr>
            <w:noProof/>
            <w:webHidden/>
          </w:rPr>
          <w:fldChar w:fldCharType="separate"/>
        </w:r>
        <w:r>
          <w:rPr>
            <w:noProof/>
            <w:webHidden/>
          </w:rPr>
          <w:t>54</w:t>
        </w:r>
        <w:r>
          <w:rPr>
            <w:noProof/>
            <w:webHidden/>
          </w:rPr>
          <w:fldChar w:fldCharType="end"/>
        </w:r>
      </w:hyperlink>
    </w:p>
    <w:p w14:paraId="61163576" w14:textId="3833DE42" w:rsidR="000511B1" w:rsidRDefault="000511B1">
      <w:pPr>
        <w:pStyle w:val="TOC4"/>
        <w:tabs>
          <w:tab w:val="right" w:leader="dot" w:pos="10337"/>
        </w:tabs>
        <w:rPr>
          <w:rFonts w:eastAsiaTheme="minorEastAsia" w:cstheme="minorBidi"/>
          <w:noProof/>
          <w:kern w:val="2"/>
          <w:sz w:val="24"/>
          <w:szCs w:val="24"/>
          <w:lang w:val="en-US"/>
          <w14:ligatures w14:val="standardContextual"/>
        </w:rPr>
      </w:pPr>
      <w:hyperlink w:anchor="_Toc185706764" w:history="1">
        <w:r w:rsidRPr="00BA7F36">
          <w:rPr>
            <w:rStyle w:val="Hyperlink"/>
            <w:rFonts w:ascii="Arial" w:hAnsi="Arial" w:cs="Arial"/>
            <w:noProof/>
            <w:lang w:eastAsia="en-CA"/>
          </w:rPr>
          <w:t>Contact Precautions:</w:t>
        </w:r>
        <w:r>
          <w:rPr>
            <w:noProof/>
            <w:webHidden/>
          </w:rPr>
          <w:tab/>
        </w:r>
        <w:r>
          <w:rPr>
            <w:noProof/>
            <w:webHidden/>
          </w:rPr>
          <w:fldChar w:fldCharType="begin"/>
        </w:r>
        <w:r>
          <w:rPr>
            <w:noProof/>
            <w:webHidden/>
          </w:rPr>
          <w:instrText xml:space="preserve"> PAGEREF _Toc185706764 \h </w:instrText>
        </w:r>
        <w:r>
          <w:rPr>
            <w:noProof/>
            <w:webHidden/>
          </w:rPr>
        </w:r>
        <w:r>
          <w:rPr>
            <w:noProof/>
            <w:webHidden/>
          </w:rPr>
          <w:fldChar w:fldCharType="separate"/>
        </w:r>
        <w:r>
          <w:rPr>
            <w:noProof/>
            <w:webHidden/>
          </w:rPr>
          <w:t>54</w:t>
        </w:r>
        <w:r>
          <w:rPr>
            <w:noProof/>
            <w:webHidden/>
          </w:rPr>
          <w:fldChar w:fldCharType="end"/>
        </w:r>
      </w:hyperlink>
    </w:p>
    <w:p w14:paraId="2C0DCD87" w14:textId="1F5C85C2" w:rsidR="000511B1" w:rsidRDefault="000511B1">
      <w:pPr>
        <w:pStyle w:val="TOC4"/>
        <w:tabs>
          <w:tab w:val="right" w:leader="dot" w:pos="10337"/>
        </w:tabs>
        <w:rPr>
          <w:rFonts w:eastAsiaTheme="minorEastAsia" w:cstheme="minorBidi"/>
          <w:noProof/>
          <w:kern w:val="2"/>
          <w:sz w:val="24"/>
          <w:szCs w:val="24"/>
          <w:lang w:val="en-US"/>
          <w14:ligatures w14:val="standardContextual"/>
        </w:rPr>
      </w:pPr>
      <w:hyperlink w:anchor="_Toc185706765" w:history="1">
        <w:r w:rsidRPr="00BA7F36">
          <w:rPr>
            <w:rStyle w:val="Hyperlink"/>
            <w:rFonts w:ascii="Arial" w:hAnsi="Arial" w:cs="Arial"/>
            <w:noProof/>
            <w:lang w:eastAsia="en-CA"/>
          </w:rPr>
          <w:t>Droplet Precautions:</w:t>
        </w:r>
        <w:r>
          <w:rPr>
            <w:noProof/>
            <w:webHidden/>
          </w:rPr>
          <w:tab/>
        </w:r>
        <w:r>
          <w:rPr>
            <w:noProof/>
            <w:webHidden/>
          </w:rPr>
          <w:fldChar w:fldCharType="begin"/>
        </w:r>
        <w:r>
          <w:rPr>
            <w:noProof/>
            <w:webHidden/>
          </w:rPr>
          <w:instrText xml:space="preserve"> PAGEREF _Toc185706765 \h </w:instrText>
        </w:r>
        <w:r>
          <w:rPr>
            <w:noProof/>
            <w:webHidden/>
          </w:rPr>
        </w:r>
        <w:r>
          <w:rPr>
            <w:noProof/>
            <w:webHidden/>
          </w:rPr>
          <w:fldChar w:fldCharType="separate"/>
        </w:r>
        <w:r>
          <w:rPr>
            <w:noProof/>
            <w:webHidden/>
          </w:rPr>
          <w:t>54</w:t>
        </w:r>
        <w:r>
          <w:rPr>
            <w:noProof/>
            <w:webHidden/>
          </w:rPr>
          <w:fldChar w:fldCharType="end"/>
        </w:r>
      </w:hyperlink>
    </w:p>
    <w:p w14:paraId="28928FD5" w14:textId="5BAB1951" w:rsidR="000511B1" w:rsidRDefault="000511B1">
      <w:pPr>
        <w:pStyle w:val="TOC4"/>
        <w:tabs>
          <w:tab w:val="right" w:leader="dot" w:pos="10337"/>
        </w:tabs>
        <w:rPr>
          <w:rFonts w:eastAsiaTheme="minorEastAsia" w:cstheme="minorBidi"/>
          <w:noProof/>
          <w:kern w:val="2"/>
          <w:sz w:val="24"/>
          <w:szCs w:val="24"/>
          <w:lang w:val="en-US"/>
          <w14:ligatures w14:val="standardContextual"/>
        </w:rPr>
      </w:pPr>
      <w:hyperlink w:anchor="_Toc185706766" w:history="1">
        <w:r w:rsidRPr="00BA7F36">
          <w:rPr>
            <w:rStyle w:val="Hyperlink"/>
            <w:rFonts w:ascii="Arial" w:hAnsi="Arial" w:cs="Arial"/>
            <w:noProof/>
          </w:rPr>
          <w:t>Airborne Precautions:</w:t>
        </w:r>
        <w:r>
          <w:rPr>
            <w:noProof/>
            <w:webHidden/>
          </w:rPr>
          <w:tab/>
        </w:r>
        <w:r>
          <w:rPr>
            <w:noProof/>
            <w:webHidden/>
          </w:rPr>
          <w:fldChar w:fldCharType="begin"/>
        </w:r>
        <w:r>
          <w:rPr>
            <w:noProof/>
            <w:webHidden/>
          </w:rPr>
          <w:instrText xml:space="preserve"> PAGEREF _Toc185706766 \h </w:instrText>
        </w:r>
        <w:r>
          <w:rPr>
            <w:noProof/>
            <w:webHidden/>
          </w:rPr>
        </w:r>
        <w:r>
          <w:rPr>
            <w:noProof/>
            <w:webHidden/>
          </w:rPr>
          <w:fldChar w:fldCharType="separate"/>
        </w:r>
        <w:r>
          <w:rPr>
            <w:noProof/>
            <w:webHidden/>
          </w:rPr>
          <w:t>54</w:t>
        </w:r>
        <w:r>
          <w:rPr>
            <w:noProof/>
            <w:webHidden/>
          </w:rPr>
          <w:fldChar w:fldCharType="end"/>
        </w:r>
      </w:hyperlink>
    </w:p>
    <w:p w14:paraId="19A4A56A" w14:textId="03402187" w:rsidR="000511B1" w:rsidRDefault="000511B1">
      <w:pPr>
        <w:pStyle w:val="TOC3"/>
        <w:tabs>
          <w:tab w:val="left" w:pos="836"/>
          <w:tab w:val="right" w:leader="dot" w:pos="10337"/>
        </w:tabs>
        <w:rPr>
          <w:rFonts w:eastAsiaTheme="minorEastAsia" w:cstheme="minorBidi"/>
          <w:smallCaps w:val="0"/>
          <w:noProof/>
          <w:kern w:val="2"/>
          <w:sz w:val="24"/>
          <w:szCs w:val="24"/>
          <w:lang w:val="en-US"/>
          <w14:ligatures w14:val="standardContextual"/>
        </w:rPr>
      </w:pPr>
      <w:hyperlink w:anchor="_Toc185706767" w:history="1">
        <w:r w:rsidRPr="00BA7F36">
          <w:rPr>
            <w:rStyle w:val="Hyperlink"/>
            <w:noProof/>
          </w:rPr>
          <w:t>12.11.</w:t>
        </w:r>
        <w:r>
          <w:rPr>
            <w:rFonts w:eastAsiaTheme="minorEastAsia" w:cstheme="minorBidi"/>
            <w:smallCaps w:val="0"/>
            <w:noProof/>
            <w:kern w:val="2"/>
            <w:sz w:val="24"/>
            <w:szCs w:val="24"/>
            <w:lang w:val="en-US"/>
            <w14:ligatures w14:val="standardContextual"/>
          </w:rPr>
          <w:tab/>
        </w:r>
        <w:r w:rsidRPr="00BA7F36">
          <w:rPr>
            <w:rStyle w:val="Hyperlink"/>
            <w:noProof/>
          </w:rPr>
          <w:t>Outbreak Management</w:t>
        </w:r>
        <w:r>
          <w:rPr>
            <w:noProof/>
            <w:webHidden/>
          </w:rPr>
          <w:tab/>
        </w:r>
        <w:r>
          <w:rPr>
            <w:noProof/>
            <w:webHidden/>
          </w:rPr>
          <w:fldChar w:fldCharType="begin"/>
        </w:r>
        <w:r>
          <w:rPr>
            <w:noProof/>
            <w:webHidden/>
          </w:rPr>
          <w:instrText xml:space="preserve"> PAGEREF _Toc185706767 \h </w:instrText>
        </w:r>
        <w:r>
          <w:rPr>
            <w:noProof/>
            <w:webHidden/>
          </w:rPr>
        </w:r>
        <w:r>
          <w:rPr>
            <w:noProof/>
            <w:webHidden/>
          </w:rPr>
          <w:fldChar w:fldCharType="separate"/>
        </w:r>
        <w:r>
          <w:rPr>
            <w:noProof/>
            <w:webHidden/>
          </w:rPr>
          <w:t>55</w:t>
        </w:r>
        <w:r>
          <w:rPr>
            <w:noProof/>
            <w:webHidden/>
          </w:rPr>
          <w:fldChar w:fldCharType="end"/>
        </w:r>
      </w:hyperlink>
    </w:p>
    <w:p w14:paraId="5C6A8E7A" w14:textId="7DD0417F" w:rsidR="000511B1" w:rsidRDefault="000511B1">
      <w:pPr>
        <w:pStyle w:val="TOC3"/>
        <w:tabs>
          <w:tab w:val="left" w:pos="836"/>
          <w:tab w:val="right" w:leader="dot" w:pos="10337"/>
        </w:tabs>
        <w:rPr>
          <w:rFonts w:eastAsiaTheme="minorEastAsia" w:cstheme="minorBidi"/>
          <w:smallCaps w:val="0"/>
          <w:noProof/>
          <w:kern w:val="2"/>
          <w:sz w:val="24"/>
          <w:szCs w:val="24"/>
          <w:lang w:val="en-US"/>
          <w14:ligatures w14:val="standardContextual"/>
        </w:rPr>
      </w:pPr>
      <w:hyperlink w:anchor="_Toc185706768" w:history="1">
        <w:r w:rsidRPr="00BA7F36">
          <w:rPr>
            <w:rStyle w:val="Hyperlink"/>
            <w:noProof/>
          </w:rPr>
          <w:t>12.12.</w:t>
        </w:r>
        <w:r>
          <w:rPr>
            <w:rFonts w:eastAsiaTheme="minorEastAsia" w:cstheme="minorBidi"/>
            <w:smallCaps w:val="0"/>
            <w:noProof/>
            <w:kern w:val="2"/>
            <w:sz w:val="24"/>
            <w:szCs w:val="24"/>
            <w:lang w:val="en-US"/>
            <w14:ligatures w14:val="standardContextual"/>
          </w:rPr>
          <w:tab/>
        </w:r>
        <w:r w:rsidRPr="00BA7F36">
          <w:rPr>
            <w:rStyle w:val="Hyperlink"/>
            <w:noProof/>
          </w:rPr>
          <w:t>Controlling Communicable Disease</w:t>
        </w:r>
        <w:r>
          <w:rPr>
            <w:noProof/>
            <w:webHidden/>
          </w:rPr>
          <w:tab/>
        </w:r>
        <w:r>
          <w:rPr>
            <w:noProof/>
            <w:webHidden/>
          </w:rPr>
          <w:fldChar w:fldCharType="begin"/>
        </w:r>
        <w:r>
          <w:rPr>
            <w:noProof/>
            <w:webHidden/>
          </w:rPr>
          <w:instrText xml:space="preserve"> PAGEREF _Toc185706768 \h </w:instrText>
        </w:r>
        <w:r>
          <w:rPr>
            <w:noProof/>
            <w:webHidden/>
          </w:rPr>
        </w:r>
        <w:r>
          <w:rPr>
            <w:noProof/>
            <w:webHidden/>
          </w:rPr>
          <w:fldChar w:fldCharType="separate"/>
        </w:r>
        <w:r>
          <w:rPr>
            <w:noProof/>
            <w:webHidden/>
          </w:rPr>
          <w:t>55</w:t>
        </w:r>
        <w:r>
          <w:rPr>
            <w:noProof/>
            <w:webHidden/>
          </w:rPr>
          <w:fldChar w:fldCharType="end"/>
        </w:r>
      </w:hyperlink>
    </w:p>
    <w:p w14:paraId="7EE8B648" w14:textId="43798563" w:rsidR="000511B1" w:rsidRDefault="000511B1">
      <w:pPr>
        <w:pStyle w:val="TOC2"/>
        <w:tabs>
          <w:tab w:val="left" w:pos="541"/>
          <w:tab w:val="right" w:leader="dot" w:pos="10337"/>
        </w:tabs>
        <w:rPr>
          <w:rFonts w:eastAsiaTheme="minorEastAsia" w:cstheme="minorBidi"/>
          <w:b w:val="0"/>
          <w:bCs w:val="0"/>
          <w:smallCaps w:val="0"/>
          <w:noProof/>
          <w:kern w:val="2"/>
          <w:sz w:val="24"/>
          <w:szCs w:val="24"/>
          <w:lang w:val="en-US"/>
          <w14:ligatures w14:val="standardContextual"/>
        </w:rPr>
      </w:pPr>
      <w:hyperlink w:anchor="_Toc185706769" w:history="1">
        <w:r w:rsidRPr="00BA7F36">
          <w:rPr>
            <w:rStyle w:val="Hyperlink"/>
            <w:noProof/>
          </w:rPr>
          <w:t>13.</w:t>
        </w:r>
        <w:r>
          <w:rPr>
            <w:rFonts w:eastAsiaTheme="minorEastAsia" w:cstheme="minorBidi"/>
            <w:b w:val="0"/>
            <w:bCs w:val="0"/>
            <w:smallCaps w:val="0"/>
            <w:noProof/>
            <w:kern w:val="2"/>
            <w:sz w:val="24"/>
            <w:szCs w:val="24"/>
            <w:lang w:val="en-US"/>
            <w14:ligatures w14:val="standardContextual"/>
          </w:rPr>
          <w:tab/>
        </w:r>
        <w:r w:rsidRPr="00BA7F36">
          <w:rPr>
            <w:rStyle w:val="Hyperlink"/>
            <w:noProof/>
          </w:rPr>
          <w:t>Client Care Reporting</w:t>
        </w:r>
        <w:r>
          <w:rPr>
            <w:noProof/>
            <w:webHidden/>
          </w:rPr>
          <w:tab/>
        </w:r>
        <w:r>
          <w:rPr>
            <w:noProof/>
            <w:webHidden/>
          </w:rPr>
          <w:fldChar w:fldCharType="begin"/>
        </w:r>
        <w:r>
          <w:rPr>
            <w:noProof/>
            <w:webHidden/>
          </w:rPr>
          <w:instrText xml:space="preserve"> PAGEREF _Toc185706769 \h </w:instrText>
        </w:r>
        <w:r>
          <w:rPr>
            <w:noProof/>
            <w:webHidden/>
          </w:rPr>
        </w:r>
        <w:r>
          <w:rPr>
            <w:noProof/>
            <w:webHidden/>
          </w:rPr>
          <w:fldChar w:fldCharType="separate"/>
        </w:r>
        <w:r>
          <w:rPr>
            <w:noProof/>
            <w:webHidden/>
          </w:rPr>
          <w:t>56</w:t>
        </w:r>
        <w:r>
          <w:rPr>
            <w:noProof/>
            <w:webHidden/>
          </w:rPr>
          <w:fldChar w:fldCharType="end"/>
        </w:r>
      </w:hyperlink>
    </w:p>
    <w:p w14:paraId="40A5F1CD" w14:textId="0297C498" w:rsidR="000511B1" w:rsidRDefault="000511B1">
      <w:pPr>
        <w:pStyle w:val="TOC2"/>
        <w:tabs>
          <w:tab w:val="left" w:pos="541"/>
          <w:tab w:val="right" w:leader="dot" w:pos="10337"/>
        </w:tabs>
        <w:rPr>
          <w:rFonts w:eastAsiaTheme="minorEastAsia" w:cstheme="minorBidi"/>
          <w:b w:val="0"/>
          <w:bCs w:val="0"/>
          <w:smallCaps w:val="0"/>
          <w:noProof/>
          <w:kern w:val="2"/>
          <w:sz w:val="24"/>
          <w:szCs w:val="24"/>
          <w:lang w:val="en-US"/>
          <w14:ligatures w14:val="standardContextual"/>
        </w:rPr>
      </w:pPr>
      <w:hyperlink w:anchor="_Toc185706770" w:history="1">
        <w:r w:rsidRPr="00BA7F36">
          <w:rPr>
            <w:rStyle w:val="Hyperlink"/>
            <w:noProof/>
          </w:rPr>
          <w:t>14.</w:t>
        </w:r>
        <w:r>
          <w:rPr>
            <w:rFonts w:eastAsiaTheme="minorEastAsia" w:cstheme="minorBidi"/>
            <w:b w:val="0"/>
            <w:bCs w:val="0"/>
            <w:smallCaps w:val="0"/>
            <w:noProof/>
            <w:kern w:val="2"/>
            <w:sz w:val="24"/>
            <w:szCs w:val="24"/>
            <w:lang w:val="en-US"/>
            <w14:ligatures w14:val="standardContextual"/>
          </w:rPr>
          <w:tab/>
        </w:r>
        <w:r w:rsidRPr="00BA7F36">
          <w:rPr>
            <w:rStyle w:val="Hyperlink"/>
            <w:noProof/>
          </w:rPr>
          <w:t>Elder Abuse - Reporting Suspicious Observations</w:t>
        </w:r>
        <w:r>
          <w:rPr>
            <w:noProof/>
            <w:webHidden/>
          </w:rPr>
          <w:tab/>
        </w:r>
        <w:r>
          <w:rPr>
            <w:noProof/>
            <w:webHidden/>
          </w:rPr>
          <w:fldChar w:fldCharType="begin"/>
        </w:r>
        <w:r>
          <w:rPr>
            <w:noProof/>
            <w:webHidden/>
          </w:rPr>
          <w:instrText xml:space="preserve"> PAGEREF _Toc185706770 \h </w:instrText>
        </w:r>
        <w:r>
          <w:rPr>
            <w:noProof/>
            <w:webHidden/>
          </w:rPr>
        </w:r>
        <w:r>
          <w:rPr>
            <w:noProof/>
            <w:webHidden/>
          </w:rPr>
          <w:fldChar w:fldCharType="separate"/>
        </w:r>
        <w:r>
          <w:rPr>
            <w:noProof/>
            <w:webHidden/>
          </w:rPr>
          <w:t>57</w:t>
        </w:r>
        <w:r>
          <w:rPr>
            <w:noProof/>
            <w:webHidden/>
          </w:rPr>
          <w:fldChar w:fldCharType="end"/>
        </w:r>
      </w:hyperlink>
    </w:p>
    <w:p w14:paraId="393A12E0" w14:textId="0D423C52" w:rsidR="000511B1" w:rsidRDefault="000511B1">
      <w:pPr>
        <w:pStyle w:val="TOC2"/>
        <w:tabs>
          <w:tab w:val="right" w:leader="dot" w:pos="10337"/>
        </w:tabs>
        <w:rPr>
          <w:rFonts w:eastAsiaTheme="minorEastAsia" w:cstheme="minorBidi"/>
          <w:b w:val="0"/>
          <w:bCs w:val="0"/>
          <w:smallCaps w:val="0"/>
          <w:noProof/>
          <w:kern w:val="2"/>
          <w:sz w:val="24"/>
          <w:szCs w:val="24"/>
          <w:lang w:val="en-US"/>
          <w14:ligatures w14:val="standardContextual"/>
        </w:rPr>
      </w:pPr>
      <w:hyperlink w:anchor="_Toc185706771" w:history="1">
        <w:r w:rsidRPr="00BA7F36">
          <w:rPr>
            <w:rStyle w:val="Hyperlink"/>
            <w:noProof/>
          </w:rPr>
          <w:t>15. Employee Discipline</w:t>
        </w:r>
        <w:r>
          <w:rPr>
            <w:noProof/>
            <w:webHidden/>
          </w:rPr>
          <w:tab/>
        </w:r>
        <w:r>
          <w:rPr>
            <w:noProof/>
            <w:webHidden/>
          </w:rPr>
          <w:fldChar w:fldCharType="begin"/>
        </w:r>
        <w:r>
          <w:rPr>
            <w:noProof/>
            <w:webHidden/>
          </w:rPr>
          <w:instrText xml:space="preserve"> PAGEREF _Toc185706771 \h </w:instrText>
        </w:r>
        <w:r>
          <w:rPr>
            <w:noProof/>
            <w:webHidden/>
          </w:rPr>
        </w:r>
        <w:r>
          <w:rPr>
            <w:noProof/>
            <w:webHidden/>
          </w:rPr>
          <w:fldChar w:fldCharType="separate"/>
        </w:r>
        <w:r>
          <w:rPr>
            <w:noProof/>
            <w:webHidden/>
          </w:rPr>
          <w:t>58</w:t>
        </w:r>
        <w:r>
          <w:rPr>
            <w:noProof/>
            <w:webHidden/>
          </w:rPr>
          <w:fldChar w:fldCharType="end"/>
        </w:r>
      </w:hyperlink>
    </w:p>
    <w:p w14:paraId="03F2E735" w14:textId="2C8B44E6" w:rsidR="000511B1" w:rsidRDefault="000511B1">
      <w:pPr>
        <w:pStyle w:val="TOC3"/>
        <w:tabs>
          <w:tab w:val="left" w:pos="718"/>
          <w:tab w:val="right" w:leader="dot" w:pos="10337"/>
        </w:tabs>
        <w:rPr>
          <w:rFonts w:eastAsiaTheme="minorEastAsia" w:cstheme="minorBidi"/>
          <w:smallCaps w:val="0"/>
          <w:noProof/>
          <w:kern w:val="2"/>
          <w:sz w:val="24"/>
          <w:szCs w:val="24"/>
          <w:lang w:val="en-US"/>
          <w14:ligatures w14:val="standardContextual"/>
        </w:rPr>
      </w:pPr>
      <w:hyperlink w:anchor="_Toc185706772" w:history="1">
        <w:r w:rsidRPr="00BA7F36">
          <w:rPr>
            <w:rStyle w:val="Hyperlink"/>
            <w:noProof/>
          </w:rPr>
          <w:t>15.1.</w:t>
        </w:r>
        <w:r>
          <w:rPr>
            <w:rFonts w:eastAsiaTheme="minorEastAsia" w:cstheme="minorBidi"/>
            <w:smallCaps w:val="0"/>
            <w:noProof/>
            <w:kern w:val="2"/>
            <w:sz w:val="24"/>
            <w:szCs w:val="24"/>
            <w:lang w:val="en-US"/>
            <w14:ligatures w14:val="standardContextual"/>
          </w:rPr>
          <w:tab/>
        </w:r>
        <w:r w:rsidRPr="00BA7F36">
          <w:rPr>
            <w:rStyle w:val="Hyperlink"/>
            <w:noProof/>
          </w:rPr>
          <w:t xml:space="preserve"> Problem Resolution</w:t>
        </w:r>
        <w:r>
          <w:rPr>
            <w:noProof/>
            <w:webHidden/>
          </w:rPr>
          <w:tab/>
        </w:r>
        <w:r>
          <w:rPr>
            <w:noProof/>
            <w:webHidden/>
          </w:rPr>
          <w:fldChar w:fldCharType="begin"/>
        </w:r>
        <w:r>
          <w:rPr>
            <w:noProof/>
            <w:webHidden/>
          </w:rPr>
          <w:instrText xml:space="preserve"> PAGEREF _Toc185706772 \h </w:instrText>
        </w:r>
        <w:r>
          <w:rPr>
            <w:noProof/>
            <w:webHidden/>
          </w:rPr>
        </w:r>
        <w:r>
          <w:rPr>
            <w:noProof/>
            <w:webHidden/>
          </w:rPr>
          <w:fldChar w:fldCharType="separate"/>
        </w:r>
        <w:r>
          <w:rPr>
            <w:noProof/>
            <w:webHidden/>
          </w:rPr>
          <w:t>58</w:t>
        </w:r>
        <w:r>
          <w:rPr>
            <w:noProof/>
            <w:webHidden/>
          </w:rPr>
          <w:fldChar w:fldCharType="end"/>
        </w:r>
      </w:hyperlink>
    </w:p>
    <w:p w14:paraId="189C88D7" w14:textId="01082152" w:rsidR="000511B1" w:rsidRDefault="000511B1">
      <w:pPr>
        <w:pStyle w:val="TOC2"/>
        <w:tabs>
          <w:tab w:val="left" w:pos="541"/>
          <w:tab w:val="right" w:leader="dot" w:pos="10337"/>
        </w:tabs>
        <w:rPr>
          <w:rFonts w:eastAsiaTheme="minorEastAsia" w:cstheme="minorBidi"/>
          <w:b w:val="0"/>
          <w:bCs w:val="0"/>
          <w:smallCaps w:val="0"/>
          <w:noProof/>
          <w:kern w:val="2"/>
          <w:sz w:val="24"/>
          <w:szCs w:val="24"/>
          <w:lang w:val="en-US"/>
          <w14:ligatures w14:val="standardContextual"/>
        </w:rPr>
      </w:pPr>
      <w:hyperlink w:anchor="_Toc185706773" w:history="1">
        <w:r w:rsidRPr="00BA7F36">
          <w:rPr>
            <w:rStyle w:val="Hyperlink"/>
            <w:noProof/>
          </w:rPr>
          <w:t>16.</w:t>
        </w:r>
        <w:r>
          <w:rPr>
            <w:rFonts w:eastAsiaTheme="minorEastAsia" w:cstheme="minorBidi"/>
            <w:b w:val="0"/>
            <w:bCs w:val="0"/>
            <w:smallCaps w:val="0"/>
            <w:noProof/>
            <w:kern w:val="2"/>
            <w:sz w:val="24"/>
            <w:szCs w:val="24"/>
            <w:lang w:val="en-US"/>
            <w14:ligatures w14:val="standardContextual"/>
          </w:rPr>
          <w:tab/>
        </w:r>
        <w:r w:rsidRPr="00BA7F36">
          <w:rPr>
            <w:rStyle w:val="Hyperlink"/>
            <w:noProof/>
          </w:rPr>
          <w:t>Employment Termination</w:t>
        </w:r>
        <w:r>
          <w:rPr>
            <w:noProof/>
            <w:webHidden/>
          </w:rPr>
          <w:tab/>
        </w:r>
        <w:r>
          <w:rPr>
            <w:noProof/>
            <w:webHidden/>
          </w:rPr>
          <w:fldChar w:fldCharType="begin"/>
        </w:r>
        <w:r>
          <w:rPr>
            <w:noProof/>
            <w:webHidden/>
          </w:rPr>
          <w:instrText xml:space="preserve"> PAGEREF _Toc185706773 \h </w:instrText>
        </w:r>
        <w:r>
          <w:rPr>
            <w:noProof/>
            <w:webHidden/>
          </w:rPr>
        </w:r>
        <w:r>
          <w:rPr>
            <w:noProof/>
            <w:webHidden/>
          </w:rPr>
          <w:fldChar w:fldCharType="separate"/>
        </w:r>
        <w:r>
          <w:rPr>
            <w:noProof/>
            <w:webHidden/>
          </w:rPr>
          <w:t>59</w:t>
        </w:r>
        <w:r>
          <w:rPr>
            <w:noProof/>
            <w:webHidden/>
          </w:rPr>
          <w:fldChar w:fldCharType="end"/>
        </w:r>
      </w:hyperlink>
    </w:p>
    <w:p w14:paraId="483A5681" w14:textId="3851E1EE" w:rsidR="000511B1" w:rsidRDefault="000511B1">
      <w:pPr>
        <w:pStyle w:val="TOC3"/>
        <w:tabs>
          <w:tab w:val="left" w:pos="718"/>
          <w:tab w:val="right" w:leader="dot" w:pos="10337"/>
        </w:tabs>
        <w:rPr>
          <w:rFonts w:eastAsiaTheme="minorEastAsia" w:cstheme="minorBidi"/>
          <w:smallCaps w:val="0"/>
          <w:noProof/>
          <w:kern w:val="2"/>
          <w:sz w:val="24"/>
          <w:szCs w:val="24"/>
          <w:lang w:val="en-US"/>
          <w14:ligatures w14:val="standardContextual"/>
        </w:rPr>
      </w:pPr>
      <w:hyperlink w:anchor="_Toc185706774" w:history="1">
        <w:r w:rsidRPr="00BA7F36">
          <w:rPr>
            <w:rStyle w:val="Hyperlink"/>
            <w:noProof/>
          </w:rPr>
          <w:t>16.1.</w:t>
        </w:r>
        <w:r>
          <w:rPr>
            <w:rFonts w:eastAsiaTheme="minorEastAsia" w:cstheme="minorBidi"/>
            <w:smallCaps w:val="0"/>
            <w:noProof/>
            <w:kern w:val="2"/>
            <w:sz w:val="24"/>
            <w:szCs w:val="24"/>
            <w:lang w:val="en-US"/>
            <w14:ligatures w14:val="standardContextual"/>
          </w:rPr>
          <w:tab/>
        </w:r>
        <w:r w:rsidRPr="00BA7F36">
          <w:rPr>
            <w:rStyle w:val="Hyperlink"/>
            <w:noProof/>
          </w:rPr>
          <w:t xml:space="preserve"> Procedural steps for employment termination:</w:t>
        </w:r>
        <w:r>
          <w:rPr>
            <w:noProof/>
            <w:webHidden/>
          </w:rPr>
          <w:tab/>
        </w:r>
        <w:r>
          <w:rPr>
            <w:noProof/>
            <w:webHidden/>
          </w:rPr>
          <w:fldChar w:fldCharType="begin"/>
        </w:r>
        <w:r>
          <w:rPr>
            <w:noProof/>
            <w:webHidden/>
          </w:rPr>
          <w:instrText xml:space="preserve"> PAGEREF _Toc185706774 \h </w:instrText>
        </w:r>
        <w:r>
          <w:rPr>
            <w:noProof/>
            <w:webHidden/>
          </w:rPr>
        </w:r>
        <w:r>
          <w:rPr>
            <w:noProof/>
            <w:webHidden/>
          </w:rPr>
          <w:fldChar w:fldCharType="separate"/>
        </w:r>
        <w:r>
          <w:rPr>
            <w:noProof/>
            <w:webHidden/>
          </w:rPr>
          <w:t>59</w:t>
        </w:r>
        <w:r>
          <w:rPr>
            <w:noProof/>
            <w:webHidden/>
          </w:rPr>
          <w:fldChar w:fldCharType="end"/>
        </w:r>
      </w:hyperlink>
    </w:p>
    <w:p w14:paraId="011567C3" w14:textId="494B5AB2" w:rsidR="000511B1" w:rsidRDefault="000511B1">
      <w:pPr>
        <w:pStyle w:val="TOC2"/>
        <w:tabs>
          <w:tab w:val="left" w:pos="541"/>
          <w:tab w:val="right" w:leader="dot" w:pos="10337"/>
        </w:tabs>
        <w:rPr>
          <w:rFonts w:eastAsiaTheme="minorEastAsia" w:cstheme="minorBidi"/>
          <w:b w:val="0"/>
          <w:bCs w:val="0"/>
          <w:smallCaps w:val="0"/>
          <w:noProof/>
          <w:kern w:val="2"/>
          <w:sz w:val="24"/>
          <w:szCs w:val="24"/>
          <w:lang w:val="en-US"/>
          <w14:ligatures w14:val="standardContextual"/>
        </w:rPr>
      </w:pPr>
      <w:hyperlink w:anchor="_Toc185706775" w:history="1">
        <w:r w:rsidRPr="00BA7F36">
          <w:rPr>
            <w:rStyle w:val="Hyperlink"/>
            <w:noProof/>
          </w:rPr>
          <w:t>17.</w:t>
        </w:r>
        <w:r>
          <w:rPr>
            <w:rFonts w:eastAsiaTheme="minorEastAsia" w:cstheme="minorBidi"/>
            <w:b w:val="0"/>
            <w:bCs w:val="0"/>
            <w:smallCaps w:val="0"/>
            <w:noProof/>
            <w:kern w:val="2"/>
            <w:sz w:val="24"/>
            <w:szCs w:val="24"/>
            <w:lang w:val="en-US"/>
            <w14:ligatures w14:val="standardContextual"/>
          </w:rPr>
          <w:tab/>
        </w:r>
        <w:r w:rsidRPr="00BA7F36">
          <w:rPr>
            <w:rStyle w:val="Hyperlink"/>
            <w:noProof/>
          </w:rPr>
          <w:t>Voluntary Employment Resignation</w:t>
        </w:r>
        <w:r>
          <w:rPr>
            <w:noProof/>
            <w:webHidden/>
          </w:rPr>
          <w:tab/>
        </w:r>
        <w:r>
          <w:rPr>
            <w:noProof/>
            <w:webHidden/>
          </w:rPr>
          <w:fldChar w:fldCharType="begin"/>
        </w:r>
        <w:r>
          <w:rPr>
            <w:noProof/>
            <w:webHidden/>
          </w:rPr>
          <w:instrText xml:space="preserve"> PAGEREF _Toc185706775 \h </w:instrText>
        </w:r>
        <w:r>
          <w:rPr>
            <w:noProof/>
            <w:webHidden/>
          </w:rPr>
        </w:r>
        <w:r>
          <w:rPr>
            <w:noProof/>
            <w:webHidden/>
          </w:rPr>
          <w:fldChar w:fldCharType="separate"/>
        </w:r>
        <w:r>
          <w:rPr>
            <w:noProof/>
            <w:webHidden/>
          </w:rPr>
          <w:t>59</w:t>
        </w:r>
        <w:r>
          <w:rPr>
            <w:noProof/>
            <w:webHidden/>
          </w:rPr>
          <w:fldChar w:fldCharType="end"/>
        </w:r>
      </w:hyperlink>
    </w:p>
    <w:p w14:paraId="2D3A4F99" w14:textId="1EB6CB57" w:rsidR="000511B1" w:rsidRDefault="000511B1">
      <w:pPr>
        <w:pStyle w:val="TOC2"/>
        <w:tabs>
          <w:tab w:val="left" w:pos="541"/>
          <w:tab w:val="right" w:leader="dot" w:pos="10337"/>
        </w:tabs>
        <w:rPr>
          <w:rFonts w:eastAsiaTheme="minorEastAsia" w:cstheme="minorBidi"/>
          <w:b w:val="0"/>
          <w:bCs w:val="0"/>
          <w:smallCaps w:val="0"/>
          <w:noProof/>
          <w:kern w:val="2"/>
          <w:sz w:val="24"/>
          <w:szCs w:val="24"/>
          <w:lang w:val="en-US"/>
          <w14:ligatures w14:val="standardContextual"/>
        </w:rPr>
      </w:pPr>
      <w:hyperlink w:anchor="_Toc185706776" w:history="1">
        <w:r w:rsidRPr="00BA7F36">
          <w:rPr>
            <w:rStyle w:val="Hyperlink"/>
            <w:noProof/>
          </w:rPr>
          <w:t>18.</w:t>
        </w:r>
        <w:r>
          <w:rPr>
            <w:rFonts w:eastAsiaTheme="minorEastAsia" w:cstheme="minorBidi"/>
            <w:b w:val="0"/>
            <w:bCs w:val="0"/>
            <w:smallCaps w:val="0"/>
            <w:noProof/>
            <w:kern w:val="2"/>
            <w:sz w:val="24"/>
            <w:szCs w:val="24"/>
            <w:lang w:val="en-US"/>
            <w14:ligatures w14:val="standardContextual"/>
          </w:rPr>
          <w:tab/>
        </w:r>
        <w:r w:rsidRPr="00BA7F36">
          <w:rPr>
            <w:rStyle w:val="Hyperlink"/>
            <w:noProof/>
          </w:rPr>
          <w:t>Acknowledgement of Receipt</w:t>
        </w:r>
        <w:r>
          <w:rPr>
            <w:noProof/>
            <w:webHidden/>
          </w:rPr>
          <w:tab/>
        </w:r>
        <w:r>
          <w:rPr>
            <w:noProof/>
            <w:webHidden/>
          </w:rPr>
          <w:fldChar w:fldCharType="begin"/>
        </w:r>
        <w:r>
          <w:rPr>
            <w:noProof/>
            <w:webHidden/>
          </w:rPr>
          <w:instrText xml:space="preserve"> PAGEREF _Toc185706776 \h </w:instrText>
        </w:r>
        <w:r>
          <w:rPr>
            <w:noProof/>
            <w:webHidden/>
          </w:rPr>
        </w:r>
        <w:r>
          <w:rPr>
            <w:noProof/>
            <w:webHidden/>
          </w:rPr>
          <w:fldChar w:fldCharType="separate"/>
        </w:r>
        <w:r>
          <w:rPr>
            <w:noProof/>
            <w:webHidden/>
          </w:rPr>
          <w:t>60</w:t>
        </w:r>
        <w:r>
          <w:rPr>
            <w:noProof/>
            <w:webHidden/>
          </w:rPr>
          <w:fldChar w:fldCharType="end"/>
        </w:r>
      </w:hyperlink>
    </w:p>
    <w:p w14:paraId="35AEAB21" w14:textId="60B47B32" w:rsidR="006612C3" w:rsidRDefault="0099208D" w:rsidP="007C23AA">
      <w:pPr>
        <w:pStyle w:val="Heading2"/>
      </w:pPr>
      <w:r>
        <w:rPr>
          <w:caps/>
          <w:sz w:val="18"/>
          <w:szCs w:val="18"/>
          <w:u w:val="single"/>
          <w:lang w:val="en-CA"/>
        </w:rPr>
        <w:fldChar w:fldCharType="end"/>
      </w:r>
      <w:r w:rsidR="006612C3" w:rsidRPr="00543245">
        <w:br w:type="page"/>
      </w:r>
      <w:bookmarkStart w:id="10" w:name="_Toc517862907"/>
      <w:bookmarkStart w:id="11" w:name="_Toc517863211"/>
      <w:bookmarkStart w:id="12" w:name="_Toc517863549"/>
      <w:bookmarkStart w:id="13" w:name="_Toc33304658"/>
      <w:bookmarkStart w:id="14" w:name="_Toc185706648"/>
      <w:r w:rsidR="006612C3" w:rsidRPr="00D64945">
        <w:lastRenderedPageBreak/>
        <w:t xml:space="preserve">Welcome to </w:t>
      </w:r>
      <w:r w:rsidR="00FC6C33">
        <w:t>BBA Healthcare Partners, LLC</w:t>
      </w:r>
      <w:bookmarkEnd w:id="8"/>
      <w:bookmarkEnd w:id="9"/>
      <w:bookmarkEnd w:id="10"/>
      <w:bookmarkEnd w:id="11"/>
      <w:bookmarkEnd w:id="12"/>
      <w:bookmarkEnd w:id="13"/>
      <w:r w:rsidR="00C66379" w:rsidRPr="00D64945">
        <w:t>!</w:t>
      </w:r>
      <w:bookmarkEnd w:id="14"/>
    </w:p>
    <w:p w14:paraId="4074C49A" w14:textId="77777777" w:rsidR="00495E60" w:rsidRPr="00495E60" w:rsidRDefault="00495E60" w:rsidP="007C23AA">
      <w:pPr>
        <w:rPr>
          <w:lang w:val="en-US"/>
        </w:rPr>
      </w:pPr>
    </w:p>
    <w:p w14:paraId="08E7D600" w14:textId="7F2A0702" w:rsidR="006612C3" w:rsidRPr="00543245" w:rsidRDefault="006612C3" w:rsidP="007C23AA">
      <w:pPr>
        <w:rPr>
          <w:rFonts w:ascii="Arial" w:hAnsi="Arial" w:cs="Arial"/>
          <w:szCs w:val="22"/>
          <w:lang w:val="en-US"/>
        </w:rPr>
      </w:pPr>
      <w:r w:rsidRPr="00543245">
        <w:rPr>
          <w:rFonts w:ascii="Arial" w:hAnsi="Arial" w:cs="Arial"/>
          <w:szCs w:val="22"/>
          <w:lang w:val="en-US"/>
        </w:rPr>
        <w:t xml:space="preserve">On behalf of your colleagues, we welcome you to </w:t>
      </w:r>
      <w:r w:rsidR="004235E5">
        <w:rPr>
          <w:rFonts w:ascii="Arial" w:hAnsi="Arial" w:cs="Arial"/>
          <w:szCs w:val="22"/>
          <w:lang w:val="en-US"/>
        </w:rPr>
        <w:t xml:space="preserve">the </w:t>
      </w:r>
      <w:r w:rsidR="00FC6C33">
        <w:rPr>
          <w:rFonts w:ascii="Arial" w:hAnsi="Arial" w:cs="Arial"/>
          <w:b/>
          <w:bCs/>
          <w:szCs w:val="22"/>
          <w:lang w:val="en-US"/>
        </w:rPr>
        <w:t>BBA Healthcare Partners, LLC</w:t>
      </w:r>
      <w:r w:rsidRPr="00543245">
        <w:rPr>
          <w:rFonts w:ascii="Arial" w:hAnsi="Arial" w:cs="Arial"/>
          <w:szCs w:val="22"/>
          <w:lang w:val="en-US"/>
        </w:rPr>
        <w:t xml:space="preserve"> </w:t>
      </w:r>
      <w:r w:rsidR="002359FB">
        <w:rPr>
          <w:rFonts w:ascii="Arial" w:hAnsi="Arial" w:cs="Arial"/>
          <w:szCs w:val="22"/>
          <w:lang w:val="en-US"/>
        </w:rPr>
        <w:t>team. This</w:t>
      </w:r>
      <w:r w:rsidR="00945DB2" w:rsidRPr="00543245">
        <w:rPr>
          <w:rFonts w:ascii="Arial" w:hAnsi="Arial" w:cs="Arial"/>
          <w:szCs w:val="22"/>
          <w:lang w:val="en-US"/>
        </w:rPr>
        <w:t xml:space="preserve"> handbook </w:t>
      </w:r>
      <w:r w:rsidR="007755EE">
        <w:rPr>
          <w:rFonts w:ascii="Arial" w:hAnsi="Arial" w:cs="Arial"/>
          <w:szCs w:val="22"/>
          <w:lang w:val="en-US"/>
        </w:rPr>
        <w:t>serves as</w:t>
      </w:r>
      <w:r w:rsidR="001E04DC">
        <w:rPr>
          <w:rFonts w:ascii="Arial" w:hAnsi="Arial" w:cs="Arial"/>
          <w:szCs w:val="22"/>
          <w:lang w:val="en-US"/>
        </w:rPr>
        <w:t xml:space="preserve"> </w:t>
      </w:r>
      <w:r w:rsidR="007755EE">
        <w:rPr>
          <w:rFonts w:ascii="Arial" w:hAnsi="Arial" w:cs="Arial"/>
          <w:szCs w:val="22"/>
          <w:lang w:val="en-US"/>
        </w:rPr>
        <w:t>a foundational document to</w:t>
      </w:r>
      <w:r w:rsidR="00945DB2" w:rsidRPr="00543245">
        <w:rPr>
          <w:rFonts w:ascii="Arial" w:hAnsi="Arial" w:cs="Arial"/>
          <w:szCs w:val="22"/>
          <w:lang w:val="en-US"/>
        </w:rPr>
        <w:t xml:space="preserve"> provide</w:t>
      </w:r>
      <w:r w:rsidR="006A457E">
        <w:rPr>
          <w:rFonts w:ascii="Arial" w:hAnsi="Arial" w:cs="Arial"/>
          <w:szCs w:val="22"/>
          <w:lang w:val="en-US"/>
        </w:rPr>
        <w:t xml:space="preserve"> </w:t>
      </w:r>
      <w:r w:rsidR="00945DB2" w:rsidRPr="00543245">
        <w:rPr>
          <w:rFonts w:ascii="Arial" w:hAnsi="Arial" w:cs="Arial"/>
          <w:szCs w:val="22"/>
          <w:lang w:val="en-US"/>
        </w:rPr>
        <w:t xml:space="preserve">employees </w:t>
      </w:r>
      <w:r w:rsidR="002359FB">
        <w:rPr>
          <w:rFonts w:ascii="Arial" w:hAnsi="Arial" w:cs="Arial"/>
          <w:szCs w:val="22"/>
          <w:lang w:val="en-US"/>
        </w:rPr>
        <w:t xml:space="preserve">such as yourself </w:t>
      </w:r>
      <w:r w:rsidR="00945DB2" w:rsidRPr="00543245">
        <w:rPr>
          <w:rFonts w:ascii="Arial" w:hAnsi="Arial" w:cs="Arial"/>
          <w:szCs w:val="22"/>
          <w:lang w:val="en-US"/>
        </w:rPr>
        <w:t xml:space="preserve">with information </w:t>
      </w:r>
      <w:r w:rsidR="004235E5">
        <w:rPr>
          <w:rFonts w:ascii="Arial" w:hAnsi="Arial" w:cs="Arial"/>
          <w:szCs w:val="22"/>
          <w:lang w:val="en-US"/>
        </w:rPr>
        <w:t xml:space="preserve">in terms of what </w:t>
      </w:r>
      <w:r w:rsidR="00945DB2" w:rsidRPr="00543245">
        <w:rPr>
          <w:rFonts w:ascii="Arial" w:hAnsi="Arial" w:cs="Arial"/>
          <w:szCs w:val="22"/>
          <w:lang w:val="en-US"/>
        </w:rPr>
        <w:t xml:space="preserve">the responsibilities </w:t>
      </w:r>
      <w:r w:rsidR="004407D2">
        <w:rPr>
          <w:rFonts w:ascii="Arial" w:hAnsi="Arial" w:cs="Arial"/>
          <w:szCs w:val="22"/>
          <w:lang w:val="en-US"/>
        </w:rPr>
        <w:t xml:space="preserve">and expectations </w:t>
      </w:r>
      <w:r w:rsidR="004235E5">
        <w:rPr>
          <w:rFonts w:ascii="Arial" w:hAnsi="Arial" w:cs="Arial"/>
          <w:szCs w:val="22"/>
          <w:lang w:val="en-US"/>
        </w:rPr>
        <w:t xml:space="preserve">are as </w:t>
      </w:r>
      <w:r w:rsidR="00945DB2" w:rsidRPr="00543245">
        <w:rPr>
          <w:rFonts w:ascii="Arial" w:hAnsi="Arial" w:cs="Arial"/>
          <w:szCs w:val="22"/>
          <w:lang w:val="en-US"/>
        </w:rPr>
        <w:t xml:space="preserve">a </w:t>
      </w:r>
      <w:r w:rsidR="002359FB">
        <w:rPr>
          <w:rFonts w:ascii="Arial" w:hAnsi="Arial" w:cs="Arial"/>
          <w:szCs w:val="22"/>
          <w:lang w:val="en-US"/>
        </w:rPr>
        <w:t xml:space="preserve">non-medical </w:t>
      </w:r>
      <w:r w:rsidR="004F6E17">
        <w:rPr>
          <w:rFonts w:ascii="Arial" w:hAnsi="Arial" w:cs="Arial"/>
          <w:szCs w:val="22"/>
          <w:lang w:val="en-US"/>
        </w:rPr>
        <w:t>personal care</w:t>
      </w:r>
      <w:r w:rsidR="00945DB2" w:rsidRPr="00543245">
        <w:rPr>
          <w:rFonts w:ascii="Arial" w:hAnsi="Arial" w:cs="Arial"/>
          <w:szCs w:val="22"/>
          <w:lang w:val="en-US"/>
        </w:rPr>
        <w:t xml:space="preserve"> worker</w:t>
      </w:r>
      <w:r w:rsidR="00894E68">
        <w:rPr>
          <w:rFonts w:ascii="Arial" w:hAnsi="Arial" w:cs="Arial"/>
          <w:szCs w:val="22"/>
          <w:lang w:val="en-US"/>
        </w:rPr>
        <w:t xml:space="preserve"> during </w:t>
      </w:r>
      <w:r w:rsidR="00135393">
        <w:rPr>
          <w:rFonts w:ascii="Arial" w:hAnsi="Arial" w:cs="Arial"/>
          <w:szCs w:val="22"/>
          <w:lang w:val="en-US"/>
        </w:rPr>
        <w:t>your</w:t>
      </w:r>
      <w:r w:rsidR="00894E68">
        <w:rPr>
          <w:rFonts w:ascii="Arial" w:hAnsi="Arial" w:cs="Arial"/>
          <w:szCs w:val="22"/>
          <w:lang w:val="en-US"/>
        </w:rPr>
        <w:t xml:space="preserve"> time of employment.</w:t>
      </w:r>
    </w:p>
    <w:p w14:paraId="41097CA4" w14:textId="77777777" w:rsidR="006612C3" w:rsidRPr="00543245" w:rsidRDefault="006612C3" w:rsidP="007C23AA">
      <w:pPr>
        <w:rPr>
          <w:rFonts w:ascii="Arial" w:hAnsi="Arial" w:cs="Arial"/>
          <w:szCs w:val="22"/>
          <w:lang w:val="en-US"/>
        </w:rPr>
      </w:pPr>
    </w:p>
    <w:p w14:paraId="23FF73BA" w14:textId="7DE274F3" w:rsidR="006612C3" w:rsidRPr="00543245" w:rsidRDefault="006612C3" w:rsidP="007C23AA">
      <w:pPr>
        <w:rPr>
          <w:rFonts w:ascii="Arial" w:hAnsi="Arial" w:cs="Arial"/>
          <w:szCs w:val="22"/>
          <w:lang w:val="en-US"/>
        </w:rPr>
      </w:pPr>
      <w:r w:rsidRPr="00543245">
        <w:rPr>
          <w:rFonts w:ascii="Arial" w:hAnsi="Arial" w:cs="Arial"/>
          <w:szCs w:val="22"/>
          <w:lang w:val="en-US"/>
        </w:rPr>
        <w:t xml:space="preserve">At </w:t>
      </w:r>
      <w:r w:rsidR="00FC6C33">
        <w:rPr>
          <w:rFonts w:ascii="Arial" w:hAnsi="Arial" w:cs="Arial"/>
          <w:b/>
          <w:bCs/>
          <w:szCs w:val="22"/>
          <w:lang w:val="en-US"/>
        </w:rPr>
        <w:t>BBA Healthcare Partners, LLC</w:t>
      </w:r>
      <w:r w:rsidRPr="00543245">
        <w:rPr>
          <w:rFonts w:ascii="Arial" w:hAnsi="Arial" w:cs="Arial"/>
          <w:szCs w:val="22"/>
          <w:lang w:val="en-US"/>
        </w:rPr>
        <w:t xml:space="preserve">, we believe that each employee contributes directly to the growth and success of the company, and we hope you will take pride in being a member of our </w:t>
      </w:r>
      <w:r w:rsidR="00C62796" w:rsidRPr="00543245">
        <w:rPr>
          <w:rFonts w:ascii="Arial" w:hAnsi="Arial" w:cs="Arial"/>
          <w:szCs w:val="22"/>
          <w:lang w:val="en-US"/>
        </w:rPr>
        <w:t xml:space="preserve">care </w:t>
      </w:r>
      <w:r w:rsidRPr="00543245">
        <w:rPr>
          <w:rFonts w:ascii="Arial" w:hAnsi="Arial" w:cs="Arial"/>
          <w:szCs w:val="22"/>
          <w:lang w:val="en-US"/>
        </w:rPr>
        <w:t>team.</w:t>
      </w:r>
    </w:p>
    <w:p w14:paraId="1A075960" w14:textId="77777777" w:rsidR="006612C3" w:rsidRPr="00543245" w:rsidRDefault="006612C3" w:rsidP="007C23AA">
      <w:pPr>
        <w:rPr>
          <w:rFonts w:ascii="Arial" w:hAnsi="Arial" w:cs="Arial"/>
          <w:szCs w:val="22"/>
          <w:lang w:val="en-US"/>
        </w:rPr>
      </w:pPr>
    </w:p>
    <w:p w14:paraId="26FC7132" w14:textId="59A739C6" w:rsidR="006612C3" w:rsidRPr="00543245" w:rsidRDefault="006612C3" w:rsidP="007C23AA">
      <w:pPr>
        <w:rPr>
          <w:rFonts w:ascii="Arial" w:hAnsi="Arial" w:cs="Arial"/>
          <w:szCs w:val="22"/>
          <w:lang w:val="en-US"/>
        </w:rPr>
      </w:pPr>
      <w:r w:rsidRPr="00543245">
        <w:rPr>
          <w:rFonts w:ascii="Arial" w:hAnsi="Arial" w:cs="Arial"/>
          <w:szCs w:val="22"/>
          <w:lang w:val="en-US"/>
        </w:rPr>
        <w:t xml:space="preserve">This handbook </w:t>
      </w:r>
      <w:r w:rsidR="00135393">
        <w:rPr>
          <w:rFonts w:ascii="Arial" w:hAnsi="Arial" w:cs="Arial"/>
          <w:szCs w:val="22"/>
          <w:lang w:val="en-US"/>
        </w:rPr>
        <w:t>o</w:t>
      </w:r>
      <w:r w:rsidRPr="00543245">
        <w:rPr>
          <w:rFonts w:ascii="Arial" w:hAnsi="Arial" w:cs="Arial"/>
          <w:szCs w:val="22"/>
          <w:lang w:val="en-US"/>
        </w:rPr>
        <w:t>utline</w:t>
      </w:r>
      <w:r w:rsidR="00135393">
        <w:rPr>
          <w:rFonts w:ascii="Arial" w:hAnsi="Arial" w:cs="Arial"/>
          <w:szCs w:val="22"/>
          <w:lang w:val="en-US"/>
        </w:rPr>
        <w:t>s</w:t>
      </w:r>
      <w:r w:rsidRPr="00543245">
        <w:rPr>
          <w:rFonts w:ascii="Arial" w:hAnsi="Arial" w:cs="Arial"/>
          <w:szCs w:val="22"/>
          <w:lang w:val="en-US"/>
        </w:rPr>
        <w:t xml:space="preserve"> the policies, programs, and benefits available to eligible employees. Employees should become familiar with the contents of the employee handbook</w:t>
      </w:r>
      <w:r w:rsidR="00C374DE">
        <w:rPr>
          <w:rFonts w:ascii="Arial" w:hAnsi="Arial" w:cs="Arial"/>
          <w:szCs w:val="22"/>
          <w:lang w:val="en-US"/>
        </w:rPr>
        <w:t>.</w:t>
      </w:r>
    </w:p>
    <w:p w14:paraId="3D8F6348" w14:textId="77777777" w:rsidR="006612C3" w:rsidRPr="00543245" w:rsidRDefault="006612C3" w:rsidP="007C23AA">
      <w:pPr>
        <w:rPr>
          <w:rFonts w:ascii="Arial" w:hAnsi="Arial" w:cs="Arial"/>
          <w:szCs w:val="22"/>
          <w:lang w:val="en-US"/>
        </w:rPr>
      </w:pPr>
    </w:p>
    <w:p w14:paraId="40E08C03" w14:textId="7B59CFC6" w:rsidR="006612C3" w:rsidRPr="00543245" w:rsidRDefault="006612C3" w:rsidP="007C23AA">
      <w:pPr>
        <w:rPr>
          <w:rFonts w:ascii="Arial" w:hAnsi="Arial" w:cs="Arial"/>
          <w:szCs w:val="22"/>
          <w:lang w:val="en-US"/>
        </w:rPr>
      </w:pPr>
      <w:r w:rsidRPr="00543245">
        <w:rPr>
          <w:rFonts w:ascii="Arial" w:hAnsi="Arial" w:cs="Arial"/>
          <w:szCs w:val="22"/>
          <w:lang w:val="en-US"/>
        </w:rPr>
        <w:t xml:space="preserve">We believe that professional relationships are easier </w:t>
      </w:r>
      <w:r w:rsidR="004E756A">
        <w:rPr>
          <w:rFonts w:ascii="Arial" w:hAnsi="Arial" w:cs="Arial"/>
          <w:szCs w:val="22"/>
          <w:lang w:val="en-US"/>
        </w:rPr>
        <w:t xml:space="preserve">to build and maintain </w:t>
      </w:r>
      <w:r w:rsidRPr="00543245">
        <w:rPr>
          <w:rFonts w:ascii="Arial" w:hAnsi="Arial" w:cs="Arial"/>
          <w:szCs w:val="22"/>
          <w:lang w:val="en-US"/>
        </w:rPr>
        <w:t xml:space="preserve">when </w:t>
      </w:r>
      <w:r w:rsidR="00127722" w:rsidRPr="00543245">
        <w:rPr>
          <w:rFonts w:ascii="Arial" w:hAnsi="Arial" w:cs="Arial"/>
          <w:szCs w:val="22"/>
          <w:lang w:val="en-US"/>
        </w:rPr>
        <w:t>all</w:t>
      </w:r>
      <w:r w:rsidR="00127722">
        <w:rPr>
          <w:rFonts w:ascii="Arial" w:hAnsi="Arial" w:cs="Arial"/>
          <w:szCs w:val="22"/>
          <w:lang w:val="en-US"/>
        </w:rPr>
        <w:t xml:space="preserve"> our </w:t>
      </w:r>
      <w:r w:rsidRPr="00543245">
        <w:rPr>
          <w:rFonts w:ascii="Arial" w:hAnsi="Arial" w:cs="Arial"/>
          <w:szCs w:val="22"/>
          <w:lang w:val="en-US"/>
        </w:rPr>
        <w:t xml:space="preserve">employees are aware of the culture and </w:t>
      </w:r>
      <w:r w:rsidR="005975A3">
        <w:rPr>
          <w:rFonts w:ascii="Arial" w:hAnsi="Arial" w:cs="Arial"/>
          <w:szCs w:val="22"/>
          <w:lang w:val="en-US"/>
        </w:rPr>
        <w:t xml:space="preserve">core </w:t>
      </w:r>
      <w:r w:rsidRPr="00543245">
        <w:rPr>
          <w:rFonts w:ascii="Arial" w:hAnsi="Arial" w:cs="Arial"/>
          <w:szCs w:val="22"/>
          <w:lang w:val="en-US"/>
        </w:rPr>
        <w:t xml:space="preserve">values of </w:t>
      </w:r>
      <w:r w:rsidR="00127722">
        <w:rPr>
          <w:rFonts w:ascii="Arial" w:hAnsi="Arial" w:cs="Arial"/>
          <w:szCs w:val="22"/>
          <w:lang w:val="en-US"/>
        </w:rPr>
        <w:t>this</w:t>
      </w:r>
      <w:r w:rsidRPr="00543245">
        <w:rPr>
          <w:rFonts w:ascii="Arial" w:hAnsi="Arial" w:cs="Arial"/>
          <w:szCs w:val="22"/>
          <w:lang w:val="en-US"/>
        </w:rPr>
        <w:t xml:space="preserve"> organization. Th</w:t>
      </w:r>
      <w:r w:rsidR="00127722">
        <w:rPr>
          <w:rFonts w:ascii="Arial" w:hAnsi="Arial" w:cs="Arial"/>
          <w:szCs w:val="22"/>
          <w:lang w:val="en-US"/>
        </w:rPr>
        <w:t>is</w:t>
      </w:r>
      <w:r w:rsidRPr="00543245">
        <w:rPr>
          <w:rFonts w:ascii="Arial" w:hAnsi="Arial" w:cs="Arial"/>
          <w:szCs w:val="22"/>
          <w:lang w:val="en-US"/>
        </w:rPr>
        <w:t xml:space="preserve"> </w:t>
      </w:r>
      <w:r w:rsidR="004E756A">
        <w:rPr>
          <w:rFonts w:ascii="Arial" w:hAnsi="Arial" w:cs="Arial"/>
          <w:szCs w:val="22"/>
          <w:lang w:val="en-US"/>
        </w:rPr>
        <w:t>manual</w:t>
      </w:r>
      <w:r w:rsidRPr="00543245">
        <w:rPr>
          <w:rFonts w:ascii="Arial" w:hAnsi="Arial" w:cs="Arial"/>
          <w:szCs w:val="22"/>
          <w:lang w:val="en-US"/>
        </w:rPr>
        <w:t xml:space="preserve"> will help you to better understand our vision for the future </w:t>
      </w:r>
      <w:r w:rsidR="005975A3">
        <w:rPr>
          <w:rFonts w:ascii="Arial" w:hAnsi="Arial" w:cs="Arial"/>
          <w:szCs w:val="22"/>
          <w:lang w:val="en-US"/>
        </w:rPr>
        <w:t>in</w:t>
      </w:r>
      <w:r w:rsidRPr="00543245">
        <w:rPr>
          <w:rFonts w:ascii="Arial" w:hAnsi="Arial" w:cs="Arial"/>
          <w:szCs w:val="22"/>
          <w:lang w:val="en-US"/>
        </w:rPr>
        <w:t xml:space="preserve"> our business</w:t>
      </w:r>
      <w:r w:rsidR="0029428A">
        <w:rPr>
          <w:rFonts w:ascii="Arial" w:hAnsi="Arial" w:cs="Arial"/>
          <w:szCs w:val="22"/>
          <w:lang w:val="en-US"/>
        </w:rPr>
        <w:t>,</w:t>
      </w:r>
      <w:r w:rsidRPr="00543245">
        <w:rPr>
          <w:rFonts w:ascii="Arial" w:hAnsi="Arial" w:cs="Arial"/>
          <w:szCs w:val="22"/>
          <w:lang w:val="en-US"/>
        </w:rPr>
        <w:t xml:space="preserve"> and </w:t>
      </w:r>
      <w:r w:rsidR="0056482E">
        <w:rPr>
          <w:rFonts w:ascii="Arial" w:hAnsi="Arial" w:cs="Arial"/>
          <w:szCs w:val="22"/>
          <w:lang w:val="en-US"/>
        </w:rPr>
        <w:t>how to plan and overcome challenges in a safe and effective way.</w:t>
      </w:r>
    </w:p>
    <w:p w14:paraId="0168142E" w14:textId="77777777" w:rsidR="006612C3" w:rsidRPr="00543245" w:rsidRDefault="006612C3" w:rsidP="007C23AA">
      <w:pPr>
        <w:rPr>
          <w:rFonts w:ascii="Arial" w:hAnsi="Arial" w:cs="Arial"/>
          <w:szCs w:val="22"/>
          <w:lang w:val="en-US"/>
        </w:rPr>
      </w:pPr>
    </w:p>
    <w:p w14:paraId="10DAC7F6" w14:textId="7FEEEC53" w:rsidR="006612C3" w:rsidRPr="00543245" w:rsidRDefault="006612C3" w:rsidP="007C23AA">
      <w:pPr>
        <w:rPr>
          <w:rFonts w:ascii="Arial" w:hAnsi="Arial" w:cs="Arial"/>
          <w:szCs w:val="22"/>
          <w:lang w:val="en-US"/>
        </w:rPr>
      </w:pPr>
      <w:r w:rsidRPr="00543245">
        <w:rPr>
          <w:rFonts w:ascii="Arial" w:hAnsi="Arial" w:cs="Arial"/>
          <w:szCs w:val="22"/>
          <w:lang w:val="en-US"/>
        </w:rPr>
        <w:t xml:space="preserve">We hope that your experience </w:t>
      </w:r>
      <w:r w:rsidR="00FD20DE">
        <w:rPr>
          <w:rFonts w:ascii="Arial" w:hAnsi="Arial" w:cs="Arial"/>
          <w:szCs w:val="22"/>
          <w:lang w:val="en-US"/>
        </w:rPr>
        <w:t>as a team member will be a challenging</w:t>
      </w:r>
      <w:r w:rsidRPr="00543245">
        <w:rPr>
          <w:rFonts w:ascii="Arial" w:hAnsi="Arial" w:cs="Arial"/>
          <w:szCs w:val="22"/>
          <w:lang w:val="en-US"/>
        </w:rPr>
        <w:t>, enjoyable, and rewarding</w:t>
      </w:r>
      <w:r w:rsidR="00B91EE2">
        <w:rPr>
          <w:rFonts w:ascii="Arial" w:hAnsi="Arial" w:cs="Arial"/>
          <w:szCs w:val="22"/>
          <w:lang w:val="en-US"/>
        </w:rPr>
        <w:t xml:space="preserve"> career!</w:t>
      </w:r>
    </w:p>
    <w:p w14:paraId="3435D208" w14:textId="77777777" w:rsidR="006612C3" w:rsidRPr="00543245" w:rsidRDefault="006612C3" w:rsidP="007C23AA">
      <w:pPr>
        <w:rPr>
          <w:rFonts w:ascii="Arial" w:hAnsi="Arial" w:cs="Arial"/>
          <w:szCs w:val="22"/>
          <w:lang w:val="en-US"/>
        </w:rPr>
      </w:pPr>
    </w:p>
    <w:p w14:paraId="6945ADF0" w14:textId="6483A7A3" w:rsidR="006612C3" w:rsidRPr="00543245" w:rsidRDefault="00945DB2" w:rsidP="007C23AA">
      <w:pPr>
        <w:rPr>
          <w:rFonts w:ascii="Arial" w:hAnsi="Arial" w:cs="Arial"/>
          <w:szCs w:val="22"/>
          <w:lang w:val="en-US"/>
        </w:rPr>
      </w:pPr>
      <w:r w:rsidRPr="00543245">
        <w:rPr>
          <w:rFonts w:ascii="Arial" w:hAnsi="Arial" w:cs="Arial"/>
          <w:szCs w:val="22"/>
          <w:lang w:val="en-US"/>
        </w:rPr>
        <w:t>Thank you and welcome to the team</w:t>
      </w:r>
      <w:r w:rsidR="00B91EE2">
        <w:rPr>
          <w:rFonts w:ascii="Arial" w:hAnsi="Arial" w:cs="Arial"/>
          <w:szCs w:val="22"/>
          <w:lang w:val="en-US"/>
        </w:rPr>
        <w:t>,</w:t>
      </w:r>
    </w:p>
    <w:p w14:paraId="312EBA79" w14:textId="77777777" w:rsidR="006612C3" w:rsidRPr="00543245" w:rsidRDefault="006612C3" w:rsidP="007C23AA">
      <w:pPr>
        <w:rPr>
          <w:rFonts w:ascii="Arial" w:hAnsi="Arial" w:cs="Arial"/>
          <w:szCs w:val="22"/>
          <w:lang w:val="en-US"/>
        </w:rPr>
      </w:pPr>
    </w:p>
    <w:tbl>
      <w:tblPr>
        <w:tblStyle w:val="TableGrid"/>
        <w:tblW w:w="3870" w:type="dxa"/>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0"/>
        <w:gridCol w:w="2970"/>
      </w:tblGrid>
      <w:tr w:rsidR="00231DFC" w14:paraId="66A9BDC1" w14:textId="77777777" w:rsidTr="00231DFC">
        <w:trPr>
          <w:trHeight w:val="870"/>
        </w:trPr>
        <w:tc>
          <w:tcPr>
            <w:tcW w:w="900" w:type="dxa"/>
            <w:vAlign w:val="bottom"/>
          </w:tcPr>
          <w:p w14:paraId="60ABA751" w14:textId="77777777" w:rsidR="00231DFC" w:rsidRDefault="00231DFC" w:rsidP="007C23AA">
            <w:pPr>
              <w:jc w:val="left"/>
              <w:rPr>
                <w:rFonts w:ascii="Arial" w:hAnsi="Arial" w:cs="Arial"/>
              </w:rPr>
            </w:pPr>
          </w:p>
        </w:tc>
        <w:tc>
          <w:tcPr>
            <w:tcW w:w="2970" w:type="dxa"/>
            <w:tcBorders>
              <w:top w:val="nil"/>
              <w:left w:val="nil"/>
              <w:bottom w:val="single" w:sz="4" w:space="0" w:color="auto"/>
              <w:right w:val="nil"/>
            </w:tcBorders>
            <w:vAlign w:val="bottom"/>
          </w:tcPr>
          <w:p w14:paraId="343EC21E" w14:textId="77777777" w:rsidR="00231DFC" w:rsidRDefault="00231DFC" w:rsidP="007C23AA">
            <w:pPr>
              <w:jc w:val="left"/>
              <w:rPr>
                <w:rFonts w:ascii="Arial" w:hAnsi="Arial" w:cs="Arial"/>
              </w:rPr>
            </w:pPr>
          </w:p>
        </w:tc>
      </w:tr>
      <w:tr w:rsidR="00231DFC" w14:paraId="72F7D6AD" w14:textId="77777777" w:rsidTr="00231DFC">
        <w:trPr>
          <w:trHeight w:val="428"/>
        </w:trPr>
        <w:tc>
          <w:tcPr>
            <w:tcW w:w="900" w:type="dxa"/>
          </w:tcPr>
          <w:p w14:paraId="20BFBAE3" w14:textId="77777777" w:rsidR="00231DFC" w:rsidRDefault="00231DFC" w:rsidP="007C23AA">
            <w:pPr>
              <w:jc w:val="left"/>
              <w:rPr>
                <w:rFonts w:ascii="Arial" w:hAnsi="Arial" w:cs="Arial"/>
                <w:b/>
                <w:bCs/>
              </w:rPr>
            </w:pPr>
          </w:p>
        </w:tc>
        <w:tc>
          <w:tcPr>
            <w:tcW w:w="2970" w:type="dxa"/>
            <w:tcBorders>
              <w:top w:val="single" w:sz="4" w:space="0" w:color="auto"/>
              <w:left w:val="nil"/>
              <w:bottom w:val="nil"/>
              <w:right w:val="nil"/>
            </w:tcBorders>
            <w:hideMark/>
          </w:tcPr>
          <w:p w14:paraId="76714884" w14:textId="77777777" w:rsidR="00231DFC" w:rsidRDefault="00231DFC" w:rsidP="007C23AA">
            <w:pPr>
              <w:jc w:val="left"/>
              <w:rPr>
                <w:rFonts w:ascii="Arial" w:hAnsi="Arial" w:cs="Arial"/>
                <w:b/>
                <w:bCs/>
              </w:rPr>
            </w:pPr>
            <w:r>
              <w:rPr>
                <w:rFonts w:ascii="Arial" w:hAnsi="Arial" w:cs="Arial"/>
                <w:b/>
                <w:bCs/>
              </w:rPr>
              <w:t>DATE</w:t>
            </w:r>
          </w:p>
        </w:tc>
      </w:tr>
    </w:tbl>
    <w:p w14:paraId="68B493DD" w14:textId="3CA42D9B" w:rsidR="006612C3" w:rsidRPr="00543245" w:rsidRDefault="006612C3" w:rsidP="007C23AA">
      <w:pPr>
        <w:rPr>
          <w:rFonts w:ascii="Arial" w:hAnsi="Arial" w:cs="Arial"/>
          <w:szCs w:val="22"/>
          <w:lang w:val="en-US"/>
        </w:rPr>
      </w:pPr>
    </w:p>
    <w:p w14:paraId="4167CCAB" w14:textId="46238879" w:rsidR="00D478F2" w:rsidRDefault="00D478F2" w:rsidP="007C23AA">
      <w:pPr>
        <w:rPr>
          <w:rFonts w:ascii="Arial" w:hAnsi="Arial" w:cs="Arial"/>
          <w:szCs w:val="22"/>
          <w:lang w:val="en-US"/>
        </w:rPr>
      </w:pPr>
    </w:p>
    <w:p w14:paraId="19330AE1" w14:textId="42F8083D" w:rsidR="006612C3" w:rsidRPr="004F776A" w:rsidRDefault="00BB2755" w:rsidP="007C23AA">
      <w:pPr>
        <w:rPr>
          <w:rFonts w:ascii="Arial" w:hAnsi="Arial" w:cs="Arial"/>
          <w:b/>
          <w:bCs/>
          <w:szCs w:val="22"/>
          <w:lang w:val="en-US"/>
        </w:rPr>
      </w:pPr>
      <w:r>
        <w:rPr>
          <w:rFonts w:ascii="Arial" w:hAnsi="Arial" w:cs="Arial"/>
          <w:b/>
          <w:bCs/>
          <w:szCs w:val="22"/>
          <w:lang w:val="en-US"/>
        </w:rPr>
        <w:t>Dr. Jeffrey Tubbs &amp; Asia Tubbs</w:t>
      </w:r>
    </w:p>
    <w:p w14:paraId="56350A11" w14:textId="35BAF87D" w:rsidR="006612C3" w:rsidRPr="004F776A" w:rsidRDefault="00945DB2" w:rsidP="007C23AA">
      <w:pPr>
        <w:rPr>
          <w:rFonts w:ascii="Arial" w:hAnsi="Arial" w:cs="Arial"/>
          <w:b/>
          <w:bCs/>
          <w:szCs w:val="22"/>
          <w:lang w:val="en-US"/>
        </w:rPr>
      </w:pPr>
      <w:r w:rsidRPr="004F776A">
        <w:rPr>
          <w:rFonts w:ascii="Arial" w:hAnsi="Arial" w:cs="Arial"/>
          <w:b/>
          <w:bCs/>
          <w:szCs w:val="22"/>
          <w:lang w:val="en-US"/>
        </w:rPr>
        <w:t>Care Director</w:t>
      </w:r>
      <w:r w:rsidR="00BB2755">
        <w:rPr>
          <w:rFonts w:ascii="Arial" w:hAnsi="Arial" w:cs="Arial"/>
          <w:b/>
          <w:bCs/>
          <w:szCs w:val="22"/>
          <w:lang w:val="en-US"/>
        </w:rPr>
        <w:t>/</w:t>
      </w:r>
      <w:r w:rsidR="006612C3" w:rsidRPr="004F776A">
        <w:rPr>
          <w:rFonts w:ascii="Arial" w:hAnsi="Arial" w:cs="Arial"/>
          <w:b/>
          <w:bCs/>
          <w:szCs w:val="22"/>
          <w:lang w:val="en-US"/>
        </w:rPr>
        <w:t>CEO</w:t>
      </w:r>
      <w:r w:rsidR="00BB2755">
        <w:rPr>
          <w:rFonts w:ascii="Arial" w:hAnsi="Arial" w:cs="Arial"/>
          <w:b/>
          <w:bCs/>
          <w:szCs w:val="22"/>
          <w:lang w:val="en-US"/>
        </w:rPr>
        <w:t xml:space="preserve"> &amp; COO</w:t>
      </w:r>
    </w:p>
    <w:p w14:paraId="4D950066" w14:textId="4C7C4120" w:rsidR="00945DB2" w:rsidRPr="004F776A" w:rsidRDefault="00231DFC" w:rsidP="007C23AA">
      <w:pPr>
        <w:rPr>
          <w:rFonts w:ascii="Arial" w:hAnsi="Arial" w:cs="Arial"/>
          <w:b/>
          <w:bCs/>
          <w:szCs w:val="22"/>
          <w:lang w:val="en-US"/>
        </w:rPr>
      </w:pPr>
      <w:r>
        <w:rPr>
          <w:rFonts w:ascii="Arial" w:hAnsi="Arial" w:cs="Arial"/>
          <w:b/>
          <w:bCs/>
          <w:szCs w:val="22"/>
          <w:lang w:val="en-US"/>
        </w:rPr>
        <w:t>BBA Healthcare Partners, LLC</w:t>
      </w:r>
    </w:p>
    <w:p w14:paraId="620F8012" w14:textId="07B114EC" w:rsidR="0010395A" w:rsidRDefault="0010395A" w:rsidP="007C23AA">
      <w:pPr>
        <w:spacing w:after="160"/>
        <w:rPr>
          <w:rFonts w:ascii="Arial" w:hAnsi="Arial" w:cs="Arial"/>
          <w:szCs w:val="22"/>
          <w:lang w:val="en-US"/>
        </w:rPr>
      </w:pPr>
      <w:r>
        <w:rPr>
          <w:rFonts w:ascii="Arial" w:hAnsi="Arial" w:cs="Arial"/>
          <w:szCs w:val="22"/>
          <w:lang w:val="en-US"/>
        </w:rPr>
        <w:br w:type="page"/>
      </w:r>
    </w:p>
    <w:p w14:paraId="04CB95A3" w14:textId="7A0227BC" w:rsidR="00543245" w:rsidRDefault="006612C3" w:rsidP="007C23AA">
      <w:pPr>
        <w:pStyle w:val="Heading2"/>
      </w:pPr>
      <w:bookmarkStart w:id="15" w:name="_Toc517792572"/>
      <w:bookmarkStart w:id="16" w:name="_Toc517792651"/>
      <w:bookmarkStart w:id="17" w:name="_Toc517862908"/>
      <w:bookmarkStart w:id="18" w:name="_Toc517863212"/>
      <w:bookmarkStart w:id="19" w:name="_Toc517863550"/>
      <w:bookmarkStart w:id="20" w:name="_Toc33304659"/>
      <w:bookmarkStart w:id="21" w:name="_Toc185706649"/>
      <w:r w:rsidRPr="005B5F95">
        <w:lastRenderedPageBreak/>
        <w:t>1.</w:t>
      </w:r>
      <w:r w:rsidRPr="005B5F95">
        <w:tab/>
        <w:t xml:space="preserve">Organization </w:t>
      </w:r>
      <w:r w:rsidR="00772551" w:rsidRPr="005B5F95">
        <w:t>D</w:t>
      </w:r>
      <w:r w:rsidRPr="005B5F95">
        <w:t>escription</w:t>
      </w:r>
      <w:bookmarkEnd w:id="15"/>
      <w:bookmarkEnd w:id="16"/>
      <w:bookmarkEnd w:id="17"/>
      <w:bookmarkEnd w:id="18"/>
      <w:bookmarkEnd w:id="19"/>
      <w:bookmarkEnd w:id="20"/>
      <w:bookmarkEnd w:id="21"/>
    </w:p>
    <w:p w14:paraId="3FBB45E4" w14:textId="77777777" w:rsidR="008A7A05" w:rsidRPr="008A7A05" w:rsidRDefault="008A7A05" w:rsidP="007C23AA">
      <w:pPr>
        <w:rPr>
          <w:lang w:val="en-US"/>
        </w:rPr>
      </w:pPr>
    </w:p>
    <w:p w14:paraId="08DF6F1F" w14:textId="638ABE80" w:rsidR="00B91EE2" w:rsidRDefault="00FC6C33" w:rsidP="007C23AA">
      <w:pPr>
        <w:rPr>
          <w:lang w:val="en-US"/>
        </w:rPr>
      </w:pPr>
      <w:r>
        <w:rPr>
          <w:b/>
          <w:bCs/>
          <w:lang w:val="en-US"/>
        </w:rPr>
        <w:t>BBA Healthcare Partners, LLC</w:t>
      </w:r>
      <w:r w:rsidR="00B91EE2" w:rsidRPr="003F3BCF">
        <w:rPr>
          <w:lang w:val="en-US"/>
        </w:rPr>
        <w:t xml:space="preserve"> provide</w:t>
      </w:r>
      <w:r w:rsidR="00B91EE2">
        <w:rPr>
          <w:lang w:val="en-US"/>
        </w:rPr>
        <w:t>s</w:t>
      </w:r>
      <w:r w:rsidR="00B91EE2" w:rsidRPr="003F3BCF">
        <w:rPr>
          <w:lang w:val="en-US"/>
        </w:rPr>
        <w:t xml:space="preserve"> support to individuals and families in the areas of personal care, activities of daily living</w:t>
      </w:r>
      <w:r w:rsidR="00B91EE2" w:rsidRPr="00B21FFF">
        <w:rPr>
          <w:lang w:val="en-US"/>
        </w:rPr>
        <w:t xml:space="preserve">, </w:t>
      </w:r>
      <w:r w:rsidR="00B91EE2">
        <w:rPr>
          <w:lang w:val="en-US"/>
        </w:rPr>
        <w:t>h</w:t>
      </w:r>
      <w:r w:rsidR="00B91EE2" w:rsidRPr="00B21FFF">
        <w:rPr>
          <w:lang w:val="en-US"/>
        </w:rPr>
        <w:t xml:space="preserve">omemaking, </w:t>
      </w:r>
      <w:r w:rsidR="00B91EE2">
        <w:rPr>
          <w:lang w:val="en-US"/>
        </w:rPr>
        <w:t>h</w:t>
      </w:r>
      <w:r w:rsidR="00B91EE2" w:rsidRPr="00B21FFF">
        <w:rPr>
          <w:lang w:val="en-US"/>
        </w:rPr>
        <w:t xml:space="preserve">ousekeeping, </w:t>
      </w:r>
      <w:r w:rsidR="00B91EE2">
        <w:rPr>
          <w:lang w:val="en-US"/>
        </w:rPr>
        <w:t>r</w:t>
      </w:r>
      <w:r w:rsidR="00B91EE2" w:rsidRPr="00B21FFF">
        <w:rPr>
          <w:lang w:val="en-US"/>
        </w:rPr>
        <w:t xml:space="preserve">espite Care, </w:t>
      </w:r>
      <w:r w:rsidR="00B91EE2">
        <w:rPr>
          <w:lang w:val="en-US"/>
        </w:rPr>
        <w:t>c</w:t>
      </w:r>
      <w:r w:rsidR="00B91EE2" w:rsidRPr="00B21FFF">
        <w:rPr>
          <w:lang w:val="en-US"/>
        </w:rPr>
        <w:t xml:space="preserve">ompanion, and </w:t>
      </w:r>
      <w:r w:rsidR="00B91EE2">
        <w:rPr>
          <w:lang w:val="en-US"/>
        </w:rPr>
        <w:t>c</w:t>
      </w:r>
      <w:r w:rsidR="00B91EE2" w:rsidRPr="00B21FFF">
        <w:rPr>
          <w:lang w:val="en-US"/>
        </w:rPr>
        <w:t xml:space="preserve">hore Services. </w:t>
      </w:r>
      <w:r w:rsidR="00B91EE2">
        <w:rPr>
          <w:lang w:val="en-US"/>
        </w:rPr>
        <w:t>Our non-medical care workers assist</w:t>
      </w:r>
      <w:r w:rsidR="00B91EE2" w:rsidRPr="003F3BCF">
        <w:rPr>
          <w:lang w:val="en-US"/>
        </w:rPr>
        <w:t xml:space="preserve"> </w:t>
      </w:r>
      <w:r w:rsidR="00B91EE2">
        <w:rPr>
          <w:lang w:val="en-US"/>
        </w:rPr>
        <w:t>older adults</w:t>
      </w:r>
      <w:r w:rsidR="00B91EE2" w:rsidRPr="003F3BCF">
        <w:rPr>
          <w:lang w:val="en-US"/>
        </w:rPr>
        <w:t xml:space="preserve"> who need acute, end-of-life, rehabilitation, and long-term</w:t>
      </w:r>
      <w:r w:rsidR="00B91EE2">
        <w:rPr>
          <w:lang w:val="en-US"/>
        </w:rPr>
        <w:t xml:space="preserve"> care.</w:t>
      </w:r>
    </w:p>
    <w:p w14:paraId="7EB6BBD8" w14:textId="77777777" w:rsidR="00B91EE2" w:rsidRPr="003F3BCF" w:rsidRDefault="00B91EE2" w:rsidP="007C23AA">
      <w:pPr>
        <w:rPr>
          <w:lang w:val="en-US"/>
        </w:rPr>
      </w:pPr>
    </w:p>
    <w:p w14:paraId="43514787" w14:textId="1392C016" w:rsidR="00B91EE2" w:rsidRPr="004F46F8" w:rsidRDefault="00B91EE2" w:rsidP="007C23AA">
      <w:pPr>
        <w:rPr>
          <w:rFonts w:ascii="Arial" w:hAnsi="Arial" w:cs="Arial"/>
          <w:szCs w:val="22"/>
          <w:lang w:val="en-US"/>
        </w:rPr>
      </w:pPr>
      <w:r w:rsidRPr="004F46F8">
        <w:rPr>
          <w:rFonts w:ascii="Arial" w:hAnsi="Arial" w:cs="Arial"/>
          <w:lang w:val="en-US"/>
        </w:rPr>
        <w:t xml:space="preserve">The core values </w:t>
      </w:r>
      <w:r w:rsidR="004F46F8">
        <w:rPr>
          <w:rFonts w:ascii="Arial" w:hAnsi="Arial" w:cs="Arial"/>
          <w:lang w:val="en-US"/>
        </w:rPr>
        <w:t xml:space="preserve">at </w:t>
      </w:r>
      <w:r w:rsidR="00FC6C33">
        <w:rPr>
          <w:b/>
          <w:bCs/>
          <w:lang w:val="en-US"/>
        </w:rPr>
        <w:t>BBA Healthcare Partners, LLC</w:t>
      </w:r>
      <w:r w:rsidR="004F46F8">
        <w:rPr>
          <w:rFonts w:ascii="Arial" w:hAnsi="Arial" w:cs="Arial"/>
          <w:lang w:val="en-US"/>
        </w:rPr>
        <w:t xml:space="preserve"> </w:t>
      </w:r>
      <w:r w:rsidRPr="004F46F8">
        <w:rPr>
          <w:rFonts w:ascii="Arial" w:hAnsi="Arial" w:cs="Arial"/>
          <w:lang w:val="en-US"/>
        </w:rPr>
        <w:t xml:space="preserve">are trust, hospitality, </w:t>
      </w:r>
      <w:r w:rsidR="00FD20DE" w:rsidRPr="004F46F8">
        <w:rPr>
          <w:rFonts w:ascii="Arial" w:hAnsi="Arial" w:cs="Arial"/>
          <w:lang w:val="en-US"/>
        </w:rPr>
        <w:t>compassion,</w:t>
      </w:r>
      <w:r w:rsidRPr="004F46F8">
        <w:rPr>
          <w:rFonts w:ascii="Arial" w:hAnsi="Arial" w:cs="Arial"/>
          <w:lang w:val="en-US"/>
        </w:rPr>
        <w:t xml:space="preserve"> respect, and responsibility</w:t>
      </w:r>
      <w:r w:rsidR="00E774BF">
        <w:rPr>
          <w:rFonts w:ascii="Arial" w:hAnsi="Arial" w:cs="Arial"/>
          <w:lang w:val="en-US"/>
        </w:rPr>
        <w:t xml:space="preserve"> by building better alliances within the field.</w:t>
      </w:r>
      <w:r w:rsidRPr="004F46F8">
        <w:rPr>
          <w:rFonts w:ascii="Arial" w:hAnsi="Arial" w:cs="Arial"/>
          <w:lang w:val="en-US"/>
        </w:rPr>
        <w:t xml:space="preserve"> </w:t>
      </w:r>
      <w:r w:rsidR="00D43138">
        <w:rPr>
          <w:rFonts w:ascii="Arial" w:hAnsi="Arial" w:cs="Arial"/>
          <w:b/>
          <w:bCs/>
          <w:lang w:val="en-US"/>
        </w:rPr>
        <w:t xml:space="preserve">BBA Healthcare Partners, LLC is committed to maintaining high standards of care and professional conduct. </w:t>
      </w:r>
      <w:r w:rsidR="00D23202">
        <w:rPr>
          <w:rFonts w:ascii="Arial" w:hAnsi="Arial" w:cs="Arial"/>
          <w:b/>
          <w:bCs/>
          <w:lang w:val="en-US"/>
        </w:rPr>
        <w:t xml:space="preserve">Your health, our mission. </w:t>
      </w:r>
    </w:p>
    <w:p w14:paraId="011D63D5" w14:textId="77777777" w:rsidR="00B91EE2" w:rsidRDefault="00B91EE2" w:rsidP="007C23AA">
      <w:pPr>
        <w:rPr>
          <w:lang w:val="en-US"/>
        </w:rPr>
      </w:pPr>
    </w:p>
    <w:p w14:paraId="2DF1E41B" w14:textId="38376F32" w:rsidR="006612C3" w:rsidRPr="00543245" w:rsidRDefault="006612C3" w:rsidP="007C23AA">
      <w:pPr>
        <w:pStyle w:val="Heading3"/>
      </w:pPr>
      <w:bookmarkStart w:id="22" w:name="_Toc517792573"/>
      <w:bookmarkStart w:id="23" w:name="_Toc517792652"/>
      <w:bookmarkStart w:id="24" w:name="_Toc517862909"/>
      <w:bookmarkStart w:id="25" w:name="_Toc517863213"/>
      <w:bookmarkStart w:id="26" w:name="_Toc517863551"/>
      <w:bookmarkStart w:id="27" w:name="_Toc33304660"/>
      <w:bookmarkStart w:id="28" w:name="_Toc185706650"/>
      <w:r w:rsidRPr="00543245">
        <w:t>1.1</w:t>
      </w:r>
      <w:r w:rsidRPr="00543245">
        <w:tab/>
        <w:t>Introductory Statement</w:t>
      </w:r>
      <w:bookmarkEnd w:id="22"/>
      <w:bookmarkEnd w:id="23"/>
      <w:bookmarkEnd w:id="24"/>
      <w:bookmarkEnd w:id="25"/>
      <w:bookmarkEnd w:id="26"/>
      <w:bookmarkEnd w:id="27"/>
      <w:bookmarkEnd w:id="28"/>
    </w:p>
    <w:p w14:paraId="33C89ADA" w14:textId="2E6709F9" w:rsidR="006612C3" w:rsidRPr="00543245" w:rsidRDefault="006612C3" w:rsidP="007C23AA">
      <w:pPr>
        <w:rPr>
          <w:rFonts w:ascii="Arial" w:hAnsi="Arial" w:cs="Arial"/>
          <w:szCs w:val="22"/>
          <w:lang w:val="en-US"/>
        </w:rPr>
      </w:pPr>
      <w:r w:rsidRPr="00543245">
        <w:rPr>
          <w:rFonts w:ascii="Arial" w:hAnsi="Arial" w:cs="Arial"/>
          <w:szCs w:val="22"/>
          <w:lang w:val="en-US"/>
        </w:rPr>
        <w:t xml:space="preserve">This </w:t>
      </w:r>
      <w:r w:rsidR="008A7A05">
        <w:rPr>
          <w:rFonts w:ascii="Arial" w:hAnsi="Arial" w:cs="Arial"/>
          <w:szCs w:val="22"/>
          <w:lang w:val="en-US"/>
        </w:rPr>
        <w:t xml:space="preserve">employee </w:t>
      </w:r>
      <w:r w:rsidRPr="00543245">
        <w:rPr>
          <w:rFonts w:ascii="Arial" w:hAnsi="Arial" w:cs="Arial"/>
          <w:szCs w:val="22"/>
          <w:lang w:val="en-US"/>
        </w:rPr>
        <w:t xml:space="preserve">handbook is designed to acquaint </w:t>
      </w:r>
      <w:r w:rsidR="00D478F2">
        <w:rPr>
          <w:rFonts w:ascii="Arial" w:hAnsi="Arial" w:cs="Arial"/>
          <w:szCs w:val="22"/>
          <w:lang w:val="en-US"/>
        </w:rPr>
        <w:t>employees</w:t>
      </w:r>
      <w:r w:rsidRPr="00543245">
        <w:rPr>
          <w:rFonts w:ascii="Arial" w:hAnsi="Arial" w:cs="Arial"/>
          <w:szCs w:val="22"/>
          <w:lang w:val="en-US"/>
        </w:rPr>
        <w:t xml:space="preserve"> with information about working conditions, benefits, and some of the policies </w:t>
      </w:r>
      <w:r w:rsidR="00982A28" w:rsidRPr="00543245">
        <w:rPr>
          <w:rFonts w:ascii="Arial" w:hAnsi="Arial" w:cs="Arial"/>
          <w:szCs w:val="22"/>
          <w:lang w:val="en-US"/>
        </w:rPr>
        <w:t xml:space="preserve">affecting </w:t>
      </w:r>
      <w:r w:rsidR="00982A28">
        <w:rPr>
          <w:rFonts w:ascii="Arial" w:hAnsi="Arial" w:cs="Arial"/>
          <w:szCs w:val="22"/>
          <w:lang w:val="en-US"/>
        </w:rPr>
        <w:t>employment</w:t>
      </w:r>
      <w:r w:rsidRPr="00543245">
        <w:rPr>
          <w:rFonts w:ascii="Arial" w:hAnsi="Arial" w:cs="Arial"/>
          <w:szCs w:val="22"/>
          <w:lang w:val="en-US"/>
        </w:rPr>
        <w:t xml:space="preserve">. </w:t>
      </w:r>
      <w:r w:rsidR="00D478F2">
        <w:rPr>
          <w:rFonts w:ascii="Arial" w:hAnsi="Arial" w:cs="Arial"/>
          <w:szCs w:val="22"/>
          <w:lang w:val="en-US"/>
        </w:rPr>
        <w:t>Employees</w:t>
      </w:r>
      <w:r w:rsidRPr="00543245">
        <w:rPr>
          <w:rFonts w:ascii="Arial" w:hAnsi="Arial" w:cs="Arial"/>
          <w:szCs w:val="22"/>
          <w:lang w:val="en-US"/>
        </w:rPr>
        <w:t xml:space="preserve"> should read, understand, and comply with all provisions of the handbook. It describes many of </w:t>
      </w:r>
      <w:r w:rsidR="00D478F2">
        <w:rPr>
          <w:rFonts w:ascii="Arial" w:hAnsi="Arial" w:cs="Arial"/>
          <w:szCs w:val="22"/>
          <w:lang w:val="en-US"/>
        </w:rPr>
        <w:t>the</w:t>
      </w:r>
      <w:r w:rsidRPr="00543245">
        <w:rPr>
          <w:rFonts w:ascii="Arial" w:hAnsi="Arial" w:cs="Arial"/>
          <w:szCs w:val="22"/>
          <w:lang w:val="en-US"/>
        </w:rPr>
        <w:t xml:space="preserve"> responsibilities as an employee and outlines the programs developed by </w:t>
      </w:r>
      <w:r w:rsidR="00FC6C33">
        <w:rPr>
          <w:rFonts w:ascii="Arial" w:hAnsi="Arial" w:cs="Arial"/>
          <w:b/>
          <w:bCs/>
          <w:szCs w:val="22"/>
          <w:lang w:val="en-US"/>
        </w:rPr>
        <w:t>BBA Healthcare Partners, LLC</w:t>
      </w:r>
      <w:r w:rsidRPr="00543245">
        <w:rPr>
          <w:rFonts w:ascii="Arial" w:hAnsi="Arial" w:cs="Arial"/>
          <w:szCs w:val="22"/>
          <w:lang w:val="en-US"/>
        </w:rPr>
        <w:t xml:space="preserve"> to benefit employees. One of our objectives is to provide a work environment that is conducive to both personal and professional growth.</w:t>
      </w:r>
    </w:p>
    <w:p w14:paraId="31E97C21" w14:textId="77777777" w:rsidR="006612C3" w:rsidRPr="00543245" w:rsidRDefault="006612C3" w:rsidP="007C23AA">
      <w:pPr>
        <w:rPr>
          <w:rFonts w:ascii="Arial" w:hAnsi="Arial" w:cs="Arial"/>
          <w:szCs w:val="22"/>
          <w:lang w:val="en-US"/>
        </w:rPr>
      </w:pPr>
    </w:p>
    <w:p w14:paraId="57956E9C" w14:textId="0CF749B6" w:rsidR="007E1F5D" w:rsidRDefault="006612C3" w:rsidP="007C23AA">
      <w:pPr>
        <w:rPr>
          <w:rFonts w:ascii="Arial" w:hAnsi="Arial" w:cs="Arial"/>
          <w:szCs w:val="22"/>
          <w:lang w:val="en-US"/>
        </w:rPr>
      </w:pPr>
      <w:r w:rsidRPr="00543245">
        <w:rPr>
          <w:rFonts w:ascii="Arial" w:hAnsi="Arial" w:cs="Arial"/>
          <w:szCs w:val="22"/>
          <w:lang w:val="en-US"/>
        </w:rPr>
        <w:t xml:space="preserve">No employee handbook can anticipate every circumstance or question about policy. As </w:t>
      </w:r>
      <w:r w:rsidR="00FC6C33">
        <w:rPr>
          <w:rFonts w:ascii="Arial" w:hAnsi="Arial" w:cs="Arial"/>
          <w:b/>
          <w:bCs/>
          <w:szCs w:val="22"/>
          <w:lang w:val="en-US"/>
        </w:rPr>
        <w:t>BBA Healthcare Partners, LLC</w:t>
      </w:r>
      <w:r w:rsidRPr="005921A3">
        <w:rPr>
          <w:rFonts w:ascii="Arial" w:hAnsi="Arial" w:cs="Arial"/>
          <w:b/>
          <w:bCs/>
          <w:szCs w:val="22"/>
          <w:lang w:val="en-US"/>
        </w:rPr>
        <w:t xml:space="preserve"> </w:t>
      </w:r>
      <w:r w:rsidRPr="00543245">
        <w:rPr>
          <w:rFonts w:ascii="Arial" w:hAnsi="Arial" w:cs="Arial"/>
          <w:szCs w:val="22"/>
          <w:lang w:val="en-US"/>
        </w:rPr>
        <w:t xml:space="preserve">continues to grow, the need may arise and </w:t>
      </w:r>
      <w:r w:rsidR="00FC6C33">
        <w:rPr>
          <w:rFonts w:ascii="Arial" w:hAnsi="Arial" w:cs="Arial"/>
          <w:b/>
          <w:bCs/>
          <w:szCs w:val="22"/>
          <w:lang w:val="en-US"/>
        </w:rPr>
        <w:t>BBA Healthcare Partners, LLC</w:t>
      </w:r>
      <w:r w:rsidRPr="00543245">
        <w:rPr>
          <w:rFonts w:ascii="Arial" w:hAnsi="Arial" w:cs="Arial"/>
          <w:szCs w:val="22"/>
          <w:lang w:val="en-US"/>
        </w:rPr>
        <w:t xml:space="preserve"> reserves the right to revise, supplement, or rescind any policies or portion of the handbook from time to time as it deems appropriate, in its sole and absolute discretion. Employees will be notified of such changes to the handbook as they occur.</w:t>
      </w:r>
    </w:p>
    <w:p w14:paraId="2365C029" w14:textId="1427938B" w:rsidR="00B91EE2" w:rsidRDefault="00B91EE2" w:rsidP="007C23AA">
      <w:pPr>
        <w:rPr>
          <w:rFonts w:ascii="Arial" w:hAnsi="Arial" w:cs="Arial"/>
          <w:szCs w:val="22"/>
          <w:lang w:val="en-US"/>
        </w:rPr>
      </w:pPr>
    </w:p>
    <w:p w14:paraId="29036C9F" w14:textId="0250C5C0" w:rsidR="00B91EE2" w:rsidRPr="00543245" w:rsidRDefault="00B91EE2" w:rsidP="007C23AA">
      <w:pPr>
        <w:pStyle w:val="Heading3"/>
      </w:pPr>
      <w:bookmarkStart w:id="29" w:name="_Toc185706651"/>
      <w:r w:rsidRPr="00543245">
        <w:t>1.</w:t>
      </w:r>
      <w:r>
        <w:t>2.</w:t>
      </w:r>
      <w:r w:rsidRPr="00543245">
        <w:tab/>
      </w:r>
      <w:r w:rsidR="0042673A">
        <w:t xml:space="preserve">Main </w:t>
      </w:r>
      <w:r>
        <w:t>Head Office</w:t>
      </w:r>
      <w:r w:rsidRPr="00543245">
        <w:t xml:space="preserve"> Location</w:t>
      </w:r>
      <w:bookmarkEnd w:id="29"/>
    </w:p>
    <w:p w14:paraId="036AD3A7" w14:textId="77777777" w:rsidR="00B91EE2" w:rsidRPr="00543245" w:rsidRDefault="00B91EE2" w:rsidP="007C23AA">
      <w:pPr>
        <w:rPr>
          <w:rFonts w:ascii="Arial" w:hAnsi="Arial" w:cs="Arial"/>
          <w:b/>
          <w:bCs/>
          <w:szCs w:val="22"/>
          <w:lang w:val="en-US"/>
        </w:rPr>
      </w:pPr>
      <w:r w:rsidRPr="00543245">
        <w:rPr>
          <w:rFonts w:ascii="Arial" w:hAnsi="Arial" w:cs="Arial"/>
          <w:b/>
          <w:bCs/>
          <w:szCs w:val="22"/>
          <w:lang w:val="en-US"/>
        </w:rPr>
        <w:t>Head Office:</w:t>
      </w:r>
    </w:p>
    <w:p w14:paraId="34465083" w14:textId="5A867079" w:rsidR="00B91EE2" w:rsidRPr="00543245" w:rsidRDefault="00D23202" w:rsidP="007C23AA">
      <w:pPr>
        <w:rPr>
          <w:rFonts w:ascii="Arial" w:hAnsi="Arial" w:cs="Arial"/>
          <w:szCs w:val="22"/>
          <w:lang w:val="en-US"/>
        </w:rPr>
      </w:pPr>
      <w:r>
        <w:rPr>
          <w:rFonts w:ascii="Arial" w:hAnsi="Arial" w:cs="Arial"/>
          <w:szCs w:val="22"/>
          <w:lang w:val="en-US"/>
        </w:rPr>
        <w:t xml:space="preserve">340 </w:t>
      </w:r>
      <w:proofErr w:type="spellStart"/>
      <w:r>
        <w:rPr>
          <w:rFonts w:ascii="Arial" w:hAnsi="Arial" w:cs="Arial"/>
          <w:szCs w:val="22"/>
          <w:lang w:val="en-US"/>
        </w:rPr>
        <w:t>Delaford</w:t>
      </w:r>
      <w:proofErr w:type="spellEnd"/>
      <w:r>
        <w:rPr>
          <w:rFonts w:ascii="Arial" w:hAnsi="Arial" w:cs="Arial"/>
          <w:szCs w:val="22"/>
          <w:lang w:val="en-US"/>
        </w:rPr>
        <w:t xml:space="preserve"> Drive, Forney, TX 75126</w:t>
      </w:r>
    </w:p>
    <w:p w14:paraId="0E84BCFE" w14:textId="77777777" w:rsidR="00B91EE2" w:rsidRDefault="00B91EE2" w:rsidP="007C23AA">
      <w:pPr>
        <w:rPr>
          <w:rFonts w:ascii="Arial" w:hAnsi="Arial" w:cs="Arial"/>
          <w:szCs w:val="22"/>
          <w:lang w:val="en-US"/>
        </w:rPr>
      </w:pPr>
    </w:p>
    <w:p w14:paraId="15530B08" w14:textId="34FE4856" w:rsidR="00B91EE2" w:rsidRPr="00E63ABC" w:rsidRDefault="00D23202" w:rsidP="007C23AA">
      <w:pPr>
        <w:rPr>
          <w:rFonts w:ascii="Arial" w:hAnsi="Arial" w:cs="Arial"/>
          <w:b/>
          <w:bCs/>
          <w:szCs w:val="22"/>
          <w:lang w:val="en-US"/>
        </w:rPr>
      </w:pPr>
      <w:r>
        <w:rPr>
          <w:rFonts w:ascii="Arial" w:hAnsi="Arial" w:cs="Arial"/>
          <w:b/>
          <w:bCs/>
          <w:szCs w:val="22"/>
          <w:lang w:val="en-US"/>
        </w:rPr>
        <w:t>214-566-8584</w:t>
      </w:r>
    </w:p>
    <w:p w14:paraId="2DDAF292" w14:textId="4BACC3C6" w:rsidR="00B91EE2" w:rsidRPr="00E63ABC" w:rsidRDefault="00D23202" w:rsidP="007C23AA">
      <w:pPr>
        <w:rPr>
          <w:rFonts w:ascii="Arial" w:hAnsi="Arial" w:cs="Arial"/>
          <w:b/>
          <w:bCs/>
          <w:szCs w:val="22"/>
          <w:lang w:val="en-US"/>
        </w:rPr>
      </w:pPr>
      <w:r>
        <w:rPr>
          <w:rFonts w:ascii="Arial" w:hAnsi="Arial" w:cs="Arial"/>
          <w:b/>
          <w:bCs/>
          <w:szCs w:val="22"/>
          <w:lang w:val="en-US"/>
        </w:rPr>
        <w:t>BBAHealthcare@mail.com</w:t>
      </w:r>
    </w:p>
    <w:p w14:paraId="1D6BE491" w14:textId="2D3E904C" w:rsidR="006612C3" w:rsidRPr="00011AE1" w:rsidRDefault="005A3D02" w:rsidP="007C23AA">
      <w:pPr>
        <w:pStyle w:val="Heading3"/>
      </w:pPr>
      <w:r>
        <w:br w:type="page"/>
      </w:r>
      <w:bookmarkStart w:id="30" w:name="_Toc517792574"/>
      <w:bookmarkStart w:id="31" w:name="_Toc517792653"/>
      <w:bookmarkStart w:id="32" w:name="_Toc517862910"/>
      <w:bookmarkStart w:id="33" w:name="_Toc517863214"/>
      <w:bookmarkStart w:id="34" w:name="_Toc517863552"/>
      <w:bookmarkStart w:id="35" w:name="_Toc33304661"/>
      <w:bookmarkStart w:id="36" w:name="_Toc185706652"/>
      <w:r w:rsidR="006612C3" w:rsidRPr="00011AE1">
        <w:lastRenderedPageBreak/>
        <w:t>1.</w:t>
      </w:r>
      <w:r w:rsidR="00B91EE2">
        <w:t>3</w:t>
      </w:r>
      <w:r w:rsidR="00315AA3">
        <w:t>.</w:t>
      </w:r>
      <w:r w:rsidR="006612C3" w:rsidRPr="00011AE1">
        <w:tab/>
        <w:t>Customer Relations</w:t>
      </w:r>
      <w:bookmarkEnd w:id="30"/>
      <w:bookmarkEnd w:id="31"/>
      <w:bookmarkEnd w:id="32"/>
      <w:bookmarkEnd w:id="33"/>
      <w:bookmarkEnd w:id="34"/>
      <w:bookmarkEnd w:id="35"/>
      <w:bookmarkEnd w:id="36"/>
      <w:r w:rsidR="006612C3" w:rsidRPr="00011AE1">
        <w:t xml:space="preserve"> </w:t>
      </w:r>
    </w:p>
    <w:p w14:paraId="4F2C5123" w14:textId="79FD2A06" w:rsidR="006612C3" w:rsidRPr="00543245" w:rsidRDefault="006612C3" w:rsidP="007C23AA">
      <w:pPr>
        <w:rPr>
          <w:rFonts w:ascii="Arial" w:hAnsi="Arial" w:cs="Arial"/>
          <w:szCs w:val="22"/>
          <w:lang w:val="en-US"/>
        </w:rPr>
      </w:pPr>
      <w:r w:rsidRPr="00543245">
        <w:rPr>
          <w:rFonts w:ascii="Arial" w:hAnsi="Arial" w:cs="Arial"/>
          <w:szCs w:val="22"/>
          <w:lang w:val="en-US"/>
        </w:rPr>
        <w:t xml:space="preserve">Customers are among our organization's most valuable assets. Every employee represents </w:t>
      </w:r>
      <w:r w:rsidR="00FC6C33">
        <w:rPr>
          <w:rFonts w:ascii="Arial" w:hAnsi="Arial" w:cs="Arial"/>
          <w:b/>
          <w:bCs/>
          <w:szCs w:val="22"/>
          <w:lang w:val="en-US"/>
        </w:rPr>
        <w:t>BBA Healthcare Partners, LLC</w:t>
      </w:r>
      <w:r w:rsidRPr="00543245">
        <w:rPr>
          <w:rFonts w:ascii="Arial" w:hAnsi="Arial" w:cs="Arial"/>
          <w:szCs w:val="22"/>
          <w:lang w:val="en-US"/>
        </w:rPr>
        <w:t xml:space="preserve"> to our customers and </w:t>
      </w:r>
      <w:r w:rsidR="00EA745C">
        <w:rPr>
          <w:rFonts w:ascii="Arial" w:hAnsi="Arial" w:cs="Arial"/>
          <w:szCs w:val="22"/>
          <w:lang w:val="en-US"/>
        </w:rPr>
        <w:t>to</w:t>
      </w:r>
      <w:r w:rsidRPr="00543245">
        <w:rPr>
          <w:rFonts w:ascii="Arial" w:hAnsi="Arial" w:cs="Arial"/>
          <w:szCs w:val="22"/>
          <w:lang w:val="en-US"/>
        </w:rPr>
        <w:t xml:space="preserve"> our entire </w:t>
      </w:r>
      <w:r w:rsidR="004E389E" w:rsidRPr="00543245">
        <w:rPr>
          <w:rFonts w:ascii="Arial" w:hAnsi="Arial" w:cs="Arial"/>
          <w:szCs w:val="22"/>
          <w:lang w:val="en-US"/>
        </w:rPr>
        <w:t xml:space="preserve">home care </w:t>
      </w:r>
      <w:r w:rsidRPr="00543245">
        <w:rPr>
          <w:rFonts w:ascii="Arial" w:hAnsi="Arial" w:cs="Arial"/>
          <w:szCs w:val="22"/>
          <w:lang w:val="en-US"/>
        </w:rPr>
        <w:t xml:space="preserve">organization. Customers judge all of us by how they are treated with each </w:t>
      </w:r>
      <w:r w:rsidR="004F776A" w:rsidRPr="00543245">
        <w:rPr>
          <w:rFonts w:ascii="Arial" w:hAnsi="Arial" w:cs="Arial"/>
          <w:szCs w:val="22"/>
          <w:lang w:val="en-US"/>
        </w:rPr>
        <w:t>employee’s</w:t>
      </w:r>
      <w:r w:rsidRPr="00543245">
        <w:rPr>
          <w:rFonts w:ascii="Arial" w:hAnsi="Arial" w:cs="Arial"/>
          <w:szCs w:val="22"/>
          <w:lang w:val="en-US"/>
        </w:rPr>
        <w:t xml:space="preserve"> contact. Therefore, one of our first business priorities is to assist any customer or potential customer. Nothing is more important than being courteous, friendly, helpful, and prompt in the attention </w:t>
      </w:r>
      <w:r w:rsidR="00EA745C">
        <w:rPr>
          <w:rFonts w:ascii="Arial" w:hAnsi="Arial" w:cs="Arial"/>
          <w:szCs w:val="22"/>
          <w:lang w:val="en-US"/>
        </w:rPr>
        <w:t>that the employees</w:t>
      </w:r>
      <w:r w:rsidRPr="00543245">
        <w:rPr>
          <w:rFonts w:ascii="Arial" w:hAnsi="Arial" w:cs="Arial"/>
          <w:szCs w:val="22"/>
          <w:lang w:val="en-US"/>
        </w:rPr>
        <w:t xml:space="preserve"> give to </w:t>
      </w:r>
      <w:r w:rsidR="008C16B0">
        <w:rPr>
          <w:rFonts w:ascii="Arial" w:hAnsi="Arial" w:cs="Arial"/>
          <w:szCs w:val="22"/>
          <w:lang w:val="en-US"/>
        </w:rPr>
        <w:t xml:space="preserve">the customers of </w:t>
      </w:r>
      <w:r w:rsidR="00FC6C33">
        <w:rPr>
          <w:rFonts w:ascii="Arial" w:hAnsi="Arial" w:cs="Arial"/>
          <w:b/>
          <w:bCs/>
          <w:szCs w:val="22"/>
          <w:lang w:val="en-US"/>
        </w:rPr>
        <w:t>BBA Healthcare Partners, LLC</w:t>
      </w:r>
      <w:r w:rsidR="008C16B0">
        <w:rPr>
          <w:rFonts w:ascii="Arial" w:hAnsi="Arial" w:cs="Arial"/>
          <w:szCs w:val="22"/>
          <w:lang w:val="en-US"/>
        </w:rPr>
        <w:t>.</w:t>
      </w:r>
    </w:p>
    <w:p w14:paraId="723189F9" w14:textId="77777777" w:rsidR="006612C3" w:rsidRPr="00543245" w:rsidRDefault="006612C3" w:rsidP="007C23AA">
      <w:pPr>
        <w:rPr>
          <w:rFonts w:ascii="Arial" w:hAnsi="Arial" w:cs="Arial"/>
          <w:szCs w:val="22"/>
          <w:lang w:val="en-US"/>
        </w:rPr>
      </w:pPr>
    </w:p>
    <w:p w14:paraId="718702A0" w14:textId="6B71D023" w:rsidR="006612C3" w:rsidRPr="00543245" w:rsidRDefault="008C16B0" w:rsidP="007C23AA">
      <w:pPr>
        <w:rPr>
          <w:rFonts w:ascii="Arial" w:hAnsi="Arial" w:cs="Arial"/>
          <w:szCs w:val="22"/>
          <w:lang w:val="en-US"/>
        </w:rPr>
      </w:pPr>
      <w:r>
        <w:rPr>
          <w:rFonts w:ascii="Arial" w:hAnsi="Arial" w:cs="Arial"/>
          <w:szCs w:val="22"/>
          <w:lang w:val="en-US"/>
        </w:rPr>
        <w:t>C</w:t>
      </w:r>
      <w:r w:rsidR="006612C3" w:rsidRPr="00543245">
        <w:rPr>
          <w:rFonts w:ascii="Arial" w:hAnsi="Arial" w:cs="Arial"/>
          <w:szCs w:val="22"/>
          <w:lang w:val="en-US"/>
        </w:rPr>
        <w:t xml:space="preserve">ustomer relations and services training </w:t>
      </w:r>
      <w:r>
        <w:rPr>
          <w:rFonts w:ascii="Arial" w:hAnsi="Arial" w:cs="Arial"/>
          <w:szCs w:val="22"/>
          <w:lang w:val="en-US"/>
        </w:rPr>
        <w:t xml:space="preserve">will be given </w:t>
      </w:r>
      <w:r w:rsidR="006612C3" w:rsidRPr="00543245">
        <w:rPr>
          <w:rFonts w:ascii="Arial" w:hAnsi="Arial" w:cs="Arial"/>
          <w:szCs w:val="22"/>
          <w:lang w:val="en-US"/>
        </w:rPr>
        <w:t xml:space="preserve">to all employees with extensive customer contact. Customers who wish to lodge specific comments or complaints should be directed to the </w:t>
      </w:r>
      <w:r w:rsidR="006612C3" w:rsidRPr="005921A3">
        <w:rPr>
          <w:rFonts w:ascii="Arial" w:hAnsi="Arial" w:cs="Arial"/>
          <w:b/>
          <w:bCs/>
          <w:szCs w:val="22"/>
          <w:lang w:val="en-US"/>
        </w:rPr>
        <w:t xml:space="preserve">[TITLE AND NAME OF </w:t>
      </w:r>
      <w:r w:rsidR="00DA321A">
        <w:rPr>
          <w:rFonts w:ascii="Arial" w:hAnsi="Arial" w:cs="Arial"/>
          <w:b/>
          <w:bCs/>
          <w:szCs w:val="22"/>
          <w:lang w:val="en-US"/>
        </w:rPr>
        <w:t>AUTHORIZED PERSONNEL</w:t>
      </w:r>
      <w:r w:rsidR="006612C3" w:rsidRPr="005921A3">
        <w:rPr>
          <w:rFonts w:ascii="Arial" w:hAnsi="Arial" w:cs="Arial"/>
          <w:b/>
          <w:bCs/>
          <w:szCs w:val="22"/>
          <w:lang w:val="en-US"/>
        </w:rPr>
        <w:t>]</w:t>
      </w:r>
      <w:r w:rsidR="006612C3" w:rsidRPr="00543245">
        <w:rPr>
          <w:rFonts w:ascii="Arial" w:hAnsi="Arial" w:cs="Arial"/>
          <w:szCs w:val="22"/>
          <w:lang w:val="en-US"/>
        </w:rPr>
        <w:t xml:space="preserve"> for appropriate action. Our personal contact with the public, our manners on the telephone, and the communications we send to customers are a reflection not only of ourselves, but also of the professionalism of </w:t>
      </w:r>
      <w:r w:rsidR="00FC6C33">
        <w:rPr>
          <w:rFonts w:ascii="Arial" w:hAnsi="Arial" w:cs="Arial"/>
          <w:b/>
          <w:bCs/>
          <w:szCs w:val="22"/>
          <w:lang w:val="en-US"/>
        </w:rPr>
        <w:t>BBA Healthcare Partners, LLC</w:t>
      </w:r>
      <w:r w:rsidR="006612C3" w:rsidRPr="00543245">
        <w:rPr>
          <w:rFonts w:ascii="Arial" w:hAnsi="Arial" w:cs="Arial"/>
          <w:szCs w:val="22"/>
          <w:lang w:val="en-US"/>
        </w:rPr>
        <w:t xml:space="preserve">. Positive customer relations not only enhance the public's perception or image of </w:t>
      </w:r>
      <w:r w:rsidR="00FC6C33">
        <w:rPr>
          <w:rFonts w:ascii="Arial" w:hAnsi="Arial" w:cs="Arial"/>
          <w:b/>
          <w:bCs/>
          <w:szCs w:val="22"/>
          <w:lang w:val="en-US"/>
        </w:rPr>
        <w:t>BBA Healthcare Partners, LLC</w:t>
      </w:r>
      <w:r w:rsidR="000C5C45" w:rsidRPr="00543245">
        <w:rPr>
          <w:rFonts w:ascii="Arial" w:hAnsi="Arial" w:cs="Arial"/>
          <w:szCs w:val="22"/>
          <w:lang w:val="en-US"/>
        </w:rPr>
        <w:t xml:space="preserve"> but</w:t>
      </w:r>
      <w:r w:rsidR="006612C3" w:rsidRPr="00543245">
        <w:rPr>
          <w:rFonts w:ascii="Arial" w:hAnsi="Arial" w:cs="Arial"/>
          <w:szCs w:val="22"/>
          <w:lang w:val="en-US"/>
        </w:rPr>
        <w:t xml:space="preserve"> also pay off in greater customer loyalty and increased sales and profit.</w:t>
      </w:r>
    </w:p>
    <w:p w14:paraId="45078D6E" w14:textId="77777777" w:rsidR="000F7780" w:rsidRPr="00543245" w:rsidRDefault="000F7780" w:rsidP="007C23AA">
      <w:pPr>
        <w:autoSpaceDE w:val="0"/>
        <w:autoSpaceDN w:val="0"/>
        <w:adjustRightInd w:val="0"/>
        <w:rPr>
          <w:rFonts w:ascii="Arial" w:hAnsi="Arial" w:cs="Arial"/>
          <w:szCs w:val="22"/>
          <w:lang w:val="en-US"/>
        </w:rPr>
      </w:pPr>
    </w:p>
    <w:p w14:paraId="5732F7E9" w14:textId="7B7A77B0" w:rsidR="006612C3" w:rsidRPr="00AF71F9" w:rsidRDefault="006612C3" w:rsidP="007C23AA">
      <w:pPr>
        <w:pStyle w:val="Heading3"/>
      </w:pPr>
      <w:bookmarkStart w:id="37" w:name="_Toc517792578"/>
      <w:bookmarkStart w:id="38" w:name="_Toc517792657"/>
      <w:bookmarkStart w:id="39" w:name="_Toc517862914"/>
      <w:bookmarkStart w:id="40" w:name="_Toc517863218"/>
      <w:bookmarkStart w:id="41" w:name="_Toc517863556"/>
      <w:bookmarkStart w:id="42" w:name="_Toc33304665"/>
      <w:bookmarkStart w:id="43" w:name="_Toc185706653"/>
      <w:r w:rsidRPr="00AF71F9">
        <w:t>1.</w:t>
      </w:r>
      <w:r w:rsidR="00315AA3" w:rsidRPr="00AF71F9">
        <w:t>4.</w:t>
      </w:r>
      <w:r w:rsidRPr="00AF71F9">
        <w:tab/>
        <w:t>Management Philosophy</w:t>
      </w:r>
      <w:bookmarkEnd w:id="37"/>
      <w:bookmarkEnd w:id="38"/>
      <w:bookmarkEnd w:id="39"/>
      <w:bookmarkEnd w:id="40"/>
      <w:bookmarkEnd w:id="41"/>
      <w:bookmarkEnd w:id="42"/>
      <w:bookmarkEnd w:id="43"/>
    </w:p>
    <w:p w14:paraId="505828F9" w14:textId="33EED8CC" w:rsidR="00EA745C" w:rsidRDefault="00FC6C33" w:rsidP="007C23AA">
      <w:pPr>
        <w:rPr>
          <w:rFonts w:ascii="Arial" w:hAnsi="Arial" w:cs="Arial"/>
          <w:szCs w:val="22"/>
          <w:lang w:val="en-US"/>
        </w:rPr>
      </w:pPr>
      <w:r>
        <w:rPr>
          <w:rFonts w:ascii="Arial" w:hAnsi="Arial" w:cs="Arial"/>
          <w:b/>
          <w:bCs/>
          <w:szCs w:val="22"/>
          <w:lang w:val="en-US"/>
        </w:rPr>
        <w:t>BBA Healthcare Partners, LLC</w:t>
      </w:r>
      <w:r w:rsidR="00EA745C" w:rsidRPr="00543245">
        <w:rPr>
          <w:rFonts w:ascii="Arial" w:hAnsi="Arial" w:cs="Arial"/>
          <w:szCs w:val="22"/>
          <w:lang w:val="en-US"/>
        </w:rPr>
        <w:t xml:space="preserve"> management philosophy is based on </w:t>
      </w:r>
      <w:r w:rsidR="00EA745C">
        <w:rPr>
          <w:rFonts w:ascii="Arial" w:hAnsi="Arial" w:cs="Arial"/>
          <w:szCs w:val="22"/>
          <w:lang w:val="en-US"/>
        </w:rPr>
        <w:t xml:space="preserve">foundation strength, </w:t>
      </w:r>
      <w:r w:rsidR="00EA745C" w:rsidRPr="00543245">
        <w:rPr>
          <w:rFonts w:ascii="Arial" w:hAnsi="Arial" w:cs="Arial"/>
          <w:szCs w:val="22"/>
          <w:lang w:val="en-US"/>
        </w:rPr>
        <w:t>responsibility</w:t>
      </w:r>
      <w:r w:rsidR="00EA745C">
        <w:rPr>
          <w:rFonts w:ascii="Arial" w:hAnsi="Arial" w:cs="Arial"/>
          <w:szCs w:val="22"/>
          <w:lang w:val="en-US"/>
        </w:rPr>
        <w:t xml:space="preserve">, </w:t>
      </w:r>
      <w:r w:rsidR="000C5C45">
        <w:rPr>
          <w:rFonts w:ascii="Arial" w:hAnsi="Arial" w:cs="Arial"/>
          <w:szCs w:val="22"/>
          <w:lang w:val="en-US"/>
        </w:rPr>
        <w:t>accountability, and</w:t>
      </w:r>
      <w:r w:rsidR="00EA745C" w:rsidRPr="00543245">
        <w:rPr>
          <w:rFonts w:ascii="Arial" w:hAnsi="Arial" w:cs="Arial"/>
          <w:szCs w:val="22"/>
          <w:lang w:val="en-US"/>
        </w:rPr>
        <w:t xml:space="preserve"> mutual respect. </w:t>
      </w:r>
      <w:r w:rsidR="00EA745C">
        <w:rPr>
          <w:rFonts w:ascii="Arial" w:hAnsi="Arial" w:cs="Arial"/>
          <w:szCs w:val="22"/>
          <w:lang w:val="en-US"/>
        </w:rPr>
        <w:t>The company</w:t>
      </w:r>
      <w:r w:rsidR="00EA745C" w:rsidRPr="00543245">
        <w:rPr>
          <w:rFonts w:ascii="Arial" w:hAnsi="Arial" w:cs="Arial"/>
          <w:szCs w:val="22"/>
          <w:lang w:val="en-US"/>
        </w:rPr>
        <w:t xml:space="preserve"> wishes to maintain a work environment that </w:t>
      </w:r>
      <w:r w:rsidR="00EA745C">
        <w:rPr>
          <w:rFonts w:ascii="Arial" w:hAnsi="Arial" w:cs="Arial"/>
          <w:szCs w:val="22"/>
          <w:lang w:val="en-US"/>
        </w:rPr>
        <w:t xml:space="preserve">places a strong importance on </w:t>
      </w:r>
      <w:r w:rsidR="000C5C45">
        <w:rPr>
          <w:rFonts w:ascii="Arial" w:hAnsi="Arial" w:cs="Arial"/>
          <w:szCs w:val="22"/>
          <w:lang w:val="en-US"/>
        </w:rPr>
        <w:t>the work</w:t>
      </w:r>
      <w:r w:rsidR="00EA745C">
        <w:rPr>
          <w:rFonts w:ascii="Arial" w:hAnsi="Arial" w:cs="Arial"/>
          <w:szCs w:val="22"/>
          <w:lang w:val="en-US"/>
        </w:rPr>
        <w:t xml:space="preserve"> life balance for the employees, and to provide </w:t>
      </w:r>
      <w:r w:rsidR="000423BA">
        <w:rPr>
          <w:rFonts w:ascii="Arial" w:hAnsi="Arial" w:cs="Arial"/>
          <w:szCs w:val="22"/>
          <w:lang w:val="en-US"/>
        </w:rPr>
        <w:t>optimal</w:t>
      </w:r>
      <w:r w:rsidR="00EA745C">
        <w:rPr>
          <w:rFonts w:ascii="Arial" w:hAnsi="Arial" w:cs="Arial"/>
          <w:szCs w:val="22"/>
          <w:lang w:val="en-US"/>
        </w:rPr>
        <w:t xml:space="preserve"> experience for its clients. </w:t>
      </w:r>
      <w:r w:rsidR="00EA745C" w:rsidRPr="00543245">
        <w:rPr>
          <w:rFonts w:ascii="Arial" w:hAnsi="Arial" w:cs="Arial"/>
          <w:szCs w:val="22"/>
          <w:lang w:val="en-US"/>
        </w:rPr>
        <w:t xml:space="preserve">Maintaining such an environment is the responsibility of </w:t>
      </w:r>
      <w:r w:rsidR="00EA745C">
        <w:rPr>
          <w:rFonts w:ascii="Arial" w:hAnsi="Arial" w:cs="Arial"/>
          <w:szCs w:val="22"/>
          <w:lang w:val="en-US"/>
        </w:rPr>
        <w:t>each</w:t>
      </w:r>
      <w:r w:rsidR="00EA745C" w:rsidRPr="00543245">
        <w:rPr>
          <w:rFonts w:ascii="Arial" w:hAnsi="Arial" w:cs="Arial"/>
          <w:szCs w:val="22"/>
          <w:lang w:val="en-US"/>
        </w:rPr>
        <w:t xml:space="preserve"> staff person</w:t>
      </w:r>
      <w:r w:rsidR="00EA745C">
        <w:rPr>
          <w:rFonts w:ascii="Arial" w:hAnsi="Arial" w:cs="Arial"/>
          <w:szCs w:val="22"/>
          <w:lang w:val="en-US"/>
        </w:rPr>
        <w:t xml:space="preserve"> to work together and create a positive and encouraging workspace</w:t>
      </w:r>
      <w:r w:rsidR="00EA745C" w:rsidRPr="00543245">
        <w:rPr>
          <w:rFonts w:ascii="Arial" w:hAnsi="Arial" w:cs="Arial"/>
          <w:szCs w:val="22"/>
          <w:lang w:val="en-US"/>
        </w:rPr>
        <w:t xml:space="preserve">. </w:t>
      </w:r>
      <w:r w:rsidR="00EA745C">
        <w:rPr>
          <w:rFonts w:ascii="Arial" w:hAnsi="Arial" w:cs="Arial"/>
          <w:szCs w:val="22"/>
          <w:lang w:val="en-US"/>
        </w:rPr>
        <w:t>M</w:t>
      </w:r>
      <w:r w:rsidR="00EA745C" w:rsidRPr="00543245">
        <w:rPr>
          <w:rFonts w:ascii="Arial" w:hAnsi="Arial" w:cs="Arial"/>
          <w:szCs w:val="22"/>
          <w:lang w:val="en-US"/>
        </w:rPr>
        <w:t xml:space="preserve">anagers and supervisors have the additional responsibility to lead in a manner which fosters an environment of respect for </w:t>
      </w:r>
      <w:r w:rsidR="00EA745C">
        <w:rPr>
          <w:rFonts w:ascii="Arial" w:hAnsi="Arial" w:cs="Arial"/>
          <w:szCs w:val="22"/>
          <w:lang w:val="en-US"/>
        </w:rPr>
        <w:t xml:space="preserve">every care team member. </w:t>
      </w:r>
      <w:r w:rsidR="00EA745C" w:rsidRPr="00543245">
        <w:rPr>
          <w:rFonts w:ascii="Arial" w:hAnsi="Arial" w:cs="Arial"/>
          <w:szCs w:val="22"/>
          <w:lang w:val="en-US"/>
        </w:rPr>
        <w:t xml:space="preserve"> </w:t>
      </w:r>
    </w:p>
    <w:p w14:paraId="20E0FC49" w14:textId="77777777" w:rsidR="00871601" w:rsidRDefault="00871601" w:rsidP="007C23AA">
      <w:pPr>
        <w:rPr>
          <w:rFonts w:ascii="Arial" w:hAnsi="Arial" w:cs="Arial"/>
          <w:szCs w:val="22"/>
          <w:lang w:val="en-US"/>
        </w:rPr>
      </w:pPr>
    </w:p>
    <w:p w14:paraId="0D7A92CD" w14:textId="285C8FC5" w:rsidR="00FD48E7" w:rsidRPr="00E76A79" w:rsidRDefault="00FD48E7" w:rsidP="007C23AA">
      <w:pPr>
        <w:pStyle w:val="Heading3"/>
        <w:rPr>
          <w:rFonts w:cs="Times New Roman"/>
          <w:lang w:val="en-CA"/>
        </w:rPr>
      </w:pPr>
      <w:bookmarkStart w:id="44" w:name="_Toc185706654"/>
      <w:r w:rsidRPr="00E76A79">
        <w:t>1.</w:t>
      </w:r>
      <w:r w:rsidR="00315AA3">
        <w:t>6.</w:t>
      </w:r>
      <w:r>
        <w:tab/>
      </w:r>
      <w:r w:rsidR="00BF36E5">
        <w:t>Employee Identification</w:t>
      </w:r>
      <w:bookmarkEnd w:id="44"/>
    </w:p>
    <w:p w14:paraId="593419FC" w14:textId="304E8DA6" w:rsidR="00EA745C" w:rsidRPr="00DA321A" w:rsidRDefault="00EA745C" w:rsidP="007C23AA">
      <w:pPr>
        <w:rPr>
          <w:rFonts w:ascii="Arial" w:hAnsi="Arial" w:cs="Arial"/>
          <w:szCs w:val="22"/>
          <w:lang w:val="en-US"/>
        </w:rPr>
      </w:pPr>
      <w:r w:rsidRPr="00FD48E7">
        <w:rPr>
          <w:rFonts w:ascii="Arial" w:hAnsi="Arial" w:cs="Arial"/>
          <w:szCs w:val="22"/>
          <w:lang w:val="en-US"/>
        </w:rPr>
        <w:t xml:space="preserve">All </w:t>
      </w:r>
      <w:r>
        <w:rPr>
          <w:rFonts w:ascii="Arial" w:hAnsi="Arial" w:cs="Arial"/>
          <w:szCs w:val="22"/>
          <w:lang w:val="en-US"/>
        </w:rPr>
        <w:t xml:space="preserve">employees of </w:t>
      </w:r>
      <w:r w:rsidR="00FC6C33">
        <w:rPr>
          <w:rFonts w:ascii="Arial" w:hAnsi="Arial" w:cs="Arial"/>
          <w:b/>
          <w:bCs/>
          <w:szCs w:val="22"/>
          <w:lang w:val="en-US"/>
        </w:rPr>
        <w:t>BBA Healthcare Partners, LLC</w:t>
      </w:r>
      <w:r>
        <w:rPr>
          <w:rFonts w:ascii="Arial" w:hAnsi="Arial" w:cs="Arial"/>
          <w:szCs w:val="22"/>
          <w:lang w:val="en-US"/>
        </w:rPr>
        <w:t xml:space="preserve"> </w:t>
      </w:r>
      <w:r w:rsidRPr="00FD48E7">
        <w:rPr>
          <w:rFonts w:ascii="Arial" w:hAnsi="Arial" w:cs="Arial"/>
          <w:szCs w:val="22"/>
          <w:lang w:val="en-US"/>
        </w:rPr>
        <w:t>must always wear identiﬁcation badges.</w:t>
      </w:r>
      <w:r>
        <w:rPr>
          <w:rFonts w:ascii="Arial" w:hAnsi="Arial" w:cs="Arial"/>
          <w:szCs w:val="22"/>
          <w:lang w:val="en-US"/>
        </w:rPr>
        <w:t xml:space="preserve"> </w:t>
      </w:r>
      <w:bookmarkStart w:id="45" w:name="_Hlk93690104"/>
      <w:r w:rsidRPr="00DA321A">
        <w:rPr>
          <w:rFonts w:ascii="Arial" w:hAnsi="Arial" w:cs="Arial"/>
          <w:szCs w:val="22"/>
          <w:lang w:val="en-US"/>
        </w:rPr>
        <w:t xml:space="preserve">[DESCRIBE THE IDENTIFICATION BADGES THAT WILL BE USED AND WHERE THEY ARE TO BE PLACED FOR CLIENTS TO SEE WHILE ON DUTY] </w:t>
      </w:r>
    </w:p>
    <w:bookmarkEnd w:id="45"/>
    <w:p w14:paraId="56CF559C" w14:textId="3CB86C0E" w:rsidR="000423BA" w:rsidRDefault="000423BA">
      <w:pPr>
        <w:spacing w:after="160" w:line="259" w:lineRule="auto"/>
        <w:rPr>
          <w:rFonts w:ascii="Arial" w:hAnsi="Arial" w:cs="Arial"/>
          <w:szCs w:val="22"/>
          <w:lang w:val="en-US"/>
        </w:rPr>
      </w:pPr>
      <w:r>
        <w:rPr>
          <w:rFonts w:ascii="Arial" w:hAnsi="Arial" w:cs="Arial"/>
          <w:szCs w:val="22"/>
          <w:lang w:val="en-US"/>
        </w:rPr>
        <w:br w:type="page"/>
      </w:r>
    </w:p>
    <w:p w14:paraId="7B28CB95" w14:textId="6B8C775A" w:rsidR="00315AA3" w:rsidRPr="00AF71F9" w:rsidRDefault="00315AA3" w:rsidP="007C23AA">
      <w:pPr>
        <w:pStyle w:val="Heading3"/>
      </w:pPr>
      <w:bookmarkStart w:id="46" w:name="_Toc185706655"/>
      <w:r w:rsidRPr="00AF71F9">
        <w:lastRenderedPageBreak/>
        <w:t>1.</w:t>
      </w:r>
      <w:r w:rsidR="00B04F6A" w:rsidRPr="00AF71F9">
        <w:t>7</w:t>
      </w:r>
      <w:r w:rsidRPr="00AF71F9">
        <w:t>.</w:t>
      </w:r>
      <w:r w:rsidRPr="00AF71F9">
        <w:tab/>
        <w:t>Work Uniform</w:t>
      </w:r>
      <w:bookmarkEnd w:id="46"/>
    </w:p>
    <w:p w14:paraId="170B12B1" w14:textId="686FDF51" w:rsidR="00315AA3" w:rsidRDefault="00D23202" w:rsidP="007C23AA">
      <w:pPr>
        <w:rPr>
          <w:rFonts w:ascii="Arial" w:hAnsi="Arial" w:cs="Arial"/>
          <w:b/>
          <w:bCs/>
          <w:lang w:val="en-US"/>
        </w:rPr>
      </w:pPr>
      <w:r>
        <w:rPr>
          <w:rFonts w:ascii="Arial" w:hAnsi="Arial" w:cs="Arial"/>
          <w:b/>
          <w:bCs/>
          <w:lang w:val="en-US"/>
        </w:rPr>
        <w:t>Clean, professional healthcare attire.</w:t>
      </w:r>
    </w:p>
    <w:p w14:paraId="3CE9DC6E" w14:textId="77777777" w:rsidR="000423BA" w:rsidRPr="000423BA" w:rsidRDefault="000423BA" w:rsidP="007C23AA">
      <w:pPr>
        <w:rPr>
          <w:rFonts w:ascii="Arial" w:hAnsi="Arial" w:cs="Arial"/>
          <w:lang w:val="en-US"/>
        </w:rPr>
      </w:pPr>
    </w:p>
    <w:p w14:paraId="388D9E12" w14:textId="78B62F01" w:rsidR="003C5517" w:rsidRPr="00E76A79" w:rsidRDefault="003C5517" w:rsidP="007C23AA">
      <w:pPr>
        <w:pStyle w:val="Heading3"/>
        <w:rPr>
          <w:rFonts w:cs="Times New Roman"/>
          <w:lang w:val="en-CA"/>
        </w:rPr>
      </w:pPr>
      <w:bookmarkStart w:id="47" w:name="_Toc185706656"/>
      <w:r w:rsidRPr="00E76A79">
        <w:t>1.</w:t>
      </w:r>
      <w:r w:rsidR="00B04F6A">
        <w:t>8</w:t>
      </w:r>
      <w:r w:rsidR="00315AA3">
        <w:t>.</w:t>
      </w:r>
      <w:r w:rsidR="00F0584F">
        <w:tab/>
      </w:r>
      <w:r w:rsidR="008E5F51">
        <w:t xml:space="preserve">Privacy / </w:t>
      </w:r>
      <w:r w:rsidR="00B77D57">
        <w:t>C</w:t>
      </w:r>
      <w:r w:rsidR="008E5F51">
        <w:t>onfidentiality</w:t>
      </w:r>
      <w:bookmarkEnd w:id="47"/>
    </w:p>
    <w:p w14:paraId="3AEA9D02" w14:textId="6F7F7855" w:rsidR="00EA745C" w:rsidRDefault="00FC6C33" w:rsidP="007C23AA">
      <w:pPr>
        <w:rPr>
          <w:rFonts w:ascii="Arial" w:hAnsi="Arial" w:cs="Arial"/>
          <w:szCs w:val="22"/>
          <w:lang w:val="en-US"/>
        </w:rPr>
      </w:pPr>
      <w:r>
        <w:rPr>
          <w:rFonts w:ascii="Arial" w:hAnsi="Arial" w:cs="Arial"/>
          <w:b/>
          <w:bCs/>
          <w:szCs w:val="22"/>
        </w:rPr>
        <w:t>BBA Healthcare Partners, LLC</w:t>
      </w:r>
      <w:r w:rsidR="00EA745C">
        <w:rPr>
          <w:rFonts w:ascii="Arial" w:hAnsi="Arial" w:cs="Arial"/>
          <w:szCs w:val="22"/>
        </w:rPr>
        <w:t xml:space="preserve"> and its care worker e</w:t>
      </w:r>
      <w:r w:rsidR="00DA321A">
        <w:rPr>
          <w:rFonts w:ascii="Arial" w:hAnsi="Arial" w:cs="Arial"/>
          <w:szCs w:val="22"/>
          <w:lang w:val="en-US"/>
        </w:rPr>
        <w:t>employees’</w:t>
      </w:r>
      <w:r w:rsidR="00EA745C" w:rsidRPr="003C5517">
        <w:rPr>
          <w:rFonts w:ascii="Arial" w:hAnsi="Arial" w:cs="Arial"/>
          <w:szCs w:val="22"/>
          <w:lang w:val="en-US"/>
        </w:rPr>
        <w:t xml:space="preserve"> </w:t>
      </w:r>
      <w:r w:rsidR="00EA745C">
        <w:rPr>
          <w:rFonts w:ascii="Arial" w:hAnsi="Arial" w:cs="Arial"/>
          <w:szCs w:val="22"/>
          <w:lang w:val="en-US"/>
        </w:rPr>
        <w:t xml:space="preserve">will </w:t>
      </w:r>
      <w:r w:rsidR="00EA745C" w:rsidRPr="003C5517">
        <w:rPr>
          <w:rFonts w:ascii="Arial" w:hAnsi="Arial" w:cs="Arial"/>
          <w:szCs w:val="22"/>
          <w:lang w:val="en-US"/>
        </w:rPr>
        <w:t xml:space="preserve">acquire </w:t>
      </w:r>
      <w:r w:rsidR="00EA745C">
        <w:rPr>
          <w:rFonts w:ascii="Arial" w:hAnsi="Arial" w:cs="Arial"/>
          <w:szCs w:val="22"/>
          <w:lang w:val="en-US"/>
        </w:rPr>
        <w:t xml:space="preserve">confidential </w:t>
      </w:r>
      <w:r w:rsidR="00EA745C" w:rsidRPr="003C5517">
        <w:rPr>
          <w:rFonts w:ascii="Arial" w:hAnsi="Arial" w:cs="Arial"/>
          <w:szCs w:val="22"/>
          <w:lang w:val="en-US"/>
        </w:rPr>
        <w:t xml:space="preserve">information </w:t>
      </w:r>
      <w:r w:rsidR="00EA745C">
        <w:rPr>
          <w:rFonts w:ascii="Arial" w:hAnsi="Arial" w:cs="Arial"/>
          <w:szCs w:val="22"/>
          <w:lang w:val="en-US"/>
        </w:rPr>
        <w:t>about</w:t>
      </w:r>
      <w:r w:rsidR="00EA745C" w:rsidRPr="003C5517">
        <w:rPr>
          <w:rFonts w:ascii="Arial" w:hAnsi="Arial" w:cs="Arial"/>
          <w:szCs w:val="22"/>
          <w:lang w:val="en-US"/>
        </w:rPr>
        <w:t xml:space="preserve"> </w:t>
      </w:r>
      <w:r w:rsidR="00EA745C">
        <w:rPr>
          <w:rFonts w:ascii="Arial" w:hAnsi="Arial" w:cs="Arial"/>
          <w:szCs w:val="22"/>
          <w:lang w:val="en-US"/>
        </w:rPr>
        <w:t>its customers/clients and are</w:t>
      </w:r>
      <w:r w:rsidR="00EA745C" w:rsidRPr="003C5517">
        <w:rPr>
          <w:rFonts w:ascii="Arial" w:hAnsi="Arial" w:cs="Arial"/>
          <w:szCs w:val="22"/>
          <w:lang w:val="en-US"/>
        </w:rPr>
        <w:t xml:space="preserve"> required to treat all such information with the utmost conﬁdentiality, and privacy</w:t>
      </w:r>
      <w:r w:rsidR="00EA745C">
        <w:rPr>
          <w:rFonts w:ascii="Arial" w:hAnsi="Arial" w:cs="Arial"/>
          <w:szCs w:val="22"/>
          <w:lang w:val="en-US"/>
        </w:rPr>
        <w:t>.</w:t>
      </w:r>
      <w:r w:rsidR="00EA745C" w:rsidRPr="003C5517">
        <w:rPr>
          <w:rFonts w:ascii="Arial" w:hAnsi="Arial" w:cs="Arial"/>
          <w:szCs w:val="22"/>
          <w:lang w:val="en-US"/>
        </w:rPr>
        <w:t xml:space="preserve"> </w:t>
      </w:r>
      <w:r w:rsidR="00EA745C">
        <w:rPr>
          <w:rFonts w:ascii="Arial" w:hAnsi="Arial" w:cs="Arial"/>
          <w:szCs w:val="22"/>
          <w:lang w:val="en-US"/>
        </w:rPr>
        <w:t xml:space="preserve">Employees are </w:t>
      </w:r>
      <w:r w:rsidR="00EA745C" w:rsidRPr="00A669AA">
        <w:rPr>
          <w:rFonts w:ascii="Arial" w:hAnsi="Arial" w:cs="Arial"/>
          <w:b/>
          <w:bCs/>
          <w:szCs w:val="22"/>
          <w:u w:val="single"/>
          <w:lang w:val="en-US"/>
        </w:rPr>
        <w:t>NOT</w:t>
      </w:r>
      <w:r w:rsidR="00EA745C">
        <w:rPr>
          <w:rFonts w:ascii="Arial" w:hAnsi="Arial" w:cs="Arial"/>
          <w:szCs w:val="22"/>
          <w:lang w:val="en-US"/>
        </w:rPr>
        <w:t xml:space="preserve"> permitted</w:t>
      </w:r>
      <w:r w:rsidR="00EA745C" w:rsidRPr="003C5517">
        <w:rPr>
          <w:rFonts w:ascii="Arial" w:hAnsi="Arial" w:cs="Arial"/>
          <w:szCs w:val="22"/>
          <w:lang w:val="en-US"/>
        </w:rPr>
        <w:t xml:space="preserve"> to discuss or otherwise disclose any such information directly or indirectly in any manner whatsoever </w:t>
      </w:r>
      <w:r w:rsidR="000C5C45" w:rsidRPr="003C5517">
        <w:rPr>
          <w:rFonts w:ascii="Arial" w:hAnsi="Arial" w:cs="Arial"/>
          <w:szCs w:val="22"/>
          <w:lang w:val="en-US"/>
        </w:rPr>
        <w:t>including</w:t>
      </w:r>
      <w:r w:rsidR="00EA745C" w:rsidRPr="003C5517">
        <w:rPr>
          <w:rFonts w:ascii="Arial" w:hAnsi="Arial" w:cs="Arial"/>
          <w:szCs w:val="22"/>
          <w:lang w:val="en-US"/>
        </w:rPr>
        <w:t xml:space="preserve"> any other </w:t>
      </w:r>
      <w:r>
        <w:rPr>
          <w:rFonts w:ascii="Arial" w:hAnsi="Arial" w:cs="Arial"/>
          <w:b/>
          <w:bCs/>
          <w:szCs w:val="22"/>
          <w:lang w:val="en-US"/>
        </w:rPr>
        <w:t>BBA Healthcare Partners, LLC</w:t>
      </w:r>
      <w:r w:rsidR="00EA745C" w:rsidRPr="003C5517">
        <w:rPr>
          <w:rFonts w:ascii="Arial" w:hAnsi="Arial" w:cs="Arial"/>
          <w:szCs w:val="22"/>
          <w:lang w:val="en-US"/>
        </w:rPr>
        <w:t xml:space="preserve"> employees</w:t>
      </w:r>
      <w:r w:rsidR="00EA745C">
        <w:rPr>
          <w:rFonts w:ascii="Arial" w:hAnsi="Arial" w:cs="Arial"/>
          <w:szCs w:val="22"/>
          <w:lang w:val="en-US"/>
        </w:rPr>
        <w:t>.</w:t>
      </w:r>
    </w:p>
    <w:p w14:paraId="5F151639" w14:textId="77777777" w:rsidR="00871601" w:rsidRDefault="00871601" w:rsidP="007C23AA">
      <w:pPr>
        <w:rPr>
          <w:rFonts w:ascii="Arial" w:hAnsi="Arial" w:cs="Arial"/>
          <w:szCs w:val="22"/>
          <w:lang w:val="en-US"/>
        </w:rPr>
      </w:pPr>
    </w:p>
    <w:p w14:paraId="499A2626" w14:textId="56C4EE6D" w:rsidR="00E76A79" w:rsidRPr="0024390A" w:rsidRDefault="00E76A79" w:rsidP="007C23AA">
      <w:pPr>
        <w:pStyle w:val="Heading3"/>
      </w:pPr>
      <w:bookmarkStart w:id="48" w:name="_Toc185706657"/>
      <w:r w:rsidRPr="0024390A">
        <w:t>1.</w:t>
      </w:r>
      <w:r w:rsidR="00B04F6A" w:rsidRPr="0024390A">
        <w:t>9</w:t>
      </w:r>
      <w:r w:rsidR="00315AA3" w:rsidRPr="0024390A">
        <w:t>.</w:t>
      </w:r>
      <w:r w:rsidR="00F0584F" w:rsidRPr="0024390A">
        <w:tab/>
      </w:r>
      <w:r w:rsidRPr="0024390A">
        <w:t>Social Networking Policy</w:t>
      </w:r>
      <w:bookmarkEnd w:id="48"/>
    </w:p>
    <w:p w14:paraId="3992126F" w14:textId="77777777" w:rsidR="00147057" w:rsidRDefault="00896151" w:rsidP="007C23AA">
      <w:pPr>
        <w:rPr>
          <w:rFonts w:ascii="Arial" w:hAnsi="Arial" w:cs="Arial"/>
          <w:szCs w:val="22"/>
          <w:lang w:val="en-US"/>
        </w:rPr>
      </w:pPr>
      <w:r>
        <w:rPr>
          <w:rFonts w:ascii="Arial" w:hAnsi="Arial" w:cs="Arial"/>
          <w:szCs w:val="22"/>
          <w:lang w:val="en-US"/>
        </w:rPr>
        <w:t>Employees must b</w:t>
      </w:r>
      <w:r w:rsidR="00E76A79" w:rsidRPr="00E76A79">
        <w:rPr>
          <w:rFonts w:ascii="Arial" w:hAnsi="Arial" w:cs="Arial"/>
          <w:szCs w:val="22"/>
          <w:lang w:val="en-US"/>
        </w:rPr>
        <w:t xml:space="preserve">e conscious when mixing business and personal lives.  Online, personal and business personas are likely to intersect. The Company respects the free speech rights of all its employees, but </w:t>
      </w:r>
      <w:r>
        <w:rPr>
          <w:rFonts w:ascii="Arial" w:hAnsi="Arial" w:cs="Arial"/>
          <w:szCs w:val="22"/>
          <w:lang w:val="en-US"/>
        </w:rPr>
        <w:t>employees</w:t>
      </w:r>
      <w:r w:rsidR="00E76A79" w:rsidRPr="00E76A79">
        <w:rPr>
          <w:rFonts w:ascii="Arial" w:hAnsi="Arial" w:cs="Arial"/>
          <w:szCs w:val="22"/>
          <w:lang w:val="en-US"/>
        </w:rPr>
        <w:t xml:space="preserve"> must remember that customers, colleagues, supervisors, and other employees often have access to the online content </w:t>
      </w:r>
      <w:r>
        <w:rPr>
          <w:rFonts w:ascii="Arial" w:hAnsi="Arial" w:cs="Arial"/>
          <w:szCs w:val="22"/>
          <w:lang w:val="en-US"/>
        </w:rPr>
        <w:t>that they post</w:t>
      </w:r>
      <w:r w:rsidR="00E76A79" w:rsidRPr="00E76A79">
        <w:rPr>
          <w:rFonts w:ascii="Arial" w:hAnsi="Arial" w:cs="Arial"/>
          <w:szCs w:val="22"/>
          <w:lang w:val="en-US"/>
        </w:rPr>
        <w:t xml:space="preserve">. </w:t>
      </w:r>
      <w:r>
        <w:rPr>
          <w:rFonts w:ascii="Arial" w:hAnsi="Arial" w:cs="Arial"/>
          <w:szCs w:val="22"/>
          <w:lang w:val="en-US"/>
        </w:rPr>
        <w:t>Employees must k</w:t>
      </w:r>
      <w:r w:rsidR="00E76A79" w:rsidRPr="00E76A79">
        <w:rPr>
          <w:rFonts w:ascii="Arial" w:hAnsi="Arial" w:cs="Arial"/>
          <w:szCs w:val="22"/>
          <w:lang w:val="en-US"/>
        </w:rPr>
        <w:t xml:space="preserve">eep this in mind when publishing information online that can be seen by more than friends and </w:t>
      </w:r>
      <w:r w:rsidRPr="00E76A79">
        <w:rPr>
          <w:rFonts w:ascii="Arial" w:hAnsi="Arial" w:cs="Arial"/>
          <w:szCs w:val="22"/>
          <w:lang w:val="en-US"/>
        </w:rPr>
        <w:t>family</w:t>
      </w:r>
      <w:r>
        <w:rPr>
          <w:rFonts w:ascii="Arial" w:hAnsi="Arial" w:cs="Arial"/>
          <w:szCs w:val="22"/>
          <w:lang w:val="en-US"/>
        </w:rPr>
        <w:t xml:space="preserve"> and</w:t>
      </w:r>
      <w:r w:rsidR="00E76A79" w:rsidRPr="00E76A79">
        <w:rPr>
          <w:rFonts w:ascii="Arial" w:hAnsi="Arial" w:cs="Arial"/>
          <w:szCs w:val="22"/>
          <w:lang w:val="en-US"/>
        </w:rPr>
        <w:t xml:space="preserve"> know tha</w:t>
      </w:r>
      <w:r w:rsidR="00E76A79">
        <w:rPr>
          <w:rFonts w:ascii="Arial" w:hAnsi="Arial" w:cs="Arial"/>
          <w:szCs w:val="22"/>
          <w:lang w:val="en-US"/>
        </w:rPr>
        <w:t>t</w:t>
      </w:r>
      <w:r w:rsidR="00E76A79" w:rsidRPr="00E76A79">
        <w:rPr>
          <w:rFonts w:ascii="Arial" w:hAnsi="Arial" w:cs="Arial"/>
          <w:szCs w:val="22"/>
          <w:lang w:val="en-US"/>
        </w:rPr>
        <w:t xml:space="preserve"> information originally intended just for friends and family can be forwarded on. </w:t>
      </w:r>
    </w:p>
    <w:p w14:paraId="4F3C5EA5" w14:textId="77777777" w:rsidR="00147057" w:rsidRDefault="00147057" w:rsidP="007C23AA">
      <w:pPr>
        <w:rPr>
          <w:rFonts w:ascii="Arial" w:hAnsi="Arial" w:cs="Arial"/>
          <w:szCs w:val="22"/>
          <w:lang w:val="en-US"/>
        </w:rPr>
      </w:pPr>
    </w:p>
    <w:p w14:paraId="34B9D1B2" w14:textId="74AED22A" w:rsidR="00E76A79" w:rsidRDefault="00896151" w:rsidP="007C23AA">
      <w:pPr>
        <w:rPr>
          <w:rFonts w:ascii="Arial" w:hAnsi="Arial" w:cs="Arial"/>
          <w:szCs w:val="22"/>
          <w:lang w:val="en-US"/>
        </w:rPr>
      </w:pPr>
      <w:r>
        <w:rPr>
          <w:rFonts w:ascii="Arial" w:hAnsi="Arial" w:cs="Arial"/>
          <w:szCs w:val="22"/>
          <w:lang w:val="en-US"/>
        </w:rPr>
        <w:t xml:space="preserve">Employees are </w:t>
      </w:r>
      <w:r w:rsidR="00E76A79" w:rsidRPr="00E76A79">
        <w:rPr>
          <w:rFonts w:ascii="Arial" w:hAnsi="Arial" w:cs="Arial"/>
          <w:szCs w:val="22"/>
          <w:lang w:val="en-US"/>
        </w:rPr>
        <w:t>NEVER</w:t>
      </w:r>
      <w:r>
        <w:rPr>
          <w:rFonts w:ascii="Arial" w:hAnsi="Arial" w:cs="Arial"/>
          <w:szCs w:val="22"/>
          <w:lang w:val="en-US"/>
        </w:rPr>
        <w:t xml:space="preserve"> </w:t>
      </w:r>
      <w:r w:rsidR="00207B00">
        <w:rPr>
          <w:rFonts w:ascii="Arial" w:hAnsi="Arial" w:cs="Arial"/>
          <w:szCs w:val="22"/>
          <w:lang w:val="en-US"/>
        </w:rPr>
        <w:t>permitted</w:t>
      </w:r>
      <w:r w:rsidR="00E76A79" w:rsidRPr="00E76A79">
        <w:rPr>
          <w:rFonts w:ascii="Arial" w:hAnsi="Arial" w:cs="Arial"/>
          <w:szCs w:val="22"/>
          <w:lang w:val="en-US"/>
        </w:rPr>
        <w:t xml:space="preserve"> to disclose nonpublic information of </w:t>
      </w:r>
      <w:r w:rsidR="00FC6C33">
        <w:rPr>
          <w:rFonts w:ascii="Arial" w:hAnsi="Arial" w:cs="Arial"/>
          <w:b/>
          <w:bCs/>
          <w:szCs w:val="22"/>
          <w:lang w:val="en-US"/>
        </w:rPr>
        <w:t>BBA Healthcare Partners, LLC</w:t>
      </w:r>
      <w:r w:rsidR="00E76A79" w:rsidRPr="00E76A79">
        <w:rPr>
          <w:rFonts w:ascii="Arial" w:hAnsi="Arial" w:cs="Arial"/>
          <w:szCs w:val="22"/>
          <w:lang w:val="en-US"/>
        </w:rPr>
        <w:t xml:space="preserve"> (including conﬁdential information) and be aware that taking public positions online that are counter to the Company’s interests might cause conﬂict.</w:t>
      </w:r>
    </w:p>
    <w:p w14:paraId="41863F3A" w14:textId="026AEA1C" w:rsidR="00DE1E45" w:rsidRDefault="00DE1E45" w:rsidP="007C23AA">
      <w:pPr>
        <w:spacing w:after="160"/>
        <w:rPr>
          <w:rFonts w:ascii="Arial" w:hAnsi="Arial" w:cs="Arial"/>
          <w:szCs w:val="22"/>
          <w:lang w:val="en-US"/>
        </w:rPr>
      </w:pPr>
      <w:r>
        <w:rPr>
          <w:rFonts w:ascii="Arial" w:hAnsi="Arial" w:cs="Arial"/>
          <w:szCs w:val="22"/>
          <w:lang w:val="en-US"/>
        </w:rPr>
        <w:br w:type="page"/>
      </w:r>
    </w:p>
    <w:p w14:paraId="1B39F76B" w14:textId="3A603246" w:rsidR="006612C3" w:rsidRDefault="006612C3" w:rsidP="007C23AA">
      <w:pPr>
        <w:pStyle w:val="Heading2"/>
      </w:pPr>
      <w:bookmarkStart w:id="49" w:name="_Toc165867676"/>
      <w:bookmarkStart w:id="50" w:name="_Toc517792580"/>
      <w:bookmarkStart w:id="51" w:name="_Toc517792659"/>
      <w:bookmarkStart w:id="52" w:name="_Toc517862916"/>
      <w:bookmarkStart w:id="53" w:name="_Toc517863220"/>
      <w:bookmarkStart w:id="54" w:name="_Toc517863558"/>
      <w:bookmarkStart w:id="55" w:name="_Toc33304667"/>
      <w:bookmarkStart w:id="56" w:name="_Toc185706658"/>
      <w:r w:rsidRPr="00275087">
        <w:lastRenderedPageBreak/>
        <w:t>2.</w:t>
      </w:r>
      <w:r w:rsidR="00513518" w:rsidRPr="00275087">
        <w:tab/>
      </w:r>
      <w:r w:rsidRPr="00275087">
        <w:t>Employ</w:t>
      </w:r>
      <w:r w:rsidR="00DA5F6D" w:rsidRPr="00275087">
        <w:t>m</w:t>
      </w:r>
      <w:r w:rsidRPr="00275087">
        <w:t>ent</w:t>
      </w:r>
      <w:bookmarkEnd w:id="49"/>
      <w:bookmarkEnd w:id="50"/>
      <w:bookmarkEnd w:id="51"/>
      <w:bookmarkEnd w:id="52"/>
      <w:bookmarkEnd w:id="53"/>
      <w:bookmarkEnd w:id="54"/>
      <w:bookmarkEnd w:id="55"/>
      <w:bookmarkEnd w:id="56"/>
    </w:p>
    <w:p w14:paraId="10FFAFDD" w14:textId="77777777" w:rsidR="001C0F8B" w:rsidRPr="001C0F8B" w:rsidRDefault="001C0F8B" w:rsidP="007C23AA">
      <w:pPr>
        <w:rPr>
          <w:rFonts w:ascii="Arial" w:hAnsi="Arial" w:cs="Arial"/>
          <w:lang w:val="en-US"/>
        </w:rPr>
      </w:pPr>
    </w:p>
    <w:p w14:paraId="19D57D92" w14:textId="578302A6" w:rsidR="006612C3" w:rsidRPr="00162265" w:rsidRDefault="006612C3" w:rsidP="007C23AA">
      <w:pPr>
        <w:pStyle w:val="Heading3"/>
      </w:pPr>
      <w:bookmarkStart w:id="57" w:name="_Toc517792581"/>
      <w:bookmarkStart w:id="58" w:name="_Toc517792660"/>
      <w:bookmarkStart w:id="59" w:name="_Toc517862917"/>
      <w:bookmarkStart w:id="60" w:name="_Toc517863221"/>
      <w:bookmarkStart w:id="61" w:name="_Toc517863559"/>
      <w:bookmarkStart w:id="62" w:name="_Toc33304668"/>
      <w:bookmarkStart w:id="63" w:name="_Toc185706659"/>
      <w:r w:rsidRPr="00162265">
        <w:t>2.1</w:t>
      </w:r>
      <w:r w:rsidR="00315AA3">
        <w:t>.</w:t>
      </w:r>
      <w:r w:rsidRPr="00162265">
        <w:tab/>
        <w:t>Nature of Employment</w:t>
      </w:r>
      <w:bookmarkEnd w:id="57"/>
      <w:bookmarkEnd w:id="58"/>
      <w:bookmarkEnd w:id="59"/>
      <w:bookmarkEnd w:id="60"/>
      <w:bookmarkEnd w:id="61"/>
      <w:bookmarkEnd w:id="62"/>
      <w:bookmarkEnd w:id="63"/>
    </w:p>
    <w:p w14:paraId="361FB050" w14:textId="77A13BF9" w:rsidR="002456C9" w:rsidRDefault="002456C9" w:rsidP="007C23AA">
      <w:pPr>
        <w:rPr>
          <w:rFonts w:ascii="Arial" w:hAnsi="Arial" w:cs="Arial"/>
          <w:szCs w:val="22"/>
          <w:lang w:val="en-US"/>
        </w:rPr>
      </w:pPr>
      <w:r w:rsidRPr="00543245">
        <w:rPr>
          <w:rFonts w:ascii="Arial" w:hAnsi="Arial" w:cs="Arial"/>
          <w:szCs w:val="22"/>
          <w:lang w:val="en-US"/>
        </w:rPr>
        <w:t xml:space="preserve">Employment with </w:t>
      </w:r>
      <w:r w:rsidR="00FC6C33">
        <w:rPr>
          <w:rFonts w:ascii="Arial" w:hAnsi="Arial" w:cs="Arial"/>
          <w:b/>
          <w:bCs/>
          <w:szCs w:val="22"/>
          <w:lang w:val="en-US"/>
        </w:rPr>
        <w:t>BBA Healthcare Partners, LLC</w:t>
      </w:r>
      <w:r w:rsidRPr="00543245">
        <w:rPr>
          <w:rFonts w:ascii="Arial" w:hAnsi="Arial" w:cs="Arial"/>
          <w:szCs w:val="22"/>
          <w:lang w:val="en-US"/>
        </w:rPr>
        <w:t xml:space="preserve"> is voluntarily entered and the employee is free to resign at any time, with or without cause. Similarly, </w:t>
      </w:r>
      <w:r w:rsidR="00FC6C33">
        <w:rPr>
          <w:rFonts w:ascii="Arial" w:hAnsi="Arial" w:cs="Arial"/>
          <w:b/>
          <w:bCs/>
          <w:szCs w:val="22"/>
          <w:lang w:val="en-US"/>
        </w:rPr>
        <w:t>BBA Healthcare Partners, LLC</w:t>
      </w:r>
      <w:r w:rsidRPr="00543245">
        <w:rPr>
          <w:rFonts w:ascii="Arial" w:hAnsi="Arial" w:cs="Arial"/>
          <w:szCs w:val="22"/>
          <w:lang w:val="en-US"/>
        </w:rPr>
        <w:t xml:space="preserve"> may terminate the employment relationship at will at any time, with or without notice or cause, so long as there is no violation of </w:t>
      </w:r>
      <w:r w:rsidR="00C66379" w:rsidRPr="00543245">
        <w:rPr>
          <w:rFonts w:ascii="Arial" w:hAnsi="Arial" w:cs="Arial"/>
          <w:szCs w:val="22"/>
          <w:lang w:val="en-US"/>
        </w:rPr>
        <w:t>applicable.</w:t>
      </w:r>
      <w:r>
        <w:rPr>
          <w:rFonts w:ascii="Arial" w:hAnsi="Arial" w:cs="Arial"/>
          <w:szCs w:val="22"/>
          <w:lang w:val="en-US"/>
        </w:rPr>
        <w:t xml:space="preserve"> </w:t>
      </w:r>
    </w:p>
    <w:p w14:paraId="78BBB105" w14:textId="77777777" w:rsidR="002456C9" w:rsidRDefault="002456C9" w:rsidP="007C23AA">
      <w:pPr>
        <w:rPr>
          <w:rFonts w:ascii="Arial" w:hAnsi="Arial" w:cs="Arial"/>
          <w:szCs w:val="22"/>
          <w:lang w:val="en-US"/>
        </w:rPr>
      </w:pPr>
    </w:p>
    <w:p w14:paraId="5383035A" w14:textId="6EE3CE9B" w:rsidR="002456C9" w:rsidRPr="00543245" w:rsidRDefault="002456C9" w:rsidP="007C23AA">
      <w:pPr>
        <w:rPr>
          <w:rFonts w:ascii="Arial" w:hAnsi="Arial" w:cs="Arial"/>
          <w:szCs w:val="22"/>
          <w:lang w:val="en-US"/>
        </w:rPr>
      </w:pPr>
      <w:r w:rsidRPr="00543245">
        <w:rPr>
          <w:rFonts w:ascii="Arial" w:hAnsi="Arial" w:cs="Arial"/>
          <w:szCs w:val="22"/>
          <w:lang w:val="en-US"/>
        </w:rPr>
        <w:t xml:space="preserve">Policies set forth in this </w:t>
      </w:r>
      <w:r>
        <w:rPr>
          <w:rFonts w:ascii="Arial" w:hAnsi="Arial" w:cs="Arial"/>
          <w:szCs w:val="22"/>
          <w:lang w:val="en-US"/>
        </w:rPr>
        <w:t>manual</w:t>
      </w:r>
      <w:r w:rsidRPr="00543245">
        <w:rPr>
          <w:rFonts w:ascii="Arial" w:hAnsi="Arial" w:cs="Arial"/>
          <w:szCs w:val="22"/>
          <w:lang w:val="en-US"/>
        </w:rPr>
        <w:t xml:space="preserve"> are not intended to create a contract, nor are they to be construed to constitute contractual obligations of any kind or a contract of employment between </w:t>
      </w:r>
      <w:r w:rsidR="00FC6C33">
        <w:rPr>
          <w:rFonts w:ascii="Arial" w:hAnsi="Arial" w:cs="Arial"/>
          <w:b/>
          <w:bCs/>
          <w:szCs w:val="22"/>
          <w:lang w:val="en-US"/>
        </w:rPr>
        <w:t>BBA Healthcare Partners, LLC</w:t>
      </w:r>
      <w:r w:rsidR="00061096">
        <w:rPr>
          <w:rFonts w:ascii="Arial" w:hAnsi="Arial" w:cs="Arial"/>
          <w:szCs w:val="22"/>
          <w:lang w:val="en-US"/>
        </w:rPr>
        <w:t xml:space="preserve"> </w:t>
      </w:r>
      <w:r w:rsidRPr="00543245">
        <w:rPr>
          <w:rFonts w:ascii="Arial" w:hAnsi="Arial" w:cs="Arial"/>
          <w:szCs w:val="22"/>
          <w:lang w:val="en-US"/>
        </w:rPr>
        <w:t xml:space="preserve">and any of its employees. </w:t>
      </w:r>
    </w:p>
    <w:p w14:paraId="64247B52" w14:textId="77777777" w:rsidR="002456C9" w:rsidRPr="00543245" w:rsidRDefault="002456C9" w:rsidP="007C23AA">
      <w:pPr>
        <w:rPr>
          <w:rFonts w:ascii="Arial" w:hAnsi="Arial" w:cs="Arial"/>
          <w:szCs w:val="22"/>
          <w:lang w:val="en-US"/>
        </w:rPr>
      </w:pPr>
    </w:p>
    <w:p w14:paraId="669BDAA5" w14:textId="03E2EB09" w:rsidR="002456C9" w:rsidRPr="00543245" w:rsidRDefault="002456C9" w:rsidP="007C23AA">
      <w:pPr>
        <w:rPr>
          <w:rFonts w:ascii="Arial" w:hAnsi="Arial" w:cs="Arial"/>
          <w:szCs w:val="22"/>
          <w:lang w:val="en-US"/>
        </w:rPr>
      </w:pPr>
      <w:r w:rsidRPr="00543245">
        <w:rPr>
          <w:rFonts w:ascii="Arial" w:hAnsi="Arial" w:cs="Arial"/>
          <w:szCs w:val="22"/>
          <w:lang w:val="en-US"/>
        </w:rPr>
        <w:t xml:space="preserve">These provisions supersede all existing policies and practices and may not be amended or added to without the express written approval of the </w:t>
      </w:r>
      <w:r w:rsidR="00977E88">
        <w:rPr>
          <w:rFonts w:ascii="Arial" w:hAnsi="Arial" w:cs="Arial"/>
          <w:b/>
          <w:bCs/>
          <w:szCs w:val="22"/>
          <w:lang w:val="en-US"/>
        </w:rPr>
        <w:t>CEO and/or COO</w:t>
      </w:r>
      <w:r w:rsidRPr="00543245">
        <w:rPr>
          <w:rFonts w:ascii="Arial" w:hAnsi="Arial" w:cs="Arial"/>
          <w:szCs w:val="22"/>
          <w:lang w:val="en-US"/>
        </w:rPr>
        <w:t>.</w:t>
      </w:r>
      <w:r w:rsidR="00977E88">
        <w:rPr>
          <w:rFonts w:ascii="Arial" w:hAnsi="Arial" w:cs="Arial"/>
          <w:szCs w:val="22"/>
          <w:lang w:val="en-US"/>
        </w:rPr>
        <w:t xml:space="preserve"> </w:t>
      </w:r>
      <w:r w:rsidR="00E87969">
        <w:rPr>
          <w:rFonts w:ascii="Arial" w:hAnsi="Arial" w:cs="Arial"/>
          <w:szCs w:val="22"/>
          <w:lang w:val="en-US"/>
        </w:rPr>
        <w:t xml:space="preserve">(Chief Executive Officer – CEO </w:t>
      </w:r>
      <w:r w:rsidR="00977E88">
        <w:rPr>
          <w:rFonts w:ascii="Arial" w:hAnsi="Arial" w:cs="Arial"/>
          <w:szCs w:val="22"/>
          <w:lang w:val="en-US"/>
        </w:rPr>
        <w:t>(Ch</w:t>
      </w:r>
      <w:r w:rsidR="00E87969">
        <w:rPr>
          <w:rFonts w:ascii="Arial" w:hAnsi="Arial" w:cs="Arial"/>
          <w:szCs w:val="22"/>
          <w:lang w:val="en-US"/>
        </w:rPr>
        <w:t>ief Operating Officer – COO)</w:t>
      </w:r>
    </w:p>
    <w:p w14:paraId="779B4CC1" w14:textId="77777777" w:rsidR="006612C3" w:rsidRPr="00543245" w:rsidRDefault="006612C3" w:rsidP="007C23AA">
      <w:pPr>
        <w:rPr>
          <w:rFonts w:ascii="Arial" w:hAnsi="Arial" w:cs="Arial"/>
          <w:szCs w:val="22"/>
          <w:lang w:val="en-US"/>
        </w:rPr>
      </w:pPr>
    </w:p>
    <w:p w14:paraId="1BDC7F54" w14:textId="376FCFC8" w:rsidR="006612C3" w:rsidRPr="00543245" w:rsidRDefault="006612C3" w:rsidP="007C23AA">
      <w:pPr>
        <w:pStyle w:val="Heading3"/>
      </w:pPr>
      <w:bookmarkStart w:id="64" w:name="_Toc33304670"/>
      <w:bookmarkStart w:id="65" w:name="_Toc185706660"/>
      <w:r w:rsidRPr="00543245">
        <w:t>2.2</w:t>
      </w:r>
      <w:r w:rsidR="00315AA3">
        <w:t>.</w:t>
      </w:r>
      <w:r w:rsidRPr="00543245">
        <w:tab/>
        <w:t>Employee Relations</w:t>
      </w:r>
      <w:bookmarkEnd w:id="64"/>
      <w:bookmarkEnd w:id="65"/>
    </w:p>
    <w:p w14:paraId="626E229D" w14:textId="720ADFCA" w:rsidR="00EA745C" w:rsidRPr="00543245" w:rsidRDefault="00FC6C33" w:rsidP="007C23AA">
      <w:pPr>
        <w:rPr>
          <w:rFonts w:ascii="Arial" w:hAnsi="Arial" w:cs="Arial"/>
          <w:szCs w:val="22"/>
          <w:lang w:val="en-US"/>
        </w:rPr>
      </w:pPr>
      <w:r>
        <w:rPr>
          <w:rFonts w:ascii="Arial" w:hAnsi="Arial" w:cs="Arial"/>
          <w:b/>
          <w:bCs/>
          <w:szCs w:val="22"/>
          <w:lang w:val="en-US"/>
        </w:rPr>
        <w:t>BBA Healthcare Partners, LLC</w:t>
      </w:r>
      <w:r w:rsidR="00EA745C" w:rsidRPr="00543245">
        <w:rPr>
          <w:rFonts w:ascii="Arial" w:hAnsi="Arial" w:cs="Arial"/>
          <w:szCs w:val="22"/>
          <w:lang w:val="en-US"/>
        </w:rPr>
        <w:t xml:space="preserve"> believes that the work conditions, wages, and benefits it offers to its employees are competitive with those offered by other employers in this area and in this industry. If employees have concerns about work conditions or compensation, they are strongly encouraged to voice these concerns openly and directly to </w:t>
      </w:r>
      <w:r w:rsidR="00977E88">
        <w:rPr>
          <w:rFonts w:ascii="Arial" w:hAnsi="Arial" w:cs="Arial"/>
          <w:b/>
          <w:bCs/>
          <w:szCs w:val="22"/>
          <w:lang w:val="en-US"/>
        </w:rPr>
        <w:t>Manager.</w:t>
      </w:r>
    </w:p>
    <w:p w14:paraId="3632D433" w14:textId="77777777" w:rsidR="00EA745C" w:rsidRPr="00543245" w:rsidRDefault="00EA745C" w:rsidP="007C23AA">
      <w:pPr>
        <w:rPr>
          <w:rFonts w:ascii="Arial" w:hAnsi="Arial" w:cs="Arial"/>
          <w:szCs w:val="22"/>
          <w:lang w:val="en-US"/>
        </w:rPr>
      </w:pPr>
    </w:p>
    <w:p w14:paraId="57038955" w14:textId="63F4009A" w:rsidR="00EA745C" w:rsidRDefault="00FC6C33" w:rsidP="007C23AA">
      <w:pPr>
        <w:rPr>
          <w:rFonts w:ascii="Arial" w:hAnsi="Arial" w:cs="Arial"/>
          <w:szCs w:val="22"/>
          <w:lang w:val="en-US"/>
        </w:rPr>
      </w:pPr>
      <w:r>
        <w:rPr>
          <w:rFonts w:ascii="Arial" w:hAnsi="Arial" w:cs="Arial"/>
          <w:b/>
          <w:bCs/>
          <w:szCs w:val="22"/>
          <w:lang w:val="en-US"/>
        </w:rPr>
        <w:t>BBA Healthcare Partners, LLC</w:t>
      </w:r>
      <w:r w:rsidR="00EA745C" w:rsidRPr="00543245">
        <w:rPr>
          <w:rFonts w:ascii="Arial" w:hAnsi="Arial" w:cs="Arial"/>
          <w:szCs w:val="22"/>
          <w:lang w:val="en-US"/>
        </w:rPr>
        <w:t xml:space="preserve"> </w:t>
      </w:r>
      <w:r w:rsidR="00EA745C">
        <w:rPr>
          <w:rFonts w:ascii="Arial" w:hAnsi="Arial" w:cs="Arial"/>
          <w:szCs w:val="22"/>
          <w:lang w:val="en-US"/>
        </w:rPr>
        <w:t xml:space="preserve">will </w:t>
      </w:r>
      <w:r w:rsidR="00EA745C" w:rsidRPr="00543245">
        <w:rPr>
          <w:rFonts w:ascii="Arial" w:hAnsi="Arial" w:cs="Arial"/>
          <w:szCs w:val="22"/>
          <w:lang w:val="en-US"/>
        </w:rPr>
        <w:t>demonstrate its commitment to employees by responding effectively to employee concerns.</w:t>
      </w:r>
      <w:r w:rsidR="00EA745C">
        <w:rPr>
          <w:rFonts w:ascii="Arial" w:hAnsi="Arial" w:cs="Arial"/>
          <w:szCs w:val="22"/>
          <w:lang w:val="en-US"/>
        </w:rPr>
        <w:t xml:space="preserve"> </w:t>
      </w:r>
      <w:r w:rsidR="00EA745C" w:rsidRPr="00543245">
        <w:rPr>
          <w:rFonts w:ascii="Arial" w:hAnsi="Arial" w:cs="Arial"/>
          <w:szCs w:val="22"/>
          <w:lang w:val="en-US"/>
        </w:rPr>
        <w:t xml:space="preserve">To protect and maintain direct employer/employee communications, we will do anything we can to protect the </w:t>
      </w:r>
      <w:r w:rsidR="00220B90" w:rsidRPr="00543245">
        <w:rPr>
          <w:rFonts w:ascii="Arial" w:hAnsi="Arial" w:cs="Arial"/>
          <w:szCs w:val="22"/>
          <w:lang w:val="en-US"/>
        </w:rPr>
        <w:t>rights</w:t>
      </w:r>
      <w:r w:rsidR="00EA745C" w:rsidRPr="00543245">
        <w:rPr>
          <w:rFonts w:ascii="Arial" w:hAnsi="Arial" w:cs="Arial"/>
          <w:szCs w:val="22"/>
          <w:lang w:val="en-US"/>
        </w:rPr>
        <w:t xml:space="preserve"> of employees.</w:t>
      </w:r>
    </w:p>
    <w:p w14:paraId="2D7D07C3" w14:textId="585E8587" w:rsidR="00F969C8" w:rsidRDefault="00F969C8" w:rsidP="007C23AA">
      <w:pPr>
        <w:spacing w:after="160"/>
        <w:rPr>
          <w:rFonts w:ascii="Arial" w:hAnsi="Arial" w:cs="Arial"/>
          <w:szCs w:val="22"/>
          <w:lang w:val="en-US"/>
        </w:rPr>
      </w:pPr>
    </w:p>
    <w:p w14:paraId="0E42D146" w14:textId="77777777" w:rsidR="00091768" w:rsidRDefault="006612C3" w:rsidP="007C23AA">
      <w:pPr>
        <w:pStyle w:val="Heading3"/>
      </w:pPr>
      <w:bookmarkStart w:id="66" w:name="_Toc517792583"/>
      <w:bookmarkStart w:id="67" w:name="_Toc517792662"/>
      <w:bookmarkStart w:id="68" w:name="_Toc517862919"/>
      <w:bookmarkStart w:id="69" w:name="_Toc517863223"/>
      <w:bookmarkStart w:id="70" w:name="_Toc517863561"/>
      <w:bookmarkStart w:id="71" w:name="_Toc33304671"/>
      <w:bookmarkStart w:id="72" w:name="_Toc185706661"/>
      <w:r w:rsidRPr="000A0307">
        <w:t>2.3</w:t>
      </w:r>
      <w:r w:rsidR="00315AA3" w:rsidRPr="000A0307">
        <w:t>.</w:t>
      </w:r>
      <w:r w:rsidR="002F30A8" w:rsidRPr="000A0307">
        <w:tab/>
      </w:r>
      <w:bookmarkEnd w:id="66"/>
      <w:bookmarkEnd w:id="67"/>
      <w:bookmarkEnd w:id="68"/>
      <w:bookmarkEnd w:id="69"/>
      <w:bookmarkEnd w:id="70"/>
      <w:bookmarkEnd w:id="71"/>
      <w:r w:rsidR="00B65B34" w:rsidRPr="000A0307">
        <w:t>Non-Discrimination Policy</w:t>
      </w:r>
      <w:bookmarkEnd w:id="72"/>
    </w:p>
    <w:p w14:paraId="6C5A1009" w14:textId="6E4CA54C" w:rsidR="002456C9" w:rsidRPr="00282D2D" w:rsidRDefault="002456C9" w:rsidP="007C23AA">
      <w:r w:rsidRPr="00282D2D">
        <w:t xml:space="preserve">To provide equal employment and advancement opportunities to all individuals, employment decisions at </w:t>
      </w:r>
      <w:r w:rsidR="00FC6C33">
        <w:rPr>
          <w:b/>
          <w:bCs/>
        </w:rPr>
        <w:t>BBA Healthcare Partners, LLC</w:t>
      </w:r>
      <w:r w:rsidRPr="00282D2D">
        <w:t xml:space="preserve"> will be based on merit, qualifications, and abilities. </w:t>
      </w:r>
      <w:r w:rsidR="00FC6C33">
        <w:rPr>
          <w:b/>
          <w:bCs/>
        </w:rPr>
        <w:t>BBA Healthcare Partners, LLC</w:t>
      </w:r>
      <w:r w:rsidRPr="00282D2D">
        <w:t xml:space="preserve"> does not discriminate in employment opportunities or practices based on race, color, religion, sex, national origin, age, or any other characteristic protected by law. This policy governs all aspects of employment, including selection, job assignment, compensation, discipline, termination, and access to benefits and training. Any employee found to be engaging in any type of unlawful discrimination will be subject to disciplinary action, up to and including termination of employment.</w:t>
      </w:r>
    </w:p>
    <w:p w14:paraId="638FE1BE" w14:textId="3D355EB0" w:rsidR="00D21557" w:rsidRDefault="00D21557" w:rsidP="007C23AA">
      <w:pPr>
        <w:spacing w:after="160"/>
        <w:rPr>
          <w:rFonts w:ascii="Arial" w:hAnsi="Arial" w:cs="Arial"/>
          <w:szCs w:val="22"/>
          <w:lang w:val="en-US"/>
        </w:rPr>
      </w:pPr>
      <w:r>
        <w:rPr>
          <w:rFonts w:ascii="Arial" w:hAnsi="Arial" w:cs="Arial"/>
          <w:szCs w:val="22"/>
          <w:lang w:val="en-US"/>
        </w:rPr>
        <w:br w:type="page"/>
      </w:r>
    </w:p>
    <w:p w14:paraId="21D41B8E" w14:textId="0D2026B2" w:rsidR="006612C3" w:rsidRPr="00543245" w:rsidRDefault="006612C3" w:rsidP="007C23AA">
      <w:pPr>
        <w:pStyle w:val="Heading3"/>
      </w:pPr>
      <w:bookmarkStart w:id="73" w:name="_Toc517792584"/>
      <w:bookmarkStart w:id="74" w:name="_Toc517792663"/>
      <w:bookmarkStart w:id="75" w:name="_Toc517862920"/>
      <w:bookmarkStart w:id="76" w:name="_Toc517863224"/>
      <w:bookmarkStart w:id="77" w:name="_Toc517863562"/>
      <w:bookmarkStart w:id="78" w:name="_Toc33304672"/>
      <w:bookmarkStart w:id="79" w:name="_Toc185706662"/>
      <w:r w:rsidRPr="00543245">
        <w:lastRenderedPageBreak/>
        <w:t>2.4</w:t>
      </w:r>
      <w:r w:rsidR="00315AA3">
        <w:t>.</w:t>
      </w:r>
      <w:r w:rsidRPr="00543245">
        <w:tab/>
      </w:r>
      <w:bookmarkEnd w:id="73"/>
      <w:bookmarkEnd w:id="74"/>
      <w:bookmarkEnd w:id="75"/>
      <w:bookmarkEnd w:id="76"/>
      <w:bookmarkEnd w:id="77"/>
      <w:bookmarkEnd w:id="78"/>
      <w:r w:rsidRPr="00543245">
        <w:t>Diversity</w:t>
      </w:r>
      <w:bookmarkEnd w:id="79"/>
    </w:p>
    <w:p w14:paraId="503ADCC8" w14:textId="51A017D5" w:rsidR="007A2AE4" w:rsidRDefault="00FC6C33" w:rsidP="007C23AA">
      <w:pPr>
        <w:rPr>
          <w:rFonts w:ascii="Arial" w:hAnsi="Arial" w:cs="Arial"/>
          <w:szCs w:val="22"/>
          <w:lang w:val="en-US"/>
        </w:rPr>
      </w:pPr>
      <w:r>
        <w:rPr>
          <w:rFonts w:ascii="Arial" w:hAnsi="Arial" w:cs="Arial"/>
          <w:b/>
          <w:bCs/>
          <w:szCs w:val="22"/>
          <w:lang w:val="en-US"/>
        </w:rPr>
        <w:t>BBA Healthcare Partners, LLC</w:t>
      </w:r>
      <w:r w:rsidR="007A2AE4">
        <w:rPr>
          <w:rFonts w:ascii="Arial" w:hAnsi="Arial" w:cs="Arial"/>
          <w:szCs w:val="22"/>
          <w:lang w:val="en-US"/>
        </w:rPr>
        <w:t xml:space="preserve"> </w:t>
      </w:r>
      <w:r w:rsidR="007A2AE4" w:rsidRPr="00543245">
        <w:rPr>
          <w:rFonts w:ascii="Arial" w:hAnsi="Arial" w:cs="Arial"/>
          <w:szCs w:val="22"/>
          <w:lang w:val="en-US"/>
        </w:rPr>
        <w:t xml:space="preserve">opposed to all forms of unlawful and unfair discrimination. All employees, no matter whether they are part-time, full-time, or temporary, will be treated fairly and with respect. When </w:t>
      </w:r>
      <w:r>
        <w:rPr>
          <w:rFonts w:ascii="Arial" w:hAnsi="Arial" w:cs="Arial"/>
          <w:b/>
          <w:bCs/>
          <w:szCs w:val="22"/>
          <w:lang w:val="en-US"/>
        </w:rPr>
        <w:t>BBA Healthcare Partners, LLC</w:t>
      </w:r>
      <w:r w:rsidR="007A2AE4" w:rsidRPr="00543245">
        <w:rPr>
          <w:rFonts w:ascii="Arial" w:hAnsi="Arial" w:cs="Arial"/>
          <w:szCs w:val="22"/>
          <w:lang w:val="en-US"/>
        </w:rPr>
        <w:t xml:space="preserve"> selects candidates for employment, promotion, training, or any other benefit, it will be on the sole basis of their aptitude and ability.</w:t>
      </w:r>
    </w:p>
    <w:p w14:paraId="4E04F151" w14:textId="77777777" w:rsidR="007A2AE4" w:rsidRPr="00543245" w:rsidRDefault="007A2AE4" w:rsidP="007C23AA">
      <w:pPr>
        <w:rPr>
          <w:rFonts w:ascii="Arial" w:hAnsi="Arial" w:cs="Arial"/>
          <w:szCs w:val="22"/>
          <w:lang w:val="en-US"/>
        </w:rPr>
      </w:pPr>
    </w:p>
    <w:p w14:paraId="2D8B4FA4" w14:textId="799E4F70" w:rsidR="006612C3" w:rsidRPr="00203B5E" w:rsidRDefault="006612C3" w:rsidP="007C23AA">
      <w:pPr>
        <w:rPr>
          <w:b/>
          <w:bCs/>
          <w:sz w:val="24"/>
        </w:rPr>
      </w:pPr>
      <w:r w:rsidRPr="00203B5E">
        <w:rPr>
          <w:b/>
          <w:bCs/>
          <w:sz w:val="24"/>
        </w:rPr>
        <w:t>2.5</w:t>
      </w:r>
      <w:r w:rsidR="00315AA3" w:rsidRPr="00203B5E">
        <w:rPr>
          <w:b/>
          <w:bCs/>
          <w:sz w:val="24"/>
        </w:rPr>
        <w:t>.</w:t>
      </w:r>
      <w:r w:rsidRPr="00203B5E">
        <w:rPr>
          <w:b/>
          <w:bCs/>
          <w:sz w:val="24"/>
        </w:rPr>
        <w:tab/>
        <w:t>Business Ethics and Conduct</w:t>
      </w:r>
    </w:p>
    <w:p w14:paraId="605CD431" w14:textId="590CCC21" w:rsidR="007A2AE4" w:rsidRDefault="007A2AE4" w:rsidP="007C23AA">
      <w:pPr>
        <w:rPr>
          <w:rFonts w:ascii="Arial" w:hAnsi="Arial" w:cs="Arial"/>
          <w:szCs w:val="22"/>
          <w:lang w:val="en-US"/>
        </w:rPr>
      </w:pPr>
      <w:r w:rsidRPr="00543245">
        <w:rPr>
          <w:rFonts w:ascii="Arial" w:hAnsi="Arial" w:cs="Arial"/>
          <w:szCs w:val="22"/>
          <w:lang w:val="en-US"/>
        </w:rPr>
        <w:t xml:space="preserve">The successful business operation and reputation of </w:t>
      </w:r>
      <w:r w:rsidR="00FC6C33">
        <w:rPr>
          <w:rFonts w:ascii="Arial" w:hAnsi="Arial" w:cs="Arial"/>
          <w:b/>
          <w:bCs/>
          <w:szCs w:val="22"/>
          <w:lang w:val="en-US"/>
        </w:rPr>
        <w:t>BBA Healthcare Partners, LLC</w:t>
      </w:r>
      <w:r w:rsidRPr="00543245">
        <w:rPr>
          <w:rFonts w:ascii="Arial" w:hAnsi="Arial" w:cs="Arial"/>
          <w:szCs w:val="22"/>
          <w:lang w:val="en-US"/>
        </w:rPr>
        <w:t xml:space="preserve"> is built upon the principles of fair dealing and ethical conduct of our employees. Our reputation for integrity and excellence requires careful observance of the spirit and letter of all applicable laws and regulations, as well as a scrupulous regard for the highest standards of conduct and personal integrity.</w:t>
      </w:r>
      <w:r>
        <w:rPr>
          <w:rFonts w:ascii="Arial" w:hAnsi="Arial" w:cs="Arial"/>
          <w:szCs w:val="22"/>
          <w:lang w:val="en-US"/>
        </w:rPr>
        <w:t xml:space="preserve"> </w:t>
      </w:r>
      <w:r w:rsidRPr="00543245">
        <w:rPr>
          <w:rFonts w:ascii="Arial" w:hAnsi="Arial" w:cs="Arial"/>
          <w:szCs w:val="22"/>
          <w:lang w:val="en-US"/>
        </w:rPr>
        <w:t xml:space="preserve">The continued success of </w:t>
      </w:r>
      <w:r w:rsidR="00FC6C33">
        <w:rPr>
          <w:rFonts w:ascii="Arial" w:hAnsi="Arial" w:cs="Arial"/>
          <w:b/>
          <w:bCs/>
          <w:szCs w:val="22"/>
          <w:lang w:val="en-US"/>
        </w:rPr>
        <w:t>BBA Healthcare Partners, LLC</w:t>
      </w:r>
      <w:r w:rsidRPr="00543245">
        <w:rPr>
          <w:rFonts w:ascii="Arial" w:hAnsi="Arial" w:cs="Arial"/>
          <w:szCs w:val="22"/>
          <w:lang w:val="en-US"/>
        </w:rPr>
        <w:t xml:space="preserve"> is dependent upon our customers' trust and we are dedicated to preserving that trust. </w:t>
      </w:r>
    </w:p>
    <w:p w14:paraId="644535B6" w14:textId="77777777" w:rsidR="007A2AE4" w:rsidRPr="00543245" w:rsidRDefault="007A2AE4" w:rsidP="007C23AA">
      <w:pPr>
        <w:rPr>
          <w:rFonts w:ascii="Arial" w:hAnsi="Arial" w:cs="Arial"/>
          <w:szCs w:val="22"/>
          <w:lang w:val="en-US"/>
        </w:rPr>
      </w:pPr>
    </w:p>
    <w:p w14:paraId="4E2A861F" w14:textId="38F775CB" w:rsidR="007A2AE4" w:rsidRPr="00543245" w:rsidRDefault="00FC6C33" w:rsidP="007C23AA">
      <w:pPr>
        <w:rPr>
          <w:rFonts w:ascii="Arial" w:hAnsi="Arial" w:cs="Arial"/>
          <w:szCs w:val="22"/>
          <w:lang w:val="en-US"/>
        </w:rPr>
      </w:pPr>
      <w:r>
        <w:rPr>
          <w:rFonts w:ascii="Arial" w:hAnsi="Arial" w:cs="Arial"/>
          <w:b/>
          <w:bCs/>
          <w:szCs w:val="22"/>
          <w:lang w:val="en-US"/>
        </w:rPr>
        <w:t>BBA Healthcare Partners, LLC</w:t>
      </w:r>
      <w:r w:rsidR="007A2AE4" w:rsidRPr="00543245">
        <w:rPr>
          <w:rFonts w:ascii="Arial" w:hAnsi="Arial" w:cs="Arial"/>
          <w:szCs w:val="22"/>
          <w:lang w:val="en-US"/>
        </w:rPr>
        <w:t xml:space="preserve"> </w:t>
      </w:r>
      <w:r w:rsidR="007A2AE4">
        <w:rPr>
          <w:rFonts w:ascii="Arial" w:hAnsi="Arial" w:cs="Arial"/>
          <w:szCs w:val="22"/>
          <w:lang w:val="en-US"/>
        </w:rPr>
        <w:t xml:space="preserve">abides by </w:t>
      </w:r>
      <w:r w:rsidR="007A2AE4" w:rsidRPr="00543245">
        <w:rPr>
          <w:rFonts w:ascii="Arial" w:hAnsi="Arial" w:cs="Arial"/>
          <w:szCs w:val="22"/>
          <w:lang w:val="en-US"/>
        </w:rPr>
        <w:t xml:space="preserve">all applicable laws and regulations </w:t>
      </w:r>
      <w:r w:rsidR="007A2AE4">
        <w:rPr>
          <w:rFonts w:ascii="Arial" w:hAnsi="Arial" w:cs="Arial"/>
          <w:szCs w:val="22"/>
          <w:lang w:val="en-US"/>
        </w:rPr>
        <w:t xml:space="preserve">of </w:t>
      </w:r>
      <w:r w:rsidR="00E87969">
        <w:rPr>
          <w:rFonts w:ascii="Arial" w:hAnsi="Arial" w:cs="Arial"/>
          <w:b/>
          <w:bCs/>
          <w:szCs w:val="22"/>
          <w:lang w:val="en-US"/>
        </w:rPr>
        <w:t>Texas</w:t>
      </w:r>
      <w:r w:rsidR="007A2AE4">
        <w:rPr>
          <w:rFonts w:ascii="Arial" w:hAnsi="Arial" w:cs="Arial"/>
          <w:szCs w:val="22"/>
          <w:lang w:val="en-US"/>
        </w:rPr>
        <w:t xml:space="preserve"> </w:t>
      </w:r>
      <w:r w:rsidR="007A2AE4" w:rsidRPr="00543245">
        <w:rPr>
          <w:rFonts w:ascii="Arial" w:hAnsi="Arial" w:cs="Arial"/>
          <w:szCs w:val="22"/>
          <w:lang w:val="en-US"/>
        </w:rPr>
        <w:t>and expects its directors, officers, and employees to conduct business in accordance with the letter, spirit, and intent of all relevant laws and to refrain from any illegal, dishonest, or unethical conduct.</w:t>
      </w:r>
    </w:p>
    <w:p w14:paraId="50682888" w14:textId="77777777" w:rsidR="007A2AE4" w:rsidRPr="00543245" w:rsidRDefault="007A2AE4" w:rsidP="007C23AA">
      <w:pPr>
        <w:rPr>
          <w:rFonts w:ascii="Arial" w:hAnsi="Arial" w:cs="Arial"/>
          <w:szCs w:val="22"/>
          <w:lang w:val="en-US"/>
        </w:rPr>
      </w:pPr>
    </w:p>
    <w:p w14:paraId="46E7B802" w14:textId="77777777" w:rsidR="007A2AE4" w:rsidRDefault="007A2AE4" w:rsidP="007C23AA">
      <w:pPr>
        <w:rPr>
          <w:rFonts w:ascii="Arial" w:hAnsi="Arial" w:cs="Arial"/>
          <w:szCs w:val="22"/>
          <w:lang w:val="en-US"/>
        </w:rPr>
      </w:pPr>
      <w:r w:rsidRPr="00543245">
        <w:rPr>
          <w:rFonts w:ascii="Arial" w:hAnsi="Arial" w:cs="Arial"/>
          <w:szCs w:val="22"/>
          <w:lang w:val="en-US"/>
        </w:rPr>
        <w:t xml:space="preserve">If a situation arises where it is difficult to determine the proper course of action, the matter should be discussed openly </w:t>
      </w:r>
      <w:r>
        <w:rPr>
          <w:rFonts w:ascii="Arial" w:hAnsi="Arial" w:cs="Arial"/>
          <w:szCs w:val="22"/>
          <w:lang w:val="en-US"/>
        </w:rPr>
        <w:t>between management</w:t>
      </w:r>
      <w:r w:rsidRPr="00543245">
        <w:rPr>
          <w:rFonts w:ascii="Arial" w:hAnsi="Arial" w:cs="Arial"/>
          <w:szCs w:val="22"/>
          <w:lang w:val="en-US"/>
        </w:rPr>
        <w:t xml:space="preserve"> and</w:t>
      </w:r>
      <w:r>
        <w:rPr>
          <w:rFonts w:ascii="Arial" w:hAnsi="Arial" w:cs="Arial"/>
          <w:szCs w:val="22"/>
          <w:lang w:val="en-US"/>
        </w:rPr>
        <w:t xml:space="preserve"> the employee </w:t>
      </w:r>
      <w:r w:rsidRPr="00543245">
        <w:rPr>
          <w:rFonts w:ascii="Arial" w:hAnsi="Arial" w:cs="Arial"/>
          <w:szCs w:val="22"/>
          <w:lang w:val="en-US"/>
        </w:rPr>
        <w:t>for advice and consultation.</w:t>
      </w:r>
      <w:r>
        <w:rPr>
          <w:rFonts w:ascii="Arial" w:hAnsi="Arial" w:cs="Arial"/>
          <w:szCs w:val="22"/>
          <w:lang w:val="en-US"/>
        </w:rPr>
        <w:t xml:space="preserve"> </w:t>
      </w:r>
      <w:r w:rsidRPr="00543245">
        <w:rPr>
          <w:rFonts w:ascii="Arial" w:hAnsi="Arial" w:cs="Arial"/>
          <w:szCs w:val="22"/>
          <w:lang w:val="en-US"/>
        </w:rPr>
        <w:t>Disregarding or failing to comply with this standard of business ethics and conduct could lead to disciplinary action, up to and including possible termination of employment.</w:t>
      </w:r>
    </w:p>
    <w:p w14:paraId="74BD261E" w14:textId="375E03B8" w:rsidR="006E4C2F" w:rsidRDefault="006E4C2F" w:rsidP="007C23AA">
      <w:pPr>
        <w:rPr>
          <w:rFonts w:ascii="Arial" w:hAnsi="Arial" w:cs="Arial"/>
          <w:szCs w:val="22"/>
          <w:lang w:val="en-US"/>
        </w:rPr>
      </w:pPr>
    </w:p>
    <w:p w14:paraId="638AD81D" w14:textId="16EE225E" w:rsidR="006612C3" w:rsidRPr="00543245" w:rsidRDefault="006612C3" w:rsidP="007C23AA">
      <w:pPr>
        <w:pStyle w:val="Heading3"/>
      </w:pPr>
      <w:bookmarkStart w:id="80" w:name="_Toc517792585"/>
      <w:bookmarkStart w:id="81" w:name="_Toc517792664"/>
      <w:bookmarkStart w:id="82" w:name="_Toc517862921"/>
      <w:bookmarkStart w:id="83" w:name="_Toc517863225"/>
      <w:bookmarkStart w:id="84" w:name="_Toc517863563"/>
      <w:bookmarkStart w:id="85" w:name="_Toc33304673"/>
      <w:bookmarkStart w:id="86" w:name="_Toc185706663"/>
      <w:r w:rsidRPr="00543245">
        <w:t>2.</w:t>
      </w:r>
      <w:r w:rsidR="00A97524">
        <w:t>6</w:t>
      </w:r>
      <w:r w:rsidR="00315AA3">
        <w:t>.</w:t>
      </w:r>
      <w:r w:rsidRPr="00543245">
        <w:tab/>
        <w:t>Personal Relationships in the Workplace</w:t>
      </w:r>
      <w:bookmarkEnd w:id="80"/>
      <w:bookmarkEnd w:id="81"/>
      <w:bookmarkEnd w:id="82"/>
      <w:bookmarkEnd w:id="83"/>
      <w:bookmarkEnd w:id="84"/>
      <w:bookmarkEnd w:id="85"/>
      <w:bookmarkEnd w:id="86"/>
    </w:p>
    <w:p w14:paraId="31DD27BB" w14:textId="77777777" w:rsidR="007A2AE4" w:rsidRDefault="007A2AE4" w:rsidP="007C23AA">
      <w:pPr>
        <w:rPr>
          <w:rFonts w:ascii="Arial" w:hAnsi="Arial" w:cs="Arial"/>
          <w:szCs w:val="22"/>
          <w:lang w:val="en-US"/>
        </w:rPr>
      </w:pPr>
      <w:r w:rsidRPr="00543245">
        <w:rPr>
          <w:rFonts w:ascii="Arial" w:hAnsi="Arial" w:cs="Arial"/>
          <w:szCs w:val="22"/>
          <w:lang w:val="en-US"/>
        </w:rPr>
        <w:t xml:space="preserve">The employment of relatives or individuals involved in a dating relationship in the same </w:t>
      </w:r>
      <w:r>
        <w:rPr>
          <w:rFonts w:ascii="Arial" w:hAnsi="Arial" w:cs="Arial"/>
          <w:szCs w:val="22"/>
          <w:lang w:val="en-US"/>
        </w:rPr>
        <w:t>department/section</w:t>
      </w:r>
      <w:r w:rsidRPr="00543245">
        <w:rPr>
          <w:rFonts w:ascii="Arial" w:hAnsi="Arial" w:cs="Arial"/>
          <w:szCs w:val="22"/>
          <w:lang w:val="en-US"/>
        </w:rPr>
        <w:t xml:space="preserve"> The employment of relatives or individuals involved in a relationship in the same </w:t>
      </w:r>
      <w:r>
        <w:rPr>
          <w:rFonts w:ascii="Arial" w:hAnsi="Arial" w:cs="Arial"/>
          <w:szCs w:val="22"/>
          <w:lang w:val="en-US"/>
        </w:rPr>
        <w:t>department/section</w:t>
      </w:r>
      <w:r w:rsidRPr="00543245">
        <w:rPr>
          <w:rFonts w:ascii="Arial" w:hAnsi="Arial" w:cs="Arial"/>
          <w:szCs w:val="22"/>
          <w:lang w:val="en-US"/>
        </w:rPr>
        <w:t xml:space="preserve"> of an organization may cause serious conflicts and problems with favoritism and employee morale. In addition to claims of partiality in treatment at work, personal conflicts from outside the work environment can be carried over into day-to-day working relationships.</w:t>
      </w:r>
    </w:p>
    <w:p w14:paraId="0C49FA84" w14:textId="77777777" w:rsidR="007A2AE4" w:rsidRDefault="007A2AE4" w:rsidP="007C23AA">
      <w:pPr>
        <w:rPr>
          <w:rFonts w:ascii="Arial" w:hAnsi="Arial" w:cs="Arial"/>
          <w:szCs w:val="22"/>
          <w:lang w:val="en-US"/>
        </w:rPr>
      </w:pPr>
    </w:p>
    <w:p w14:paraId="0D1C5BAB" w14:textId="2B9AABF9" w:rsidR="007A2AE4" w:rsidRPr="00543245" w:rsidRDefault="007A2AE4" w:rsidP="007C23AA">
      <w:pPr>
        <w:rPr>
          <w:rFonts w:ascii="Arial" w:hAnsi="Arial" w:cs="Arial"/>
          <w:szCs w:val="22"/>
          <w:lang w:val="en-US"/>
        </w:rPr>
      </w:pPr>
      <w:r w:rsidRPr="00543245">
        <w:rPr>
          <w:rFonts w:ascii="Arial" w:hAnsi="Arial" w:cs="Arial"/>
          <w:szCs w:val="22"/>
          <w:lang w:val="en-US"/>
        </w:rPr>
        <w:t xml:space="preserve">Although </w:t>
      </w:r>
      <w:r w:rsidR="00FC6C33">
        <w:rPr>
          <w:rFonts w:ascii="Arial" w:hAnsi="Arial" w:cs="Arial"/>
          <w:b/>
          <w:bCs/>
          <w:szCs w:val="22"/>
          <w:lang w:val="en-US"/>
        </w:rPr>
        <w:t>BBA Healthcare Partners, LLC</w:t>
      </w:r>
      <w:r w:rsidRPr="00543245">
        <w:rPr>
          <w:rFonts w:ascii="Arial" w:hAnsi="Arial" w:cs="Arial"/>
          <w:szCs w:val="22"/>
          <w:lang w:val="en-US"/>
        </w:rPr>
        <w:t xml:space="preserve"> has no prohibition against employing relatives of current employees or individuals involved in a relationship with current employees, we are committed to monitoring situations</w:t>
      </w:r>
      <w:r>
        <w:rPr>
          <w:rFonts w:ascii="Arial" w:hAnsi="Arial" w:cs="Arial"/>
          <w:szCs w:val="22"/>
          <w:lang w:val="en-US"/>
        </w:rPr>
        <w:t>.</w:t>
      </w:r>
      <w:r w:rsidRPr="00543245">
        <w:rPr>
          <w:rFonts w:ascii="Arial" w:hAnsi="Arial" w:cs="Arial"/>
          <w:szCs w:val="22"/>
          <w:lang w:val="en-US"/>
        </w:rPr>
        <w:t xml:space="preserve"> In case of actual or potential </w:t>
      </w:r>
      <w:r>
        <w:rPr>
          <w:rFonts w:ascii="Arial" w:hAnsi="Arial" w:cs="Arial"/>
          <w:szCs w:val="22"/>
          <w:lang w:val="en-US"/>
        </w:rPr>
        <w:t>issues</w:t>
      </w:r>
      <w:r w:rsidRPr="00543245">
        <w:rPr>
          <w:rFonts w:ascii="Arial" w:hAnsi="Arial" w:cs="Arial"/>
          <w:szCs w:val="22"/>
          <w:lang w:val="en-US"/>
        </w:rPr>
        <w:t xml:space="preserve">, </w:t>
      </w:r>
      <w:r w:rsidR="00FC6C33">
        <w:rPr>
          <w:rFonts w:ascii="Arial" w:hAnsi="Arial" w:cs="Arial"/>
          <w:b/>
          <w:bCs/>
          <w:szCs w:val="22"/>
          <w:lang w:val="en-US"/>
        </w:rPr>
        <w:t>BBA Healthcare Partners, LLC</w:t>
      </w:r>
      <w:r w:rsidRPr="00543245">
        <w:rPr>
          <w:rFonts w:ascii="Arial" w:hAnsi="Arial" w:cs="Arial"/>
          <w:szCs w:val="22"/>
          <w:lang w:val="en-US"/>
        </w:rPr>
        <w:t xml:space="preserve"> will take prompt action, and this can include reassignment. Employees in a close personal relationship should refrain from public workplace displays of affection or excessive personal conversation.</w:t>
      </w:r>
    </w:p>
    <w:p w14:paraId="439B9AA9" w14:textId="1EEB00DC" w:rsidR="00F6644E" w:rsidRDefault="00F6644E" w:rsidP="007C23AA">
      <w:pPr>
        <w:spacing w:after="160"/>
        <w:rPr>
          <w:rFonts w:ascii="Arial" w:hAnsi="Arial" w:cs="Arial"/>
          <w:szCs w:val="22"/>
          <w:lang w:val="en-US"/>
        </w:rPr>
      </w:pPr>
      <w:r>
        <w:rPr>
          <w:rFonts w:ascii="Arial" w:hAnsi="Arial" w:cs="Arial"/>
          <w:szCs w:val="22"/>
          <w:lang w:val="en-US"/>
        </w:rPr>
        <w:br w:type="page"/>
      </w:r>
    </w:p>
    <w:p w14:paraId="43891D96" w14:textId="1F23FC21" w:rsidR="006612C3" w:rsidRPr="00543245" w:rsidRDefault="006612C3" w:rsidP="007C23AA">
      <w:pPr>
        <w:pStyle w:val="Heading3"/>
      </w:pPr>
      <w:bookmarkStart w:id="87" w:name="_Toc517792586"/>
      <w:bookmarkStart w:id="88" w:name="_Toc517792665"/>
      <w:bookmarkStart w:id="89" w:name="_Toc517862922"/>
      <w:bookmarkStart w:id="90" w:name="_Toc517863226"/>
      <w:bookmarkStart w:id="91" w:name="_Toc517863564"/>
      <w:bookmarkStart w:id="92" w:name="_Toc33304674"/>
      <w:bookmarkStart w:id="93" w:name="_Toc185706664"/>
      <w:r w:rsidRPr="00543245">
        <w:lastRenderedPageBreak/>
        <w:t>2.</w:t>
      </w:r>
      <w:r w:rsidR="00A97524">
        <w:t>7</w:t>
      </w:r>
      <w:r w:rsidR="00315AA3">
        <w:t>.</w:t>
      </w:r>
      <w:r w:rsidRPr="00543245">
        <w:tab/>
        <w:t>Conflicts of Interest</w:t>
      </w:r>
      <w:bookmarkEnd w:id="87"/>
      <w:bookmarkEnd w:id="88"/>
      <w:bookmarkEnd w:id="89"/>
      <w:bookmarkEnd w:id="90"/>
      <w:bookmarkEnd w:id="91"/>
      <w:bookmarkEnd w:id="92"/>
      <w:bookmarkEnd w:id="93"/>
    </w:p>
    <w:p w14:paraId="6D770D16" w14:textId="70F64FB9" w:rsidR="009A4A8F" w:rsidRPr="00543245" w:rsidRDefault="009A4A8F" w:rsidP="007C23AA">
      <w:pPr>
        <w:autoSpaceDE w:val="0"/>
        <w:autoSpaceDN w:val="0"/>
        <w:adjustRightInd w:val="0"/>
        <w:rPr>
          <w:rFonts w:ascii="Arial" w:hAnsi="Arial" w:cs="Arial"/>
          <w:szCs w:val="22"/>
          <w:lang w:val="en-US"/>
        </w:rPr>
      </w:pPr>
      <w:bookmarkStart w:id="94" w:name="_Hlk90379235"/>
      <w:r w:rsidRPr="00543245">
        <w:rPr>
          <w:rFonts w:ascii="Arial" w:hAnsi="Arial" w:cs="Arial"/>
          <w:szCs w:val="22"/>
          <w:lang w:val="en-US"/>
        </w:rPr>
        <w:t xml:space="preserve">Employees </w:t>
      </w:r>
      <w:r>
        <w:rPr>
          <w:rFonts w:ascii="Arial" w:hAnsi="Arial" w:cs="Arial"/>
          <w:szCs w:val="22"/>
          <w:lang w:val="en-US"/>
        </w:rPr>
        <w:t xml:space="preserve">of </w:t>
      </w:r>
      <w:r w:rsidR="00FC6C33">
        <w:rPr>
          <w:rFonts w:ascii="Arial" w:hAnsi="Arial" w:cs="Arial"/>
          <w:b/>
          <w:bCs/>
          <w:szCs w:val="22"/>
          <w:lang w:val="en-US"/>
        </w:rPr>
        <w:t>BBA Healthcare Partners, LLC</w:t>
      </w:r>
      <w:r>
        <w:rPr>
          <w:rFonts w:ascii="Arial" w:hAnsi="Arial" w:cs="Arial"/>
          <w:szCs w:val="22"/>
          <w:lang w:val="en-US"/>
        </w:rPr>
        <w:t xml:space="preserve"> </w:t>
      </w:r>
      <w:r w:rsidRPr="00543245">
        <w:rPr>
          <w:rFonts w:ascii="Arial" w:hAnsi="Arial" w:cs="Arial"/>
          <w:szCs w:val="22"/>
          <w:lang w:val="en-US"/>
        </w:rPr>
        <w:t xml:space="preserve">have an obligation to conduct business within guidelines that prohibit actual or potential conflicts of interest. This policy establishes only the framework within which </w:t>
      </w:r>
      <w:r w:rsidR="00FC6C33">
        <w:rPr>
          <w:rFonts w:ascii="Arial" w:hAnsi="Arial" w:cs="Arial"/>
          <w:b/>
          <w:bCs/>
          <w:szCs w:val="22"/>
          <w:lang w:val="en-US"/>
        </w:rPr>
        <w:t xml:space="preserve">BBA Healthcare </w:t>
      </w:r>
      <w:proofErr w:type="gramStart"/>
      <w:r w:rsidR="00FC6C33">
        <w:rPr>
          <w:rFonts w:ascii="Arial" w:hAnsi="Arial" w:cs="Arial"/>
          <w:b/>
          <w:bCs/>
          <w:szCs w:val="22"/>
          <w:lang w:val="en-US"/>
        </w:rPr>
        <w:t>Partners,</w:t>
      </w:r>
      <w:proofErr w:type="gramEnd"/>
      <w:r w:rsidR="00FC6C33">
        <w:rPr>
          <w:rFonts w:ascii="Arial" w:hAnsi="Arial" w:cs="Arial"/>
          <w:b/>
          <w:bCs/>
          <w:szCs w:val="22"/>
          <w:lang w:val="en-US"/>
        </w:rPr>
        <w:t xml:space="preserve"> LLC</w:t>
      </w:r>
      <w:r w:rsidRPr="00543245">
        <w:rPr>
          <w:rFonts w:ascii="Arial" w:hAnsi="Arial" w:cs="Arial"/>
          <w:szCs w:val="22"/>
          <w:lang w:val="en-US"/>
        </w:rPr>
        <w:t xml:space="preserve"> wishes the business to operate. The purpose of these guidelines is to provide general direction so that employees can seek further clarification on issues related to the subject of acceptable standards of operation. </w:t>
      </w:r>
    </w:p>
    <w:p w14:paraId="0B3DF038" w14:textId="77777777" w:rsidR="009A4A8F" w:rsidRPr="00543245" w:rsidRDefault="009A4A8F" w:rsidP="007C23AA">
      <w:pPr>
        <w:autoSpaceDE w:val="0"/>
        <w:autoSpaceDN w:val="0"/>
        <w:adjustRightInd w:val="0"/>
        <w:rPr>
          <w:rFonts w:ascii="Arial" w:hAnsi="Arial" w:cs="Arial"/>
          <w:szCs w:val="22"/>
          <w:lang w:val="en-US"/>
        </w:rPr>
      </w:pPr>
    </w:p>
    <w:p w14:paraId="6235451F" w14:textId="7DAD7A21" w:rsidR="009A4A8F" w:rsidRDefault="009A4A8F" w:rsidP="007C23AA">
      <w:pPr>
        <w:rPr>
          <w:rFonts w:ascii="Arial" w:hAnsi="Arial" w:cs="Arial"/>
          <w:szCs w:val="22"/>
          <w:lang w:val="en-US"/>
        </w:rPr>
      </w:pPr>
      <w:r w:rsidRPr="0048575E">
        <w:rPr>
          <w:rFonts w:ascii="Arial" w:hAnsi="Arial" w:cs="Arial"/>
          <w:szCs w:val="22"/>
          <w:lang w:val="en-US"/>
        </w:rPr>
        <w:t xml:space="preserve">To participate in other jobs or businesses that do business with or are in competition with </w:t>
      </w:r>
      <w:r w:rsidR="00FC6C33">
        <w:rPr>
          <w:rFonts w:ascii="Arial" w:hAnsi="Arial" w:cs="Arial"/>
          <w:b/>
          <w:bCs/>
          <w:szCs w:val="22"/>
          <w:lang w:val="en-US"/>
        </w:rPr>
        <w:t>BBA Healthcare Partners, LLC</w:t>
      </w:r>
      <w:r w:rsidRPr="0048575E">
        <w:rPr>
          <w:rFonts w:ascii="Arial" w:hAnsi="Arial" w:cs="Arial"/>
          <w:szCs w:val="22"/>
          <w:lang w:val="en-US"/>
        </w:rPr>
        <w:t xml:space="preserve">, an employee must disclose his or her intention before becoming involved and obtain </w:t>
      </w:r>
      <w:r>
        <w:rPr>
          <w:rFonts w:ascii="Arial" w:hAnsi="Arial" w:cs="Arial"/>
          <w:szCs w:val="22"/>
          <w:lang w:val="en-US"/>
        </w:rPr>
        <w:t>c</w:t>
      </w:r>
      <w:r w:rsidRPr="0048575E">
        <w:rPr>
          <w:rFonts w:ascii="Arial" w:hAnsi="Arial" w:cs="Arial"/>
          <w:szCs w:val="22"/>
          <w:lang w:val="en-US"/>
        </w:rPr>
        <w:t>ompany approval. Otherwise, it could be a cause for immediate dismissal.</w:t>
      </w:r>
    </w:p>
    <w:p w14:paraId="30A9999E" w14:textId="77777777" w:rsidR="009A4A8F" w:rsidRDefault="009A4A8F" w:rsidP="007C23AA">
      <w:pPr>
        <w:rPr>
          <w:rFonts w:ascii="Arial" w:hAnsi="Arial" w:cs="Arial"/>
          <w:szCs w:val="22"/>
          <w:lang w:val="en-US"/>
        </w:rPr>
      </w:pPr>
    </w:p>
    <w:p w14:paraId="757716B1" w14:textId="1317F416" w:rsidR="009A4A8F" w:rsidRPr="00B80580" w:rsidRDefault="009A4A8F" w:rsidP="007C23AA">
      <w:pPr>
        <w:rPr>
          <w:rFonts w:ascii="Arial" w:hAnsi="Arial" w:cs="Arial"/>
          <w:szCs w:val="22"/>
          <w:lang w:val="en-US"/>
        </w:rPr>
      </w:pPr>
      <w:r w:rsidRPr="00450CFE">
        <w:rPr>
          <w:rFonts w:ascii="Arial" w:hAnsi="Arial" w:cs="Arial"/>
          <w:b/>
          <w:bCs/>
          <w:szCs w:val="22"/>
          <w:u w:val="single"/>
          <w:lang w:val="en-US"/>
        </w:rPr>
        <w:t>NOTE</w:t>
      </w:r>
      <w:r w:rsidRPr="00450CFE">
        <w:rPr>
          <w:rFonts w:ascii="Arial" w:hAnsi="Arial" w:cs="Arial"/>
          <w:szCs w:val="22"/>
          <w:u w:val="single"/>
          <w:lang w:val="en-US"/>
        </w:rPr>
        <w:t>:</w:t>
      </w:r>
      <w:r w:rsidRPr="00B80580">
        <w:rPr>
          <w:rFonts w:ascii="Arial" w:hAnsi="Arial" w:cs="Arial"/>
          <w:szCs w:val="22"/>
          <w:lang w:val="en-US"/>
        </w:rPr>
        <w:t xml:space="preserve"> Employees of </w:t>
      </w:r>
      <w:r w:rsidR="00FC6C33">
        <w:rPr>
          <w:rFonts w:ascii="Arial" w:hAnsi="Arial" w:cs="Arial"/>
          <w:b/>
          <w:bCs/>
          <w:szCs w:val="22"/>
          <w:lang w:val="en-US"/>
        </w:rPr>
        <w:t>BBA Healthcare Partners, LLC</w:t>
      </w:r>
      <w:r w:rsidRPr="00B80580">
        <w:rPr>
          <w:rFonts w:ascii="Arial" w:hAnsi="Arial" w:cs="Arial"/>
          <w:szCs w:val="22"/>
          <w:lang w:val="en-US"/>
        </w:rPr>
        <w:t xml:space="preserve"> are not permitted to work privately with </w:t>
      </w:r>
      <w:r>
        <w:rPr>
          <w:rFonts w:ascii="Arial" w:hAnsi="Arial" w:cs="Arial"/>
          <w:szCs w:val="22"/>
          <w:lang w:val="en-US"/>
        </w:rPr>
        <w:t>any of their</w:t>
      </w:r>
      <w:r w:rsidRPr="00B80580">
        <w:rPr>
          <w:rFonts w:ascii="Arial" w:hAnsi="Arial" w:cs="Arial"/>
          <w:szCs w:val="22"/>
          <w:lang w:val="en-US"/>
        </w:rPr>
        <w:t xml:space="preserve"> </w:t>
      </w:r>
      <w:r>
        <w:rPr>
          <w:rFonts w:ascii="Arial" w:hAnsi="Arial" w:cs="Arial"/>
          <w:szCs w:val="22"/>
          <w:lang w:val="en-US"/>
        </w:rPr>
        <w:t xml:space="preserve">current or past </w:t>
      </w:r>
      <w:r w:rsidRPr="00B80580">
        <w:rPr>
          <w:rFonts w:ascii="Arial" w:hAnsi="Arial" w:cs="Arial"/>
          <w:szCs w:val="22"/>
          <w:lang w:val="en-US"/>
        </w:rPr>
        <w:t>clients</w:t>
      </w:r>
      <w:r>
        <w:rPr>
          <w:rFonts w:ascii="Arial" w:hAnsi="Arial" w:cs="Arial"/>
          <w:szCs w:val="22"/>
          <w:lang w:val="en-US"/>
        </w:rPr>
        <w:t>/customers. Furthermore, employees are not permitted to work privately</w:t>
      </w:r>
      <w:r w:rsidRPr="00B42D2F">
        <w:rPr>
          <w:rFonts w:ascii="Arial" w:hAnsi="Arial" w:cs="Arial"/>
          <w:szCs w:val="22"/>
          <w:lang w:val="en-US"/>
        </w:rPr>
        <w:t xml:space="preserve"> </w:t>
      </w:r>
      <w:r w:rsidRPr="00B80580">
        <w:rPr>
          <w:rFonts w:ascii="Arial" w:hAnsi="Arial" w:cs="Arial"/>
          <w:szCs w:val="22"/>
          <w:lang w:val="en-US"/>
        </w:rPr>
        <w:t xml:space="preserve">with </w:t>
      </w:r>
      <w:r>
        <w:rPr>
          <w:rFonts w:ascii="Arial" w:hAnsi="Arial" w:cs="Arial"/>
          <w:szCs w:val="22"/>
          <w:lang w:val="en-US"/>
        </w:rPr>
        <w:t>any of their</w:t>
      </w:r>
      <w:r w:rsidRPr="00B80580">
        <w:rPr>
          <w:rFonts w:ascii="Arial" w:hAnsi="Arial" w:cs="Arial"/>
          <w:szCs w:val="22"/>
          <w:lang w:val="en-US"/>
        </w:rPr>
        <w:t xml:space="preserve"> </w:t>
      </w:r>
      <w:r>
        <w:rPr>
          <w:rFonts w:ascii="Arial" w:hAnsi="Arial" w:cs="Arial"/>
          <w:szCs w:val="22"/>
          <w:lang w:val="en-US"/>
        </w:rPr>
        <w:t xml:space="preserve">current or past </w:t>
      </w:r>
      <w:r w:rsidRPr="00B80580">
        <w:rPr>
          <w:rFonts w:ascii="Arial" w:hAnsi="Arial" w:cs="Arial"/>
          <w:szCs w:val="22"/>
          <w:lang w:val="en-US"/>
        </w:rPr>
        <w:t>clients</w:t>
      </w:r>
      <w:r>
        <w:rPr>
          <w:rFonts w:ascii="Arial" w:hAnsi="Arial" w:cs="Arial"/>
          <w:szCs w:val="22"/>
          <w:lang w:val="en-US"/>
        </w:rPr>
        <w:t>/customers</w:t>
      </w:r>
      <w:r w:rsidRPr="00B80580">
        <w:rPr>
          <w:rFonts w:ascii="Arial" w:hAnsi="Arial" w:cs="Arial"/>
          <w:szCs w:val="22"/>
          <w:lang w:val="en-US"/>
        </w:rPr>
        <w:t xml:space="preserve"> after leaving or being terminated from </w:t>
      </w:r>
      <w:r w:rsidR="00FC6C33">
        <w:rPr>
          <w:rFonts w:ascii="Arial" w:hAnsi="Arial" w:cs="Arial"/>
          <w:b/>
          <w:bCs/>
          <w:szCs w:val="22"/>
          <w:lang w:val="en-US"/>
        </w:rPr>
        <w:t>BBA Healthcare Partners, LLC</w:t>
      </w:r>
      <w:r w:rsidRPr="00B80580">
        <w:rPr>
          <w:rFonts w:ascii="Arial" w:hAnsi="Arial" w:cs="Arial"/>
          <w:szCs w:val="22"/>
          <w:lang w:val="en-US"/>
        </w:rPr>
        <w:t xml:space="preserve"> for a period of </w:t>
      </w:r>
      <w:r w:rsidR="00E87969">
        <w:rPr>
          <w:rFonts w:ascii="Arial" w:hAnsi="Arial" w:cs="Arial"/>
          <w:b/>
          <w:bCs/>
          <w:szCs w:val="22"/>
          <w:lang w:val="en-US"/>
        </w:rPr>
        <w:t>10 years</w:t>
      </w:r>
      <w:r w:rsidRPr="00B80580">
        <w:rPr>
          <w:rFonts w:ascii="Arial" w:hAnsi="Arial" w:cs="Arial"/>
          <w:szCs w:val="22"/>
          <w:lang w:val="en-US"/>
        </w:rPr>
        <w:t>.</w:t>
      </w:r>
    </w:p>
    <w:bookmarkEnd w:id="94"/>
    <w:p w14:paraId="656D3800" w14:textId="25111814" w:rsidR="00F969C8" w:rsidRDefault="00F969C8" w:rsidP="007C23AA">
      <w:pPr>
        <w:rPr>
          <w:rFonts w:ascii="Arial" w:hAnsi="Arial" w:cs="Arial"/>
          <w:szCs w:val="22"/>
          <w:lang w:val="en-US"/>
        </w:rPr>
      </w:pPr>
    </w:p>
    <w:p w14:paraId="3B4D10B9" w14:textId="1C519A5B" w:rsidR="006612C3" w:rsidRPr="00543245" w:rsidRDefault="006612C3" w:rsidP="007C23AA">
      <w:pPr>
        <w:pStyle w:val="Heading3"/>
      </w:pPr>
      <w:bookmarkStart w:id="95" w:name="_Toc517792587"/>
      <w:bookmarkStart w:id="96" w:name="_Toc517792666"/>
      <w:bookmarkStart w:id="97" w:name="_Toc517862923"/>
      <w:bookmarkStart w:id="98" w:name="_Toc517863227"/>
      <w:bookmarkStart w:id="99" w:name="_Toc517863565"/>
      <w:bookmarkStart w:id="100" w:name="_Toc33304675"/>
      <w:bookmarkStart w:id="101" w:name="_Toc185706665"/>
      <w:r w:rsidRPr="00543245">
        <w:t>2.</w:t>
      </w:r>
      <w:r w:rsidR="00A97524">
        <w:t>8</w:t>
      </w:r>
      <w:r w:rsidR="00315AA3">
        <w:t>.</w:t>
      </w:r>
      <w:r w:rsidRPr="00543245">
        <w:tab/>
        <w:t>Outside Employment</w:t>
      </w:r>
      <w:bookmarkEnd w:id="95"/>
      <w:bookmarkEnd w:id="96"/>
      <w:bookmarkEnd w:id="97"/>
      <w:bookmarkEnd w:id="98"/>
      <w:bookmarkEnd w:id="99"/>
      <w:bookmarkEnd w:id="100"/>
      <w:bookmarkEnd w:id="101"/>
    </w:p>
    <w:p w14:paraId="4DF73C0B" w14:textId="2A9280FF" w:rsidR="009A4A8F" w:rsidRPr="00543245" w:rsidRDefault="009A4A8F" w:rsidP="007C23AA">
      <w:pPr>
        <w:rPr>
          <w:rFonts w:ascii="Arial" w:hAnsi="Arial" w:cs="Arial"/>
          <w:szCs w:val="22"/>
          <w:lang w:val="en-US"/>
        </w:rPr>
      </w:pPr>
      <w:r w:rsidRPr="00543245">
        <w:rPr>
          <w:rFonts w:ascii="Arial" w:hAnsi="Arial" w:cs="Arial"/>
          <w:szCs w:val="22"/>
          <w:lang w:val="en-US"/>
        </w:rPr>
        <w:t>Employees may hold outside jobs if the</w:t>
      </w:r>
      <w:r>
        <w:rPr>
          <w:rFonts w:ascii="Arial" w:hAnsi="Arial" w:cs="Arial"/>
          <w:szCs w:val="22"/>
          <w:lang w:val="en-US"/>
        </w:rPr>
        <w:t xml:space="preserve">y </w:t>
      </w:r>
      <w:r w:rsidRPr="00543245">
        <w:rPr>
          <w:rFonts w:ascii="Arial" w:hAnsi="Arial" w:cs="Arial"/>
          <w:szCs w:val="22"/>
          <w:lang w:val="en-US"/>
        </w:rPr>
        <w:t xml:space="preserve">meet the performance standards of their job with </w:t>
      </w:r>
      <w:r w:rsidR="00FC6C33">
        <w:rPr>
          <w:rFonts w:ascii="Arial" w:hAnsi="Arial" w:cs="Arial"/>
          <w:b/>
          <w:bCs/>
          <w:szCs w:val="22"/>
          <w:lang w:val="en-US"/>
        </w:rPr>
        <w:t>BBA Healthcare Partners, LLC</w:t>
      </w:r>
      <w:r w:rsidRPr="00543245">
        <w:rPr>
          <w:rFonts w:ascii="Arial" w:hAnsi="Arial" w:cs="Arial"/>
          <w:szCs w:val="22"/>
          <w:lang w:val="en-US"/>
        </w:rPr>
        <w:t xml:space="preserve">. All employees will be judged by the same performance standards and will be subject to </w:t>
      </w:r>
      <w:r w:rsidR="00FC6C33">
        <w:rPr>
          <w:rFonts w:ascii="Arial" w:hAnsi="Arial" w:cs="Arial"/>
          <w:b/>
          <w:bCs/>
          <w:szCs w:val="22"/>
          <w:lang w:val="en-US"/>
        </w:rPr>
        <w:t>BBA Healthcare Partners, LLC</w:t>
      </w:r>
      <w:r w:rsidRPr="00543245">
        <w:rPr>
          <w:rFonts w:ascii="Arial" w:hAnsi="Arial" w:cs="Arial"/>
          <w:szCs w:val="22"/>
          <w:lang w:val="en-US"/>
        </w:rPr>
        <w:t xml:space="preserve"> scheduling demands, regardless of any existing outside work requirements. </w:t>
      </w:r>
    </w:p>
    <w:p w14:paraId="1EEA978F" w14:textId="6BF6D1FF" w:rsidR="00896151" w:rsidRDefault="009A4A8F" w:rsidP="007C23AA">
      <w:pPr>
        <w:rPr>
          <w:rFonts w:ascii="Arial" w:hAnsi="Arial" w:cs="Arial"/>
          <w:szCs w:val="22"/>
          <w:lang w:val="en-US"/>
        </w:rPr>
      </w:pPr>
      <w:r w:rsidRPr="00543245">
        <w:rPr>
          <w:rFonts w:ascii="Arial" w:hAnsi="Arial" w:cs="Arial"/>
          <w:szCs w:val="22"/>
          <w:lang w:val="en-US"/>
        </w:rPr>
        <w:t xml:space="preserve">If </w:t>
      </w:r>
      <w:r w:rsidR="00FC6C33">
        <w:rPr>
          <w:rFonts w:ascii="Arial" w:hAnsi="Arial" w:cs="Arial"/>
          <w:b/>
          <w:bCs/>
          <w:szCs w:val="22"/>
          <w:lang w:val="en-US"/>
        </w:rPr>
        <w:t>BBA Healthcare Partners, LLC</w:t>
      </w:r>
      <w:r w:rsidRPr="00543245">
        <w:rPr>
          <w:rFonts w:ascii="Arial" w:hAnsi="Arial" w:cs="Arial"/>
          <w:szCs w:val="22"/>
          <w:lang w:val="en-US"/>
        </w:rPr>
        <w:t xml:space="preserve"> determines that an employee's outside work interferes with performance or the ability to meet the requirements of </w:t>
      </w:r>
      <w:r w:rsidR="00FC6C33">
        <w:rPr>
          <w:rFonts w:ascii="Arial" w:hAnsi="Arial" w:cs="Arial"/>
          <w:b/>
          <w:bCs/>
          <w:szCs w:val="22"/>
          <w:lang w:val="en-US"/>
        </w:rPr>
        <w:t>BBA Healthcare Partners, LLC</w:t>
      </w:r>
      <w:r w:rsidRPr="00543245">
        <w:rPr>
          <w:rFonts w:ascii="Arial" w:hAnsi="Arial" w:cs="Arial"/>
          <w:szCs w:val="22"/>
          <w:lang w:val="en-US"/>
        </w:rPr>
        <w:t xml:space="preserve"> as they are modified from time to time, the employee may be asked to terminate the outside employment if he or she wishes to remain with</w:t>
      </w:r>
      <w:r w:rsidRPr="00A60FAC">
        <w:rPr>
          <w:rFonts w:ascii="Arial" w:hAnsi="Arial" w:cs="Arial"/>
          <w:b/>
          <w:bCs/>
          <w:szCs w:val="22"/>
          <w:lang w:val="en-US"/>
        </w:rPr>
        <w:t xml:space="preserve"> </w:t>
      </w:r>
      <w:r w:rsidR="00FC6C33">
        <w:rPr>
          <w:rFonts w:ascii="Arial" w:hAnsi="Arial" w:cs="Arial"/>
          <w:b/>
          <w:bCs/>
          <w:szCs w:val="22"/>
          <w:lang w:val="en-US"/>
        </w:rPr>
        <w:t>BBA Healthcare Partners, LLC</w:t>
      </w:r>
      <w:r w:rsidRPr="00543245">
        <w:rPr>
          <w:rFonts w:ascii="Arial" w:hAnsi="Arial" w:cs="Arial"/>
          <w:szCs w:val="22"/>
          <w:lang w:val="en-US"/>
        </w:rPr>
        <w:t>.</w:t>
      </w:r>
    </w:p>
    <w:p w14:paraId="1D9A5B62" w14:textId="77777777" w:rsidR="009A4A8F" w:rsidRDefault="009A4A8F" w:rsidP="007C23AA">
      <w:pPr>
        <w:rPr>
          <w:rFonts w:ascii="Arial" w:hAnsi="Arial" w:cs="Arial"/>
          <w:szCs w:val="22"/>
          <w:lang w:val="en-US"/>
        </w:rPr>
      </w:pPr>
    </w:p>
    <w:p w14:paraId="78376BC4" w14:textId="3E4B9528" w:rsidR="006612C3" w:rsidRPr="00543245" w:rsidRDefault="006612C3" w:rsidP="007C23AA">
      <w:pPr>
        <w:pStyle w:val="Heading3"/>
      </w:pPr>
      <w:bookmarkStart w:id="102" w:name="_Toc517792588"/>
      <w:bookmarkStart w:id="103" w:name="_Toc517792667"/>
      <w:bookmarkStart w:id="104" w:name="_Toc517862924"/>
      <w:bookmarkStart w:id="105" w:name="_Toc517863228"/>
      <w:bookmarkStart w:id="106" w:name="_Toc517863566"/>
      <w:bookmarkStart w:id="107" w:name="_Toc33304676"/>
      <w:bookmarkStart w:id="108" w:name="_Toc185706666"/>
      <w:r w:rsidRPr="00543245">
        <w:t>2.</w:t>
      </w:r>
      <w:r w:rsidR="00A97524">
        <w:t>9</w:t>
      </w:r>
      <w:r w:rsidR="00315AA3">
        <w:t>.</w:t>
      </w:r>
      <w:r w:rsidRPr="00543245">
        <w:tab/>
      </w:r>
      <w:bookmarkEnd w:id="102"/>
      <w:bookmarkEnd w:id="103"/>
      <w:bookmarkEnd w:id="104"/>
      <w:bookmarkEnd w:id="105"/>
      <w:bookmarkEnd w:id="106"/>
      <w:bookmarkEnd w:id="107"/>
      <w:r w:rsidR="00F6644E">
        <w:t>N</w:t>
      </w:r>
      <w:r w:rsidR="002D21F6" w:rsidRPr="00543245">
        <w:t>on-Disclosure</w:t>
      </w:r>
      <w:bookmarkEnd w:id="108"/>
    </w:p>
    <w:p w14:paraId="003CA9A6" w14:textId="7F116CD2" w:rsidR="009A4A8F" w:rsidRDefault="009A4A8F" w:rsidP="007C23AA">
      <w:pPr>
        <w:rPr>
          <w:rFonts w:ascii="Arial" w:hAnsi="Arial" w:cs="Arial"/>
          <w:szCs w:val="22"/>
          <w:lang w:val="en-US"/>
        </w:rPr>
      </w:pPr>
      <w:r w:rsidRPr="00543245">
        <w:rPr>
          <w:rFonts w:ascii="Arial" w:hAnsi="Arial" w:cs="Arial"/>
          <w:szCs w:val="22"/>
          <w:lang w:val="en-US"/>
        </w:rPr>
        <w:t xml:space="preserve">The protection of confidential business information and trade secrets is vital to the interests and the success of </w:t>
      </w:r>
      <w:r w:rsidR="00FC6C33">
        <w:rPr>
          <w:rFonts w:ascii="Arial" w:hAnsi="Arial" w:cs="Arial"/>
          <w:b/>
          <w:bCs/>
          <w:szCs w:val="22"/>
          <w:lang w:val="en-US"/>
        </w:rPr>
        <w:t>BBA Healthcare Partners, LLC</w:t>
      </w:r>
      <w:r w:rsidRPr="00543245">
        <w:rPr>
          <w:rFonts w:ascii="Arial" w:hAnsi="Arial" w:cs="Arial"/>
          <w:szCs w:val="22"/>
          <w:lang w:val="en-US"/>
        </w:rPr>
        <w:t xml:space="preserve">. Employees who improperly use or disclose trade secrets or confidential business information </w:t>
      </w:r>
      <w:r>
        <w:rPr>
          <w:rFonts w:ascii="Arial" w:hAnsi="Arial" w:cs="Arial"/>
          <w:szCs w:val="22"/>
          <w:lang w:val="en-US"/>
        </w:rPr>
        <w:t>may</w:t>
      </w:r>
      <w:r w:rsidRPr="00543245">
        <w:rPr>
          <w:rFonts w:ascii="Arial" w:hAnsi="Arial" w:cs="Arial"/>
          <w:szCs w:val="22"/>
          <w:lang w:val="en-US"/>
        </w:rPr>
        <w:t xml:space="preserve"> be subject to disciplinary action, up to and including termination of employment and legal action, even if they do not actually benefit from the disclosed information.</w:t>
      </w:r>
    </w:p>
    <w:p w14:paraId="4B7280C6" w14:textId="56887EA1" w:rsidR="00F6644E" w:rsidRDefault="00F6644E" w:rsidP="007C23AA">
      <w:pPr>
        <w:spacing w:after="160"/>
        <w:rPr>
          <w:rFonts w:ascii="Arial" w:hAnsi="Arial" w:cs="Arial"/>
          <w:szCs w:val="22"/>
          <w:lang w:val="en-US"/>
        </w:rPr>
      </w:pPr>
      <w:r>
        <w:rPr>
          <w:rFonts w:ascii="Arial" w:hAnsi="Arial" w:cs="Arial"/>
          <w:szCs w:val="22"/>
          <w:lang w:val="en-US"/>
        </w:rPr>
        <w:br w:type="page"/>
      </w:r>
    </w:p>
    <w:p w14:paraId="1FB1E613" w14:textId="7212154C" w:rsidR="006612C3" w:rsidRPr="00543245" w:rsidRDefault="006612C3" w:rsidP="007C23AA">
      <w:pPr>
        <w:pStyle w:val="Heading3"/>
      </w:pPr>
      <w:bookmarkStart w:id="109" w:name="_Toc517792590"/>
      <w:bookmarkStart w:id="110" w:name="_Toc517792669"/>
      <w:bookmarkStart w:id="111" w:name="_Toc517862926"/>
      <w:bookmarkStart w:id="112" w:name="_Toc517863230"/>
      <w:bookmarkStart w:id="113" w:name="_Toc517863568"/>
      <w:bookmarkStart w:id="114" w:name="_Toc33304678"/>
      <w:bookmarkStart w:id="115" w:name="_Toc185706667"/>
      <w:r w:rsidRPr="00543245">
        <w:lastRenderedPageBreak/>
        <w:t>2.</w:t>
      </w:r>
      <w:r w:rsidR="00A97524">
        <w:t>10</w:t>
      </w:r>
      <w:r w:rsidR="00315AA3">
        <w:t>.</w:t>
      </w:r>
      <w:r w:rsidR="00F6644E">
        <w:t xml:space="preserve"> </w:t>
      </w:r>
      <w:r w:rsidR="004A7F6D">
        <w:tab/>
      </w:r>
      <w:r w:rsidR="000132FA">
        <w:t xml:space="preserve">Internal </w:t>
      </w:r>
      <w:r w:rsidRPr="00543245">
        <w:t>Job Posting</w:t>
      </w:r>
      <w:bookmarkEnd w:id="109"/>
      <w:bookmarkEnd w:id="110"/>
      <w:bookmarkEnd w:id="111"/>
      <w:bookmarkEnd w:id="112"/>
      <w:bookmarkEnd w:id="113"/>
      <w:bookmarkEnd w:id="114"/>
      <w:bookmarkEnd w:id="115"/>
    </w:p>
    <w:p w14:paraId="755DDC47" w14:textId="7F7ABC51" w:rsidR="003402FF" w:rsidRPr="00543245" w:rsidRDefault="00FC6C33" w:rsidP="007C23AA">
      <w:pPr>
        <w:autoSpaceDE w:val="0"/>
        <w:autoSpaceDN w:val="0"/>
        <w:adjustRightInd w:val="0"/>
        <w:rPr>
          <w:rFonts w:ascii="Arial" w:hAnsi="Arial" w:cs="Arial"/>
          <w:szCs w:val="22"/>
          <w:lang w:val="en-US"/>
        </w:rPr>
      </w:pPr>
      <w:r>
        <w:rPr>
          <w:rFonts w:ascii="Arial" w:hAnsi="Arial" w:cs="Arial"/>
          <w:b/>
          <w:bCs/>
          <w:szCs w:val="22"/>
          <w:lang w:val="en-US"/>
        </w:rPr>
        <w:t>BBA Healthcare Partners, LLC</w:t>
      </w:r>
      <w:r w:rsidR="003402FF" w:rsidRPr="00543245">
        <w:rPr>
          <w:rFonts w:ascii="Arial" w:hAnsi="Arial" w:cs="Arial"/>
          <w:szCs w:val="22"/>
          <w:lang w:val="en-US"/>
        </w:rPr>
        <w:t xml:space="preserve"> provides employees an opportunity to indicate their interest in open positions and advance within the </w:t>
      </w:r>
      <w:r w:rsidR="003402FF">
        <w:rPr>
          <w:rFonts w:ascii="Arial" w:hAnsi="Arial" w:cs="Arial"/>
          <w:szCs w:val="22"/>
          <w:lang w:val="en-US"/>
        </w:rPr>
        <w:t>company</w:t>
      </w:r>
      <w:r w:rsidR="003402FF" w:rsidRPr="00543245">
        <w:rPr>
          <w:rFonts w:ascii="Arial" w:hAnsi="Arial" w:cs="Arial"/>
          <w:szCs w:val="22"/>
          <w:lang w:val="en-US"/>
        </w:rPr>
        <w:t xml:space="preserve"> according to their skills and experience. In general, notices of all regular, full-time job openings are posted, although </w:t>
      </w:r>
      <w:r>
        <w:rPr>
          <w:rFonts w:ascii="Arial" w:hAnsi="Arial" w:cs="Arial"/>
          <w:b/>
          <w:bCs/>
          <w:szCs w:val="22"/>
          <w:lang w:val="en-US"/>
        </w:rPr>
        <w:t>BBA Healthcare Partners, LLC</w:t>
      </w:r>
      <w:r w:rsidR="003402FF" w:rsidRPr="00543245">
        <w:rPr>
          <w:rFonts w:ascii="Arial" w:hAnsi="Arial" w:cs="Arial"/>
          <w:szCs w:val="22"/>
          <w:lang w:val="en-US"/>
        </w:rPr>
        <w:t xml:space="preserve"> reserves its discretionary right to not post a particular opening.</w:t>
      </w:r>
    </w:p>
    <w:p w14:paraId="723A9A0A" w14:textId="77777777" w:rsidR="003402FF" w:rsidRPr="00543245" w:rsidRDefault="003402FF" w:rsidP="007C23AA">
      <w:pPr>
        <w:rPr>
          <w:rFonts w:ascii="Arial" w:hAnsi="Arial" w:cs="Arial"/>
          <w:szCs w:val="22"/>
          <w:lang w:val="en-US"/>
        </w:rPr>
      </w:pPr>
    </w:p>
    <w:p w14:paraId="26B8DE58" w14:textId="6D124C9D" w:rsidR="006612C3" w:rsidRPr="00543245" w:rsidRDefault="006612C3" w:rsidP="007C23AA">
      <w:pPr>
        <w:pStyle w:val="Heading3"/>
      </w:pPr>
      <w:bookmarkStart w:id="116" w:name="_Toc517792591"/>
      <w:bookmarkStart w:id="117" w:name="_Toc517792670"/>
      <w:bookmarkStart w:id="118" w:name="_Toc517862927"/>
      <w:bookmarkStart w:id="119" w:name="_Toc517863231"/>
      <w:bookmarkStart w:id="120" w:name="_Toc517863569"/>
      <w:bookmarkStart w:id="121" w:name="_Toc33304679"/>
      <w:bookmarkStart w:id="122" w:name="_Toc185706668"/>
      <w:r w:rsidRPr="00543245">
        <w:t>2.1</w:t>
      </w:r>
      <w:r w:rsidR="00A97524">
        <w:t>1</w:t>
      </w:r>
      <w:r w:rsidR="00937C97">
        <w:t>.</w:t>
      </w:r>
      <w:r w:rsidR="004A7F6D">
        <w:tab/>
      </w:r>
      <w:r w:rsidRPr="00543245">
        <w:tab/>
      </w:r>
      <w:bookmarkEnd w:id="116"/>
      <w:bookmarkEnd w:id="117"/>
      <w:bookmarkEnd w:id="118"/>
      <w:bookmarkEnd w:id="119"/>
      <w:bookmarkEnd w:id="120"/>
      <w:bookmarkEnd w:id="121"/>
      <w:r w:rsidRPr="00543245">
        <w:t>Whistleblower Policy</w:t>
      </w:r>
      <w:bookmarkEnd w:id="122"/>
    </w:p>
    <w:p w14:paraId="5789B7B4" w14:textId="7A5F91D4" w:rsidR="003402FF" w:rsidRDefault="00FC6C33" w:rsidP="007C23AA">
      <w:pPr>
        <w:rPr>
          <w:rFonts w:ascii="Arial" w:hAnsi="Arial" w:cs="Arial"/>
          <w:szCs w:val="22"/>
          <w:lang w:val="en-US"/>
        </w:rPr>
      </w:pPr>
      <w:r>
        <w:rPr>
          <w:rFonts w:ascii="Arial" w:hAnsi="Arial" w:cs="Arial"/>
          <w:b/>
          <w:bCs/>
          <w:szCs w:val="22"/>
          <w:lang w:val="en-US"/>
        </w:rPr>
        <w:t>BBA Healthcare Partners, LLC</w:t>
      </w:r>
      <w:r w:rsidR="003402FF" w:rsidRPr="00543245">
        <w:rPr>
          <w:rFonts w:ascii="Arial" w:hAnsi="Arial" w:cs="Arial"/>
          <w:szCs w:val="22"/>
          <w:lang w:val="en-US"/>
        </w:rPr>
        <w:t xml:space="preserve"> is committed to always conducting its business with honesty and integrity. If, at any time, this commitment is not respected or appears to be in question, </w:t>
      </w:r>
      <w:r>
        <w:rPr>
          <w:rFonts w:ascii="Arial" w:hAnsi="Arial" w:cs="Arial"/>
          <w:b/>
          <w:bCs/>
          <w:szCs w:val="22"/>
          <w:lang w:val="en-US"/>
        </w:rPr>
        <w:t>BBA Healthcare Partners, LLC</w:t>
      </w:r>
      <w:r w:rsidR="003402FF" w:rsidRPr="00543245">
        <w:rPr>
          <w:rFonts w:ascii="Arial" w:hAnsi="Arial" w:cs="Arial"/>
          <w:szCs w:val="22"/>
          <w:lang w:val="en-US"/>
        </w:rPr>
        <w:t xml:space="preserve"> will endeavor to identify and remedy such situations. Therefore, it is the company's policy to ensure that when a person has reasonable grounds to believe that an employee, manager, or any other person related to the company has committed, or is about to commit, an offence that could harm the company's business or reputation, it denounces the wrongdoers in question. </w:t>
      </w:r>
    </w:p>
    <w:p w14:paraId="5A96DD75" w14:textId="507D7060" w:rsidR="00BC7802" w:rsidRDefault="00BC7802" w:rsidP="007C23AA">
      <w:pPr>
        <w:spacing w:after="160"/>
        <w:rPr>
          <w:rFonts w:ascii="Arial" w:hAnsi="Arial" w:cs="Arial"/>
          <w:szCs w:val="22"/>
          <w:lang w:val="en-US"/>
        </w:rPr>
      </w:pPr>
      <w:r>
        <w:rPr>
          <w:rFonts w:ascii="Arial" w:hAnsi="Arial" w:cs="Arial"/>
          <w:szCs w:val="22"/>
          <w:lang w:val="en-US"/>
        </w:rPr>
        <w:br w:type="page"/>
      </w:r>
    </w:p>
    <w:p w14:paraId="00E658A9" w14:textId="77777777" w:rsidR="006612C3" w:rsidRDefault="006612C3" w:rsidP="007C23AA">
      <w:pPr>
        <w:pStyle w:val="Heading2"/>
      </w:pPr>
      <w:bookmarkStart w:id="123" w:name="_Toc517792592"/>
      <w:bookmarkStart w:id="124" w:name="_Toc517792671"/>
      <w:bookmarkStart w:id="125" w:name="_Toc517862928"/>
      <w:bookmarkStart w:id="126" w:name="_Toc517863232"/>
      <w:bookmarkStart w:id="127" w:name="_Toc517863570"/>
      <w:bookmarkStart w:id="128" w:name="_Toc33304680"/>
      <w:bookmarkStart w:id="129" w:name="_Toc185706669"/>
      <w:r w:rsidRPr="00BC7802">
        <w:lastRenderedPageBreak/>
        <w:t>3.</w:t>
      </w:r>
      <w:r w:rsidRPr="00BC7802">
        <w:tab/>
        <w:t>Employment Status and Records</w:t>
      </w:r>
      <w:bookmarkEnd w:id="123"/>
      <w:bookmarkEnd w:id="124"/>
      <w:bookmarkEnd w:id="125"/>
      <w:bookmarkEnd w:id="126"/>
      <w:bookmarkEnd w:id="127"/>
      <w:bookmarkEnd w:id="128"/>
      <w:bookmarkEnd w:id="129"/>
    </w:p>
    <w:p w14:paraId="5BF56B4D" w14:textId="77777777" w:rsidR="004A7F6D" w:rsidRPr="004A7F6D" w:rsidRDefault="004A7F6D" w:rsidP="007C23AA">
      <w:pPr>
        <w:rPr>
          <w:rFonts w:ascii="Arial" w:hAnsi="Arial" w:cs="Arial"/>
          <w:lang w:val="en-US"/>
        </w:rPr>
      </w:pPr>
    </w:p>
    <w:p w14:paraId="1FE409F6" w14:textId="6031A499" w:rsidR="006612C3" w:rsidRPr="00543245" w:rsidRDefault="006612C3" w:rsidP="007C23AA">
      <w:pPr>
        <w:pStyle w:val="Heading3"/>
      </w:pPr>
      <w:bookmarkStart w:id="130" w:name="_Toc517792593"/>
      <w:bookmarkStart w:id="131" w:name="_Toc517792672"/>
      <w:bookmarkStart w:id="132" w:name="_Toc517862929"/>
      <w:bookmarkStart w:id="133" w:name="_Toc517863233"/>
      <w:bookmarkStart w:id="134" w:name="_Toc517863571"/>
      <w:bookmarkStart w:id="135" w:name="_Toc33304681"/>
      <w:bookmarkStart w:id="136" w:name="_Toc185706670"/>
      <w:r w:rsidRPr="00543245">
        <w:t>3.1</w:t>
      </w:r>
      <w:r w:rsidR="00315AA3">
        <w:t>.</w:t>
      </w:r>
      <w:r w:rsidRPr="00543245">
        <w:tab/>
        <w:t>Employment Categories</w:t>
      </w:r>
      <w:bookmarkEnd w:id="130"/>
      <w:bookmarkEnd w:id="131"/>
      <w:bookmarkEnd w:id="132"/>
      <w:bookmarkEnd w:id="133"/>
      <w:bookmarkEnd w:id="134"/>
      <w:bookmarkEnd w:id="135"/>
      <w:bookmarkEnd w:id="136"/>
    </w:p>
    <w:p w14:paraId="255A6030" w14:textId="73252F39" w:rsidR="003E5DF5" w:rsidRPr="00543245" w:rsidRDefault="003E5DF5" w:rsidP="007C23AA">
      <w:pPr>
        <w:rPr>
          <w:rFonts w:ascii="Arial" w:hAnsi="Arial" w:cs="Arial"/>
          <w:szCs w:val="22"/>
          <w:lang w:val="en-US"/>
        </w:rPr>
      </w:pPr>
      <w:r w:rsidRPr="00543245">
        <w:rPr>
          <w:rFonts w:ascii="Arial" w:hAnsi="Arial" w:cs="Arial"/>
          <w:szCs w:val="22"/>
          <w:lang w:val="en-US"/>
        </w:rPr>
        <w:t xml:space="preserve">It is the intent of </w:t>
      </w:r>
      <w:r w:rsidR="00FC6C33">
        <w:rPr>
          <w:rFonts w:ascii="Arial" w:hAnsi="Arial" w:cs="Arial"/>
          <w:b/>
          <w:bCs/>
          <w:szCs w:val="22"/>
          <w:lang w:val="en-US"/>
        </w:rPr>
        <w:t>BBA Healthcare Partners, LLC</w:t>
      </w:r>
      <w:r w:rsidRPr="00543245">
        <w:rPr>
          <w:rFonts w:ascii="Arial" w:hAnsi="Arial" w:cs="Arial"/>
          <w:szCs w:val="22"/>
          <w:lang w:val="en-US"/>
        </w:rPr>
        <w:t xml:space="preserve"> to clarify the definitions of employment classifications so that employees understand their employment status and benefit eligibility. </w:t>
      </w:r>
    </w:p>
    <w:p w14:paraId="1728E6B5" w14:textId="77777777" w:rsidR="003E5DF5" w:rsidRPr="00543245" w:rsidRDefault="003E5DF5" w:rsidP="007C23AA">
      <w:pPr>
        <w:rPr>
          <w:rFonts w:ascii="Arial" w:hAnsi="Arial" w:cs="Arial"/>
          <w:szCs w:val="22"/>
          <w:lang w:val="en-US"/>
        </w:rPr>
      </w:pPr>
    </w:p>
    <w:p w14:paraId="17277C5B" w14:textId="0D3F1531" w:rsidR="003E5DF5" w:rsidRPr="00543245" w:rsidRDefault="003E5DF5" w:rsidP="007C23AA">
      <w:pPr>
        <w:rPr>
          <w:rFonts w:ascii="Arial" w:hAnsi="Arial" w:cs="Arial"/>
          <w:szCs w:val="22"/>
          <w:lang w:val="en-US"/>
        </w:rPr>
      </w:pPr>
      <w:r w:rsidRPr="00543245">
        <w:rPr>
          <w:rFonts w:ascii="Arial" w:hAnsi="Arial" w:cs="Arial"/>
          <w:szCs w:val="22"/>
          <w:lang w:val="en-US"/>
        </w:rPr>
        <w:t xml:space="preserve">Each employee is designated as either </w:t>
      </w:r>
      <w:r w:rsidRPr="00ED1BCC">
        <w:rPr>
          <w:rFonts w:ascii="Arial" w:hAnsi="Arial" w:cs="Arial"/>
          <w:b/>
          <w:bCs/>
          <w:szCs w:val="22"/>
          <w:u w:val="single"/>
          <w:lang w:val="en-US"/>
        </w:rPr>
        <w:t>NON</w:t>
      </w:r>
      <w:r>
        <w:rPr>
          <w:rFonts w:ascii="Arial" w:hAnsi="Arial" w:cs="Arial"/>
          <w:b/>
          <w:bCs/>
          <w:szCs w:val="22"/>
          <w:u w:val="single"/>
          <w:lang w:val="en-US"/>
        </w:rPr>
        <w:t>-</w:t>
      </w:r>
      <w:r w:rsidRPr="00ED1BCC">
        <w:rPr>
          <w:rFonts w:ascii="Arial" w:hAnsi="Arial" w:cs="Arial"/>
          <w:b/>
          <w:bCs/>
          <w:szCs w:val="22"/>
          <w:u w:val="single"/>
          <w:lang w:val="en-US"/>
        </w:rPr>
        <w:t>EXEMPT</w:t>
      </w:r>
      <w:r w:rsidRPr="00ED1BCC">
        <w:rPr>
          <w:rFonts w:ascii="Arial" w:hAnsi="Arial" w:cs="Arial"/>
          <w:szCs w:val="22"/>
          <w:lang w:val="en-US"/>
        </w:rPr>
        <w:t xml:space="preserve"> or </w:t>
      </w:r>
      <w:r w:rsidRPr="00ED1BCC">
        <w:rPr>
          <w:rFonts w:ascii="Arial" w:hAnsi="Arial" w:cs="Arial"/>
          <w:b/>
          <w:bCs/>
          <w:szCs w:val="22"/>
          <w:u w:val="single"/>
          <w:lang w:val="en-US"/>
        </w:rPr>
        <w:t>EXEMPT</w:t>
      </w:r>
      <w:r w:rsidRPr="00543245">
        <w:rPr>
          <w:rFonts w:ascii="Arial" w:hAnsi="Arial" w:cs="Arial"/>
          <w:szCs w:val="22"/>
          <w:lang w:val="en-US"/>
        </w:rPr>
        <w:t xml:space="preserve"> from federal and </w:t>
      </w:r>
      <w:r w:rsidR="00C37E5B">
        <w:rPr>
          <w:rFonts w:ascii="Arial" w:hAnsi="Arial" w:cs="Arial"/>
          <w:szCs w:val="22"/>
          <w:lang w:val="en-US"/>
        </w:rPr>
        <w:t>State</w:t>
      </w:r>
      <w:r w:rsidRPr="00543245">
        <w:rPr>
          <w:rFonts w:ascii="Arial" w:hAnsi="Arial" w:cs="Arial"/>
          <w:szCs w:val="22"/>
          <w:lang w:val="en-US"/>
        </w:rPr>
        <w:t xml:space="preserve"> </w:t>
      </w:r>
      <w:r w:rsidR="00CA72D4">
        <w:rPr>
          <w:rFonts w:ascii="Arial" w:hAnsi="Arial" w:cs="Arial"/>
          <w:szCs w:val="22"/>
          <w:lang w:val="en-US"/>
        </w:rPr>
        <w:t xml:space="preserve">hourly </w:t>
      </w:r>
      <w:r w:rsidRPr="00543245">
        <w:rPr>
          <w:rFonts w:ascii="Arial" w:hAnsi="Arial" w:cs="Arial"/>
          <w:szCs w:val="22"/>
          <w:lang w:val="en-US"/>
        </w:rPr>
        <w:t xml:space="preserve">wage laws. </w:t>
      </w:r>
      <w:r w:rsidR="00221897" w:rsidRPr="004638E0">
        <w:rPr>
          <w:rFonts w:ascii="Arial" w:hAnsi="Arial" w:cs="Arial"/>
          <w:b/>
          <w:bCs/>
          <w:i/>
          <w:iCs/>
          <w:sz w:val="18"/>
          <w:szCs w:val="18"/>
          <w:lang w:val="en-US"/>
        </w:rPr>
        <w:t>[</w:t>
      </w:r>
      <w:r w:rsidR="00221897" w:rsidRPr="004638E0">
        <w:rPr>
          <w:rFonts w:ascii="Arial" w:hAnsi="Arial" w:cs="Arial"/>
          <w:b/>
          <w:bCs/>
          <w:i/>
          <w:iCs/>
          <w:color w:val="1F1F1F"/>
          <w:sz w:val="18"/>
          <w:szCs w:val="18"/>
          <w:shd w:val="clear" w:color="auto" w:fill="FFFFFF"/>
        </w:rPr>
        <w:t xml:space="preserve">The difference between an exempt vs. non-exempt employee boils down to the legal agreement you have with that employee and if they are exempt or non-exempt from the legal requirement of receiving overtime pay. </w:t>
      </w:r>
      <w:r w:rsidR="00221897" w:rsidRPr="004638E0">
        <w:rPr>
          <w:rFonts w:ascii="Arial" w:hAnsi="Arial" w:cs="Arial"/>
          <w:b/>
          <w:bCs/>
          <w:i/>
          <w:iCs/>
          <w:color w:val="040C28"/>
          <w:sz w:val="18"/>
          <w:szCs w:val="18"/>
          <w:shd w:val="clear" w:color="auto" w:fill="D3E3FD"/>
        </w:rPr>
        <w:t>An exempt employee is not eligible for overtime</w:t>
      </w:r>
      <w:r w:rsidR="00221897" w:rsidRPr="004638E0">
        <w:rPr>
          <w:rFonts w:ascii="Arial" w:hAnsi="Arial" w:cs="Arial"/>
          <w:b/>
          <w:bCs/>
          <w:i/>
          <w:iCs/>
          <w:color w:val="1F1F1F"/>
          <w:sz w:val="18"/>
          <w:szCs w:val="18"/>
          <w:shd w:val="clear" w:color="auto" w:fill="FFFFFF"/>
        </w:rPr>
        <w:t>, and a non-exempt employee can receive overtime pay.]</w:t>
      </w:r>
      <w:r w:rsidR="00221897">
        <w:rPr>
          <w:rFonts w:ascii="Arial" w:hAnsi="Arial" w:cs="Arial"/>
          <w:i/>
          <w:iCs/>
          <w:color w:val="1F1F1F"/>
          <w:sz w:val="18"/>
          <w:szCs w:val="18"/>
          <w:shd w:val="clear" w:color="auto" w:fill="FFFFFF"/>
        </w:rPr>
        <w:t xml:space="preserve"> </w:t>
      </w:r>
      <w:r w:rsidRPr="00543245">
        <w:rPr>
          <w:rFonts w:ascii="Arial" w:hAnsi="Arial" w:cs="Arial"/>
          <w:szCs w:val="22"/>
          <w:lang w:val="en-US"/>
        </w:rPr>
        <w:t>NON</w:t>
      </w:r>
      <w:r>
        <w:rPr>
          <w:rFonts w:ascii="Arial" w:hAnsi="Arial" w:cs="Arial"/>
          <w:szCs w:val="22"/>
          <w:lang w:val="en-US"/>
        </w:rPr>
        <w:t>-</w:t>
      </w:r>
      <w:r w:rsidRPr="00543245">
        <w:rPr>
          <w:rFonts w:ascii="Arial" w:hAnsi="Arial" w:cs="Arial"/>
          <w:szCs w:val="22"/>
          <w:lang w:val="en-US"/>
        </w:rPr>
        <w:t xml:space="preserve">EXEMPT employees are entitled to overtime pay under the specific provisions of federal and </w:t>
      </w:r>
      <w:r w:rsidR="00B03E07">
        <w:rPr>
          <w:rFonts w:ascii="Arial" w:hAnsi="Arial" w:cs="Arial"/>
          <w:szCs w:val="22"/>
          <w:lang w:val="en-US"/>
        </w:rPr>
        <w:t>State</w:t>
      </w:r>
      <w:r w:rsidRPr="00543245">
        <w:rPr>
          <w:rFonts w:ascii="Arial" w:hAnsi="Arial" w:cs="Arial"/>
          <w:szCs w:val="22"/>
          <w:lang w:val="en-US"/>
        </w:rPr>
        <w:t xml:space="preserve"> laws. EXEMPT employees are excluded from specific provisions of </w:t>
      </w:r>
      <w:r w:rsidR="00DA64F3">
        <w:rPr>
          <w:rFonts w:ascii="Arial" w:hAnsi="Arial" w:cs="Arial"/>
          <w:szCs w:val="22"/>
          <w:lang w:val="en-US"/>
        </w:rPr>
        <w:t xml:space="preserve">hourly </w:t>
      </w:r>
      <w:r w:rsidRPr="00543245">
        <w:rPr>
          <w:rFonts w:ascii="Arial" w:hAnsi="Arial" w:cs="Arial"/>
          <w:szCs w:val="22"/>
          <w:lang w:val="en-US"/>
        </w:rPr>
        <w:t xml:space="preserve">wage </w:t>
      </w:r>
      <w:r w:rsidR="00B8283A">
        <w:rPr>
          <w:rFonts w:ascii="Arial" w:hAnsi="Arial" w:cs="Arial"/>
          <w:szCs w:val="22"/>
          <w:lang w:val="en-US"/>
        </w:rPr>
        <w:t>l</w:t>
      </w:r>
      <w:r w:rsidRPr="00543245">
        <w:rPr>
          <w:rFonts w:ascii="Arial" w:hAnsi="Arial" w:cs="Arial"/>
          <w:szCs w:val="22"/>
          <w:lang w:val="en-US"/>
        </w:rPr>
        <w:t>aws. An employee's EXEMPT or NON</w:t>
      </w:r>
      <w:r>
        <w:rPr>
          <w:rFonts w:ascii="Arial" w:hAnsi="Arial" w:cs="Arial"/>
          <w:szCs w:val="22"/>
          <w:lang w:val="en-US"/>
        </w:rPr>
        <w:t>-</w:t>
      </w:r>
      <w:r w:rsidRPr="00543245">
        <w:rPr>
          <w:rFonts w:ascii="Arial" w:hAnsi="Arial" w:cs="Arial"/>
          <w:szCs w:val="22"/>
          <w:lang w:val="en-US"/>
        </w:rPr>
        <w:t xml:space="preserve">EXEMPT classification may be changed only upon written notification by </w:t>
      </w:r>
      <w:r w:rsidR="00FC6C33">
        <w:rPr>
          <w:rFonts w:ascii="Arial" w:hAnsi="Arial" w:cs="Arial"/>
          <w:b/>
          <w:bCs/>
          <w:szCs w:val="22"/>
          <w:lang w:val="en-US"/>
        </w:rPr>
        <w:t>BBA Healthcare Partners, LLC</w:t>
      </w:r>
      <w:r w:rsidRPr="00543245">
        <w:rPr>
          <w:rFonts w:ascii="Arial" w:hAnsi="Arial" w:cs="Arial"/>
          <w:szCs w:val="22"/>
          <w:lang w:val="en-US"/>
        </w:rPr>
        <w:t xml:space="preserve"> management.</w:t>
      </w:r>
      <w:r>
        <w:rPr>
          <w:rFonts w:ascii="Arial" w:hAnsi="Arial" w:cs="Arial"/>
          <w:szCs w:val="22"/>
          <w:lang w:val="en-US"/>
        </w:rPr>
        <w:t xml:space="preserve"> </w:t>
      </w:r>
      <w:r w:rsidRPr="00543245">
        <w:rPr>
          <w:rFonts w:ascii="Arial" w:hAnsi="Arial" w:cs="Arial"/>
          <w:szCs w:val="22"/>
          <w:lang w:val="en-US"/>
        </w:rPr>
        <w:t xml:space="preserve">In addition to the above categories, each employee will belong to one </w:t>
      </w:r>
      <w:r>
        <w:rPr>
          <w:rFonts w:ascii="Arial" w:hAnsi="Arial" w:cs="Arial"/>
          <w:szCs w:val="22"/>
          <w:lang w:val="en-US"/>
        </w:rPr>
        <w:t xml:space="preserve">other </w:t>
      </w:r>
      <w:r w:rsidRPr="00543245">
        <w:rPr>
          <w:rFonts w:ascii="Arial" w:hAnsi="Arial" w:cs="Arial"/>
          <w:szCs w:val="22"/>
          <w:lang w:val="en-US"/>
        </w:rPr>
        <w:t>employment category:</w:t>
      </w:r>
    </w:p>
    <w:p w14:paraId="60DA774A" w14:textId="77777777" w:rsidR="003E5DF5" w:rsidRPr="00543245" w:rsidRDefault="003E5DF5" w:rsidP="007C23AA">
      <w:pPr>
        <w:rPr>
          <w:rFonts w:ascii="Arial" w:hAnsi="Arial" w:cs="Arial"/>
          <w:szCs w:val="22"/>
          <w:lang w:val="en-US"/>
        </w:rPr>
      </w:pPr>
    </w:p>
    <w:p w14:paraId="381F2F9E" w14:textId="6AA7D02C" w:rsidR="003E5DF5" w:rsidRPr="00543245" w:rsidRDefault="003E5DF5" w:rsidP="007C23AA">
      <w:pPr>
        <w:rPr>
          <w:rFonts w:ascii="Arial" w:hAnsi="Arial" w:cs="Arial"/>
          <w:szCs w:val="22"/>
          <w:lang w:val="en-US"/>
        </w:rPr>
      </w:pPr>
      <w:r w:rsidRPr="00A17388">
        <w:rPr>
          <w:rFonts w:ascii="Arial" w:hAnsi="Arial" w:cs="Arial"/>
          <w:b/>
          <w:bCs/>
          <w:szCs w:val="22"/>
          <w:lang w:val="en-US"/>
        </w:rPr>
        <w:t>REGULAR FULL-TIME</w:t>
      </w:r>
      <w:r w:rsidRPr="00543245">
        <w:rPr>
          <w:rFonts w:ascii="Arial" w:hAnsi="Arial" w:cs="Arial"/>
          <w:szCs w:val="22"/>
          <w:lang w:val="en-US"/>
        </w:rPr>
        <w:t xml:space="preserve"> employees are those who are not </w:t>
      </w:r>
      <w:r w:rsidR="004638E0" w:rsidRPr="00543245">
        <w:rPr>
          <w:rFonts w:ascii="Arial" w:hAnsi="Arial" w:cs="Arial"/>
          <w:szCs w:val="22"/>
          <w:lang w:val="en-US"/>
        </w:rPr>
        <w:t>on</w:t>
      </w:r>
      <w:r w:rsidRPr="00543245">
        <w:rPr>
          <w:rFonts w:ascii="Arial" w:hAnsi="Arial" w:cs="Arial"/>
          <w:szCs w:val="22"/>
          <w:lang w:val="en-US"/>
        </w:rPr>
        <w:t xml:space="preserve"> a temporary or probation status and who are regularly scheduled to work </w:t>
      </w:r>
      <w:r w:rsidR="00FC6C33">
        <w:rPr>
          <w:rFonts w:ascii="Arial" w:hAnsi="Arial" w:cs="Arial"/>
          <w:b/>
          <w:bCs/>
          <w:szCs w:val="22"/>
          <w:lang w:val="en-US"/>
        </w:rPr>
        <w:t>BBA Healthcare Partners, LLC</w:t>
      </w:r>
      <w:r w:rsidRPr="00543245">
        <w:rPr>
          <w:rFonts w:ascii="Arial" w:hAnsi="Arial" w:cs="Arial"/>
          <w:szCs w:val="22"/>
          <w:lang w:val="en-US"/>
        </w:rPr>
        <w:t xml:space="preserve"> full-time schedule. Generally, they are eligible for </w:t>
      </w:r>
      <w:r w:rsidR="00FC6C33">
        <w:rPr>
          <w:rFonts w:ascii="Arial" w:hAnsi="Arial" w:cs="Arial"/>
          <w:b/>
          <w:bCs/>
          <w:szCs w:val="22"/>
          <w:lang w:val="en-US"/>
        </w:rPr>
        <w:t>BBA Healthcare Partners, LLC</w:t>
      </w:r>
      <w:r w:rsidRPr="00543245">
        <w:rPr>
          <w:rFonts w:ascii="Arial" w:hAnsi="Arial" w:cs="Arial"/>
          <w:szCs w:val="22"/>
          <w:lang w:val="en-US"/>
        </w:rPr>
        <w:t xml:space="preserve"> benefit</w:t>
      </w:r>
      <w:r>
        <w:rPr>
          <w:rFonts w:ascii="Arial" w:hAnsi="Arial" w:cs="Arial"/>
          <w:szCs w:val="22"/>
          <w:lang w:val="en-US"/>
        </w:rPr>
        <w:t>s</w:t>
      </w:r>
      <w:r w:rsidRPr="00543245">
        <w:rPr>
          <w:rFonts w:ascii="Arial" w:hAnsi="Arial" w:cs="Arial"/>
          <w:szCs w:val="22"/>
          <w:lang w:val="en-US"/>
        </w:rPr>
        <w:t xml:space="preserve">, subject to the terms, conditions, and limitations of each benefit program. </w:t>
      </w:r>
    </w:p>
    <w:p w14:paraId="1F72A328" w14:textId="77777777" w:rsidR="003E5DF5" w:rsidRPr="00A17388" w:rsidRDefault="003E5DF5" w:rsidP="007C23AA">
      <w:pPr>
        <w:rPr>
          <w:rFonts w:ascii="Arial" w:hAnsi="Arial" w:cs="Arial"/>
          <w:szCs w:val="22"/>
          <w:lang w:val="en-US"/>
        </w:rPr>
      </w:pPr>
    </w:p>
    <w:p w14:paraId="0BE9F872" w14:textId="455506B9" w:rsidR="003E5DF5" w:rsidRPr="00543245" w:rsidRDefault="003E5DF5" w:rsidP="007C23AA">
      <w:pPr>
        <w:rPr>
          <w:rFonts w:ascii="Arial" w:hAnsi="Arial" w:cs="Arial"/>
          <w:szCs w:val="22"/>
          <w:lang w:val="en-US"/>
        </w:rPr>
      </w:pPr>
      <w:r w:rsidRPr="00A17388">
        <w:rPr>
          <w:rFonts w:ascii="Arial" w:hAnsi="Arial" w:cs="Arial"/>
          <w:b/>
          <w:bCs/>
          <w:szCs w:val="22"/>
          <w:lang w:val="en-US"/>
        </w:rPr>
        <w:t>REGULAR PART-TIME</w:t>
      </w:r>
      <w:r w:rsidRPr="00543245">
        <w:rPr>
          <w:rFonts w:ascii="Arial" w:hAnsi="Arial" w:cs="Arial"/>
          <w:szCs w:val="22"/>
          <w:lang w:val="en-US"/>
        </w:rPr>
        <w:t xml:space="preserve"> employees who are regularly scheduled to work less than </w:t>
      </w:r>
      <w:r w:rsidR="00186004">
        <w:rPr>
          <w:rFonts w:ascii="Arial" w:hAnsi="Arial" w:cs="Arial"/>
          <w:b/>
          <w:bCs/>
          <w:szCs w:val="22"/>
          <w:lang w:val="en-US"/>
        </w:rPr>
        <w:t>40</w:t>
      </w:r>
      <w:r w:rsidRPr="00543245">
        <w:rPr>
          <w:rFonts w:ascii="Arial" w:hAnsi="Arial" w:cs="Arial"/>
          <w:szCs w:val="22"/>
          <w:lang w:val="en-US"/>
        </w:rPr>
        <w:t xml:space="preserve"> hours per week. While they do receive all legally mandated benefits (such as </w:t>
      </w:r>
      <w:r>
        <w:rPr>
          <w:rFonts w:ascii="Arial" w:hAnsi="Arial" w:cs="Arial"/>
          <w:szCs w:val="22"/>
          <w:lang w:val="en-US"/>
        </w:rPr>
        <w:t>s</w:t>
      </w:r>
      <w:r w:rsidRPr="00543245">
        <w:rPr>
          <w:rFonts w:ascii="Arial" w:hAnsi="Arial" w:cs="Arial"/>
          <w:szCs w:val="22"/>
          <w:lang w:val="en-US"/>
        </w:rPr>
        <w:t xml:space="preserve">ocial </w:t>
      </w:r>
      <w:r>
        <w:rPr>
          <w:rFonts w:ascii="Arial" w:hAnsi="Arial" w:cs="Arial"/>
          <w:szCs w:val="22"/>
          <w:lang w:val="en-US"/>
        </w:rPr>
        <w:t>s</w:t>
      </w:r>
      <w:r w:rsidRPr="00543245">
        <w:rPr>
          <w:rFonts w:ascii="Arial" w:hAnsi="Arial" w:cs="Arial"/>
          <w:szCs w:val="22"/>
          <w:lang w:val="en-US"/>
        </w:rPr>
        <w:t>ecurity and unemployment insurance</w:t>
      </w:r>
      <w:r w:rsidR="00FF11FE">
        <w:rPr>
          <w:rFonts w:ascii="Arial" w:hAnsi="Arial" w:cs="Arial"/>
          <w:szCs w:val="22"/>
          <w:lang w:val="en-US"/>
        </w:rPr>
        <w:t xml:space="preserve"> in </w:t>
      </w:r>
      <w:r w:rsidR="00FF3844">
        <w:rPr>
          <w:rFonts w:ascii="Arial" w:hAnsi="Arial" w:cs="Arial"/>
          <w:szCs w:val="22"/>
          <w:lang w:val="en-US"/>
        </w:rPr>
        <w:t>applicable situations</w:t>
      </w:r>
      <w:r w:rsidRPr="00543245">
        <w:rPr>
          <w:rFonts w:ascii="Arial" w:hAnsi="Arial" w:cs="Arial"/>
          <w:szCs w:val="22"/>
          <w:lang w:val="en-US"/>
        </w:rPr>
        <w:t xml:space="preserve">), they are ineligible for all </w:t>
      </w:r>
      <w:r w:rsidR="00FC6C33">
        <w:rPr>
          <w:rFonts w:ascii="Arial" w:hAnsi="Arial" w:cs="Arial"/>
          <w:b/>
          <w:bCs/>
          <w:szCs w:val="22"/>
          <w:lang w:val="en-US"/>
        </w:rPr>
        <w:t>BBA Healthcare Partners, LLC</w:t>
      </w:r>
      <w:r w:rsidRPr="00543245">
        <w:rPr>
          <w:rFonts w:ascii="Arial" w:hAnsi="Arial" w:cs="Arial"/>
          <w:szCs w:val="22"/>
          <w:lang w:val="en-US"/>
        </w:rPr>
        <w:t xml:space="preserve"> benefit</w:t>
      </w:r>
      <w:r>
        <w:rPr>
          <w:rFonts w:ascii="Arial" w:hAnsi="Arial" w:cs="Arial"/>
          <w:szCs w:val="22"/>
          <w:lang w:val="en-US"/>
        </w:rPr>
        <w:t>s.</w:t>
      </w:r>
    </w:p>
    <w:p w14:paraId="29ECE8C2" w14:textId="77777777" w:rsidR="003E5DF5" w:rsidRPr="00543245" w:rsidRDefault="003E5DF5" w:rsidP="007C23AA">
      <w:pPr>
        <w:rPr>
          <w:rFonts w:ascii="Arial" w:hAnsi="Arial" w:cs="Arial"/>
          <w:szCs w:val="22"/>
          <w:lang w:val="en-US"/>
        </w:rPr>
      </w:pPr>
    </w:p>
    <w:p w14:paraId="00AA2EED" w14:textId="7F26668C" w:rsidR="003E5DF5" w:rsidRPr="00543245" w:rsidRDefault="007606CE" w:rsidP="007C23AA">
      <w:pPr>
        <w:rPr>
          <w:rFonts w:ascii="Arial" w:hAnsi="Arial" w:cs="Arial"/>
          <w:szCs w:val="22"/>
          <w:lang w:val="en-US"/>
        </w:rPr>
      </w:pPr>
      <w:r w:rsidRPr="007606CE">
        <w:rPr>
          <w:rFonts w:ascii="Arial" w:hAnsi="Arial" w:cs="Arial"/>
          <w:szCs w:val="22"/>
          <w:lang w:val="en-US"/>
        </w:rPr>
        <w:t>The</w:t>
      </w:r>
      <w:r>
        <w:rPr>
          <w:rFonts w:ascii="Arial" w:hAnsi="Arial" w:cs="Arial"/>
          <w:b/>
          <w:bCs/>
          <w:szCs w:val="22"/>
          <w:lang w:val="en-US"/>
        </w:rPr>
        <w:t xml:space="preserve"> INITIAL</w:t>
      </w:r>
      <w:r w:rsidR="003E5DF5">
        <w:rPr>
          <w:rFonts w:ascii="Arial" w:hAnsi="Arial" w:cs="Arial"/>
          <w:b/>
          <w:bCs/>
          <w:szCs w:val="22"/>
          <w:lang w:val="en-US"/>
        </w:rPr>
        <w:t xml:space="preserve"> EMPLOYMENT </w:t>
      </w:r>
      <w:r w:rsidR="003E5DF5" w:rsidRPr="00A17388">
        <w:rPr>
          <w:rFonts w:ascii="Arial" w:hAnsi="Arial" w:cs="Arial"/>
          <w:b/>
          <w:bCs/>
          <w:szCs w:val="22"/>
          <w:lang w:val="en-US"/>
        </w:rPr>
        <w:t>PROBATION</w:t>
      </w:r>
      <w:r w:rsidR="003E5DF5">
        <w:rPr>
          <w:rFonts w:ascii="Arial" w:hAnsi="Arial" w:cs="Arial"/>
          <w:b/>
          <w:bCs/>
          <w:szCs w:val="22"/>
          <w:lang w:val="en-US"/>
        </w:rPr>
        <w:t>ARY PERIOD</w:t>
      </w:r>
      <w:r w:rsidR="003E5DF5" w:rsidRPr="00543245">
        <w:rPr>
          <w:rFonts w:ascii="Arial" w:hAnsi="Arial" w:cs="Arial"/>
          <w:szCs w:val="22"/>
          <w:lang w:val="en-US"/>
        </w:rPr>
        <w:t xml:space="preserve"> is </w:t>
      </w:r>
      <w:r w:rsidR="003E5DF5">
        <w:rPr>
          <w:rFonts w:ascii="Arial" w:hAnsi="Arial" w:cs="Arial"/>
          <w:szCs w:val="22"/>
          <w:lang w:val="en-US"/>
        </w:rPr>
        <w:t xml:space="preserve">for </w:t>
      </w:r>
      <w:r>
        <w:rPr>
          <w:rFonts w:ascii="Arial" w:hAnsi="Arial" w:cs="Arial"/>
          <w:szCs w:val="22"/>
          <w:lang w:val="en-US"/>
        </w:rPr>
        <w:t>employees</w:t>
      </w:r>
      <w:r w:rsidR="003E5DF5" w:rsidRPr="00543245">
        <w:rPr>
          <w:rFonts w:ascii="Arial" w:hAnsi="Arial" w:cs="Arial"/>
          <w:szCs w:val="22"/>
          <w:lang w:val="en-US"/>
        </w:rPr>
        <w:t xml:space="preserve"> whose performance is being evaluated to determine whether further employment in a specific position or with </w:t>
      </w:r>
      <w:r w:rsidR="00FC6C33">
        <w:rPr>
          <w:rFonts w:ascii="Arial" w:hAnsi="Arial" w:cs="Arial"/>
          <w:b/>
          <w:bCs/>
          <w:szCs w:val="22"/>
          <w:lang w:val="en-US"/>
        </w:rPr>
        <w:t>BBA Healthcare Partners, LLC</w:t>
      </w:r>
      <w:r w:rsidR="003E5DF5" w:rsidRPr="00543245">
        <w:rPr>
          <w:rFonts w:ascii="Arial" w:hAnsi="Arial" w:cs="Arial"/>
          <w:szCs w:val="22"/>
          <w:lang w:val="en-US"/>
        </w:rPr>
        <w:t xml:space="preserve"> is appropriate. Employees who satisfactorily complete the probation </w:t>
      </w:r>
      <w:r w:rsidR="000C5C45" w:rsidRPr="00543245">
        <w:rPr>
          <w:rFonts w:ascii="Arial" w:hAnsi="Arial" w:cs="Arial"/>
          <w:szCs w:val="22"/>
          <w:lang w:val="en-US"/>
        </w:rPr>
        <w:t xml:space="preserve">period </w:t>
      </w:r>
      <w:r w:rsidR="000C5C45">
        <w:rPr>
          <w:rFonts w:ascii="Arial" w:hAnsi="Arial" w:cs="Arial"/>
          <w:szCs w:val="22"/>
          <w:lang w:val="en-US"/>
        </w:rPr>
        <w:t>of</w:t>
      </w:r>
      <w:r w:rsidR="003E5DF5">
        <w:rPr>
          <w:rFonts w:ascii="Arial" w:hAnsi="Arial" w:cs="Arial"/>
          <w:szCs w:val="22"/>
          <w:lang w:val="en-US"/>
        </w:rPr>
        <w:t xml:space="preserve"> </w:t>
      </w:r>
      <w:r w:rsidR="00975B96">
        <w:rPr>
          <w:rFonts w:ascii="Arial" w:hAnsi="Arial" w:cs="Arial"/>
          <w:b/>
          <w:bCs/>
          <w:szCs w:val="22"/>
          <w:lang w:val="en-US"/>
        </w:rPr>
        <w:t>90 Days</w:t>
      </w:r>
      <w:r w:rsidR="003E5DF5">
        <w:rPr>
          <w:rFonts w:ascii="Arial" w:hAnsi="Arial" w:cs="Arial"/>
          <w:szCs w:val="22"/>
          <w:lang w:val="en-US"/>
        </w:rPr>
        <w:t xml:space="preserve"> </w:t>
      </w:r>
      <w:r w:rsidR="003E5DF5" w:rsidRPr="00543245">
        <w:rPr>
          <w:rFonts w:ascii="Arial" w:hAnsi="Arial" w:cs="Arial"/>
          <w:szCs w:val="22"/>
          <w:lang w:val="en-US"/>
        </w:rPr>
        <w:t>will be notified of their new employment classification</w:t>
      </w:r>
      <w:r>
        <w:rPr>
          <w:rFonts w:ascii="Arial" w:hAnsi="Arial" w:cs="Arial"/>
          <w:szCs w:val="22"/>
          <w:lang w:val="en-US"/>
        </w:rPr>
        <w:t xml:space="preserve"> and the document will be updated in the company’s files</w:t>
      </w:r>
      <w:r w:rsidR="003E5DF5" w:rsidRPr="00543245">
        <w:rPr>
          <w:rFonts w:ascii="Arial" w:hAnsi="Arial" w:cs="Arial"/>
          <w:szCs w:val="22"/>
          <w:lang w:val="en-US"/>
        </w:rPr>
        <w:t xml:space="preserve">. </w:t>
      </w:r>
    </w:p>
    <w:p w14:paraId="1BD6E269" w14:textId="77777777" w:rsidR="003E5DF5" w:rsidRDefault="003E5DF5" w:rsidP="007C23AA">
      <w:pPr>
        <w:rPr>
          <w:rFonts w:ascii="Arial" w:hAnsi="Arial" w:cs="Arial"/>
          <w:szCs w:val="22"/>
          <w:lang w:val="en-US"/>
        </w:rPr>
      </w:pPr>
    </w:p>
    <w:p w14:paraId="4FAC0615" w14:textId="46466984" w:rsidR="00670DD3" w:rsidRDefault="003E5DF5" w:rsidP="007679D4">
      <w:pPr>
        <w:rPr>
          <w:rFonts w:ascii="Arial" w:hAnsi="Arial" w:cs="Arial"/>
          <w:b/>
          <w:bCs/>
          <w:szCs w:val="22"/>
          <w:lang w:val="en-US"/>
        </w:rPr>
      </w:pPr>
      <w:r w:rsidRPr="00967CDB">
        <w:rPr>
          <w:rFonts w:ascii="Arial" w:hAnsi="Arial" w:cs="Arial"/>
          <w:b/>
          <w:bCs/>
          <w:szCs w:val="22"/>
          <w:lang w:val="en-US"/>
        </w:rPr>
        <w:t>CONTRACTUAL</w:t>
      </w:r>
      <w:r w:rsidRPr="00543245">
        <w:rPr>
          <w:rFonts w:ascii="Arial" w:hAnsi="Arial" w:cs="Arial"/>
          <w:szCs w:val="22"/>
          <w:lang w:val="en-US"/>
        </w:rPr>
        <w:t xml:space="preserve"> employees are hired as interim replacements, to temporarily supplement the </w:t>
      </w:r>
      <w:r>
        <w:rPr>
          <w:rFonts w:ascii="Arial" w:hAnsi="Arial" w:cs="Arial"/>
          <w:szCs w:val="22"/>
          <w:lang w:val="en-US"/>
        </w:rPr>
        <w:t>care team</w:t>
      </w:r>
      <w:r w:rsidRPr="00543245">
        <w:rPr>
          <w:rFonts w:ascii="Arial" w:hAnsi="Arial" w:cs="Arial"/>
          <w:szCs w:val="22"/>
          <w:lang w:val="en-US"/>
        </w:rPr>
        <w:t xml:space="preserve">, or to assist in the completion of a specific project. </w:t>
      </w:r>
      <w:r>
        <w:rPr>
          <w:rFonts w:ascii="Arial" w:hAnsi="Arial" w:cs="Arial"/>
          <w:szCs w:val="22"/>
          <w:lang w:val="en-US"/>
        </w:rPr>
        <w:t xml:space="preserve"> </w:t>
      </w:r>
      <w:r w:rsidRPr="00543245">
        <w:rPr>
          <w:rFonts w:ascii="Arial" w:hAnsi="Arial" w:cs="Arial"/>
          <w:szCs w:val="22"/>
          <w:lang w:val="en-US"/>
        </w:rPr>
        <w:t xml:space="preserve">Employment assignments in this category are of a limited duration. While temporary employees receive all legally mandated benefits, they are ineligible for all </w:t>
      </w:r>
      <w:r w:rsidR="00FC6C33">
        <w:rPr>
          <w:rFonts w:ascii="Arial" w:hAnsi="Arial" w:cs="Arial"/>
          <w:b/>
          <w:bCs/>
          <w:szCs w:val="22"/>
          <w:lang w:val="en-US"/>
        </w:rPr>
        <w:t>BBA Healthcare Partners, LLC</w:t>
      </w:r>
      <w:r w:rsidRPr="00543245">
        <w:rPr>
          <w:rFonts w:ascii="Arial" w:hAnsi="Arial" w:cs="Arial"/>
          <w:szCs w:val="22"/>
          <w:lang w:val="en-US"/>
        </w:rPr>
        <w:t xml:space="preserve"> other benefit programs.</w:t>
      </w:r>
      <w:r w:rsidR="00670DD3">
        <w:rPr>
          <w:rFonts w:ascii="Arial" w:hAnsi="Arial" w:cs="Arial"/>
          <w:b/>
          <w:bCs/>
          <w:szCs w:val="22"/>
          <w:lang w:val="en-US"/>
        </w:rPr>
        <w:br w:type="page"/>
      </w:r>
    </w:p>
    <w:p w14:paraId="15724569" w14:textId="77014B7B" w:rsidR="003E5DF5" w:rsidRPr="00543245" w:rsidRDefault="003E5DF5" w:rsidP="007C23AA">
      <w:pPr>
        <w:rPr>
          <w:rFonts w:ascii="Arial" w:hAnsi="Arial" w:cs="Arial"/>
          <w:szCs w:val="22"/>
          <w:lang w:val="en-US"/>
        </w:rPr>
      </w:pPr>
      <w:r w:rsidRPr="00967CDB">
        <w:rPr>
          <w:rFonts w:ascii="Arial" w:hAnsi="Arial" w:cs="Arial"/>
          <w:b/>
          <w:bCs/>
          <w:szCs w:val="22"/>
          <w:lang w:val="en-US"/>
        </w:rPr>
        <w:lastRenderedPageBreak/>
        <w:t>CASUAL</w:t>
      </w:r>
      <w:r w:rsidRPr="00543245">
        <w:rPr>
          <w:rFonts w:ascii="Arial" w:hAnsi="Arial" w:cs="Arial"/>
          <w:szCs w:val="22"/>
          <w:lang w:val="en-US"/>
        </w:rPr>
        <w:t xml:space="preserve"> employees are those who have established an employment relationship with </w:t>
      </w:r>
      <w:r w:rsidR="00FC6C33">
        <w:rPr>
          <w:rFonts w:ascii="Arial" w:hAnsi="Arial" w:cs="Arial"/>
          <w:b/>
          <w:bCs/>
          <w:szCs w:val="22"/>
          <w:lang w:val="en-US"/>
        </w:rPr>
        <w:t>BBA Healthcare Partners, LLC</w:t>
      </w:r>
      <w:r w:rsidRPr="00543245">
        <w:rPr>
          <w:rFonts w:ascii="Arial" w:hAnsi="Arial" w:cs="Arial"/>
          <w:szCs w:val="22"/>
          <w:lang w:val="en-US"/>
        </w:rPr>
        <w:t xml:space="preserve"> but who are assigned to work on an intermittent and/or unpredictable basis. While they receive all legally mandated </w:t>
      </w:r>
      <w:r w:rsidR="00221897" w:rsidRPr="00543245">
        <w:rPr>
          <w:rFonts w:ascii="Arial" w:hAnsi="Arial" w:cs="Arial"/>
          <w:szCs w:val="22"/>
          <w:lang w:val="en-US"/>
        </w:rPr>
        <w:t>benefits,</w:t>
      </w:r>
      <w:r>
        <w:rPr>
          <w:rFonts w:ascii="Arial" w:hAnsi="Arial" w:cs="Arial"/>
          <w:szCs w:val="22"/>
          <w:lang w:val="en-US"/>
        </w:rPr>
        <w:t xml:space="preserve"> </w:t>
      </w:r>
      <w:r w:rsidRPr="00543245">
        <w:rPr>
          <w:rFonts w:ascii="Arial" w:hAnsi="Arial" w:cs="Arial"/>
          <w:szCs w:val="22"/>
          <w:lang w:val="en-US"/>
        </w:rPr>
        <w:t xml:space="preserve">they are ineligible for all </w:t>
      </w:r>
      <w:r w:rsidR="00FC6C33">
        <w:rPr>
          <w:rFonts w:ascii="Arial" w:hAnsi="Arial" w:cs="Arial"/>
          <w:b/>
          <w:bCs/>
          <w:szCs w:val="22"/>
          <w:lang w:val="en-US"/>
        </w:rPr>
        <w:t>BBA Healthcare Partners, LLC</w:t>
      </w:r>
      <w:r w:rsidRPr="00543245">
        <w:rPr>
          <w:rFonts w:ascii="Arial" w:hAnsi="Arial" w:cs="Arial"/>
          <w:szCs w:val="22"/>
          <w:lang w:val="en-US"/>
        </w:rPr>
        <w:t xml:space="preserve"> other benefit</w:t>
      </w:r>
      <w:r>
        <w:rPr>
          <w:rFonts w:ascii="Arial" w:hAnsi="Arial" w:cs="Arial"/>
          <w:szCs w:val="22"/>
          <w:lang w:val="en-US"/>
        </w:rPr>
        <w:t>s</w:t>
      </w:r>
      <w:r w:rsidRPr="00543245">
        <w:rPr>
          <w:rFonts w:ascii="Arial" w:hAnsi="Arial" w:cs="Arial"/>
          <w:szCs w:val="22"/>
          <w:lang w:val="en-US"/>
        </w:rPr>
        <w:t>.</w:t>
      </w:r>
    </w:p>
    <w:p w14:paraId="5B7E11F7" w14:textId="6F55E5AC" w:rsidR="006E4C2F" w:rsidRDefault="006E4C2F" w:rsidP="007C23AA">
      <w:pPr>
        <w:spacing w:after="160"/>
        <w:rPr>
          <w:rFonts w:ascii="Arial" w:hAnsi="Arial" w:cs="Arial"/>
          <w:szCs w:val="22"/>
          <w:lang w:val="en-US"/>
        </w:rPr>
      </w:pPr>
    </w:p>
    <w:p w14:paraId="3FFFED55" w14:textId="77779FE5" w:rsidR="00E020CF" w:rsidRPr="00211DEE" w:rsidRDefault="00E020CF" w:rsidP="007C23AA">
      <w:pPr>
        <w:pStyle w:val="Heading3"/>
      </w:pPr>
      <w:bookmarkStart w:id="137" w:name="_Toc517792597"/>
      <w:bookmarkStart w:id="138" w:name="_Toc517792676"/>
      <w:bookmarkStart w:id="139" w:name="_Toc517862933"/>
      <w:bookmarkStart w:id="140" w:name="_Toc517863237"/>
      <w:bookmarkStart w:id="141" w:name="_Toc517863575"/>
      <w:bookmarkStart w:id="142" w:name="_Toc33304685"/>
      <w:bookmarkStart w:id="143" w:name="_Toc185706671"/>
      <w:bookmarkStart w:id="144" w:name="_Toc517792594"/>
      <w:bookmarkStart w:id="145" w:name="_Toc517792673"/>
      <w:bookmarkStart w:id="146" w:name="_Toc517862930"/>
      <w:bookmarkStart w:id="147" w:name="_Toc517863234"/>
      <w:bookmarkStart w:id="148" w:name="_Toc517863572"/>
      <w:bookmarkStart w:id="149" w:name="_Toc33304682"/>
      <w:r w:rsidRPr="00211DEE">
        <w:t>3.</w:t>
      </w:r>
      <w:r>
        <w:t>2</w:t>
      </w:r>
      <w:r w:rsidRPr="00211DEE">
        <w:t>.</w:t>
      </w:r>
      <w:r w:rsidRPr="00211DEE">
        <w:tab/>
        <w:t>Employment Applications</w:t>
      </w:r>
      <w:bookmarkEnd w:id="137"/>
      <w:bookmarkEnd w:id="138"/>
      <w:bookmarkEnd w:id="139"/>
      <w:bookmarkEnd w:id="140"/>
      <w:bookmarkEnd w:id="141"/>
      <w:bookmarkEnd w:id="142"/>
      <w:bookmarkEnd w:id="143"/>
    </w:p>
    <w:p w14:paraId="739CB5FE" w14:textId="763FF297" w:rsidR="00BE72AA" w:rsidRDefault="00FC6C33" w:rsidP="007C23AA">
      <w:pPr>
        <w:rPr>
          <w:rFonts w:ascii="Arial" w:hAnsi="Arial" w:cs="Arial"/>
          <w:szCs w:val="22"/>
          <w:lang w:val="en-US"/>
        </w:rPr>
      </w:pPr>
      <w:r>
        <w:rPr>
          <w:rFonts w:ascii="Arial" w:hAnsi="Arial" w:cs="Arial"/>
          <w:b/>
          <w:bCs/>
          <w:szCs w:val="22"/>
          <w:lang w:val="en-US"/>
        </w:rPr>
        <w:t>BBA Healthcare Partners, LLC</w:t>
      </w:r>
      <w:r w:rsidR="00BE72AA" w:rsidRPr="00543245">
        <w:rPr>
          <w:rFonts w:ascii="Arial" w:hAnsi="Arial" w:cs="Arial"/>
          <w:szCs w:val="22"/>
          <w:lang w:val="en-US"/>
        </w:rPr>
        <w:t xml:space="preserve"> relies upon the accuracy of information contained in the employment application, as well as the accuracy of other data presented throughout the hiring process and employment.</w:t>
      </w:r>
      <w:r w:rsidR="00BE72AA">
        <w:rPr>
          <w:rFonts w:ascii="Arial" w:hAnsi="Arial" w:cs="Arial"/>
          <w:szCs w:val="22"/>
          <w:lang w:val="en-US"/>
        </w:rPr>
        <w:t xml:space="preserve"> </w:t>
      </w:r>
      <w:r w:rsidR="00BE72AA" w:rsidRPr="00543245">
        <w:rPr>
          <w:rFonts w:ascii="Arial" w:hAnsi="Arial" w:cs="Arial"/>
          <w:szCs w:val="22"/>
          <w:lang w:val="en-US"/>
        </w:rPr>
        <w:t xml:space="preserve"> Any misrepresentations, falsifications, or material omissions in any of this information or data may result in the exclusion of the individual from further consideration for employment or, if the person has been hired, termination of employment.</w:t>
      </w:r>
    </w:p>
    <w:p w14:paraId="40B80BD2" w14:textId="77777777" w:rsidR="00E020CF" w:rsidRDefault="00E020CF" w:rsidP="007C23AA">
      <w:pPr>
        <w:rPr>
          <w:rFonts w:ascii="Arial" w:hAnsi="Arial" w:cs="Arial"/>
          <w:szCs w:val="22"/>
          <w:lang w:val="en-US"/>
        </w:rPr>
      </w:pPr>
    </w:p>
    <w:p w14:paraId="0E8426E6" w14:textId="717BED3D" w:rsidR="006612C3" w:rsidRPr="00543245" w:rsidRDefault="006612C3" w:rsidP="007C23AA">
      <w:pPr>
        <w:pStyle w:val="Heading3"/>
      </w:pPr>
      <w:bookmarkStart w:id="150" w:name="_Toc185706672"/>
      <w:r w:rsidRPr="00543245">
        <w:t>3.</w:t>
      </w:r>
      <w:r w:rsidR="00E020CF">
        <w:t>3</w:t>
      </w:r>
      <w:r w:rsidR="00315AA3">
        <w:t>.</w:t>
      </w:r>
      <w:r w:rsidRPr="00543245">
        <w:tab/>
        <w:t>Access to Personnel Files</w:t>
      </w:r>
      <w:bookmarkEnd w:id="144"/>
      <w:bookmarkEnd w:id="145"/>
      <w:bookmarkEnd w:id="146"/>
      <w:bookmarkEnd w:id="147"/>
      <w:bookmarkEnd w:id="148"/>
      <w:bookmarkEnd w:id="149"/>
      <w:bookmarkEnd w:id="150"/>
    </w:p>
    <w:p w14:paraId="1B8FC030" w14:textId="5BB71E10" w:rsidR="00BE72AA" w:rsidRPr="00543245" w:rsidRDefault="00FC6C33" w:rsidP="007C23AA">
      <w:pPr>
        <w:rPr>
          <w:rFonts w:ascii="Arial" w:hAnsi="Arial" w:cs="Arial"/>
          <w:szCs w:val="22"/>
          <w:lang w:val="en-US"/>
        </w:rPr>
      </w:pPr>
      <w:r>
        <w:rPr>
          <w:rFonts w:ascii="Arial" w:hAnsi="Arial" w:cs="Arial"/>
          <w:b/>
          <w:bCs/>
          <w:szCs w:val="22"/>
          <w:lang w:val="en-US"/>
        </w:rPr>
        <w:t>BBA Healthcare Partners, LLC</w:t>
      </w:r>
      <w:r w:rsidR="00BE72AA" w:rsidRPr="00543245">
        <w:rPr>
          <w:rFonts w:ascii="Arial" w:hAnsi="Arial" w:cs="Arial"/>
          <w:szCs w:val="22"/>
          <w:lang w:val="en-US"/>
        </w:rPr>
        <w:t xml:space="preserve"> maintains a personnel file on each employee. The personnel file includes such information as the employee's job application, resume, records of training, documentation of performance appraisals and </w:t>
      </w:r>
      <w:r w:rsidR="00BE72AA">
        <w:rPr>
          <w:rFonts w:ascii="Arial" w:hAnsi="Arial" w:cs="Arial"/>
          <w:szCs w:val="22"/>
          <w:lang w:val="en-US"/>
        </w:rPr>
        <w:t>wage/</w:t>
      </w:r>
      <w:r w:rsidR="00BE72AA" w:rsidRPr="00543245">
        <w:rPr>
          <w:rFonts w:ascii="Arial" w:hAnsi="Arial" w:cs="Arial"/>
          <w:szCs w:val="22"/>
          <w:lang w:val="en-US"/>
        </w:rPr>
        <w:t>salary increases, and other employment records.</w:t>
      </w:r>
    </w:p>
    <w:p w14:paraId="74CCB71E" w14:textId="77777777" w:rsidR="00BE72AA" w:rsidRPr="00543245" w:rsidRDefault="00BE72AA" w:rsidP="007C23AA">
      <w:pPr>
        <w:tabs>
          <w:tab w:val="left" w:pos="2535"/>
        </w:tabs>
        <w:rPr>
          <w:rFonts w:ascii="Arial" w:hAnsi="Arial" w:cs="Arial"/>
          <w:szCs w:val="22"/>
          <w:lang w:val="en-US"/>
        </w:rPr>
      </w:pPr>
    </w:p>
    <w:p w14:paraId="6C99F740" w14:textId="1D742BCF" w:rsidR="00BE72AA" w:rsidRDefault="00BE72AA" w:rsidP="007C23AA">
      <w:pPr>
        <w:rPr>
          <w:rFonts w:ascii="Arial" w:hAnsi="Arial" w:cs="Arial"/>
          <w:szCs w:val="22"/>
          <w:lang w:val="en-US"/>
        </w:rPr>
      </w:pPr>
      <w:r w:rsidRPr="00543245">
        <w:rPr>
          <w:rFonts w:ascii="Arial" w:hAnsi="Arial" w:cs="Arial"/>
          <w:szCs w:val="22"/>
          <w:lang w:val="en-US"/>
        </w:rPr>
        <w:t xml:space="preserve">Personnel files are the property of </w:t>
      </w:r>
      <w:r w:rsidR="00FC6C33">
        <w:rPr>
          <w:rFonts w:ascii="Arial" w:hAnsi="Arial" w:cs="Arial"/>
          <w:b/>
          <w:bCs/>
          <w:szCs w:val="22"/>
          <w:lang w:val="en-US"/>
        </w:rPr>
        <w:t>BBA Healthcare Partners, LLC</w:t>
      </w:r>
      <w:r w:rsidRPr="00543245">
        <w:rPr>
          <w:rFonts w:ascii="Arial" w:hAnsi="Arial" w:cs="Arial"/>
          <w:szCs w:val="22"/>
          <w:lang w:val="en-US"/>
        </w:rPr>
        <w:t xml:space="preserve">, and access to the information they contain is restricted. </w:t>
      </w:r>
      <w:r>
        <w:rPr>
          <w:rFonts w:ascii="Arial" w:hAnsi="Arial" w:cs="Arial"/>
          <w:szCs w:val="22"/>
          <w:lang w:val="en-US"/>
        </w:rPr>
        <w:t xml:space="preserve">Permission to access files must be granted </w:t>
      </w:r>
      <w:r w:rsidR="00103EFE">
        <w:rPr>
          <w:rFonts w:ascii="Arial" w:hAnsi="Arial" w:cs="Arial"/>
          <w:szCs w:val="22"/>
          <w:lang w:val="en-US"/>
        </w:rPr>
        <w:t>by</w:t>
      </w:r>
      <w:r>
        <w:rPr>
          <w:rFonts w:ascii="Arial" w:hAnsi="Arial" w:cs="Arial"/>
          <w:szCs w:val="22"/>
          <w:lang w:val="en-US"/>
        </w:rPr>
        <w:t xml:space="preserve"> </w:t>
      </w:r>
      <w:r w:rsidR="00205184">
        <w:rPr>
          <w:rFonts w:ascii="Arial" w:hAnsi="Arial" w:cs="Arial"/>
          <w:szCs w:val="22"/>
          <w:lang w:val="en-US"/>
        </w:rPr>
        <w:t>authorized management personnel</w:t>
      </w:r>
      <w:r w:rsidRPr="00543245">
        <w:rPr>
          <w:rFonts w:ascii="Arial" w:hAnsi="Arial" w:cs="Arial"/>
          <w:szCs w:val="22"/>
          <w:lang w:val="en-US"/>
        </w:rPr>
        <w:t xml:space="preserve"> of </w:t>
      </w:r>
      <w:r w:rsidR="00FC6C33">
        <w:rPr>
          <w:rFonts w:ascii="Arial" w:hAnsi="Arial" w:cs="Arial"/>
          <w:b/>
          <w:bCs/>
          <w:szCs w:val="22"/>
          <w:lang w:val="en-US"/>
        </w:rPr>
        <w:t>BBA Healthcare Partners, LLC</w:t>
      </w:r>
      <w:r w:rsidRPr="00543245">
        <w:rPr>
          <w:rFonts w:ascii="Arial" w:hAnsi="Arial" w:cs="Arial"/>
          <w:szCs w:val="22"/>
          <w:lang w:val="en-US"/>
        </w:rPr>
        <w:t xml:space="preserve"> </w:t>
      </w:r>
      <w:r>
        <w:rPr>
          <w:rFonts w:ascii="Arial" w:hAnsi="Arial" w:cs="Arial"/>
          <w:szCs w:val="22"/>
          <w:lang w:val="en-US"/>
        </w:rPr>
        <w:t xml:space="preserve">and must </w:t>
      </w:r>
      <w:r w:rsidRPr="00543245">
        <w:rPr>
          <w:rFonts w:ascii="Arial" w:hAnsi="Arial" w:cs="Arial"/>
          <w:szCs w:val="22"/>
          <w:lang w:val="en-US"/>
        </w:rPr>
        <w:t>have a legitimate reason to review information in a file</w:t>
      </w:r>
      <w:r>
        <w:rPr>
          <w:rFonts w:ascii="Arial" w:hAnsi="Arial" w:cs="Arial"/>
          <w:szCs w:val="22"/>
          <w:lang w:val="en-US"/>
        </w:rPr>
        <w:t>.</w:t>
      </w:r>
    </w:p>
    <w:p w14:paraId="33E642C7" w14:textId="77777777" w:rsidR="00BC7802" w:rsidRDefault="00BC7802" w:rsidP="007C23AA">
      <w:pPr>
        <w:rPr>
          <w:rFonts w:ascii="Arial" w:hAnsi="Arial" w:cs="Arial"/>
          <w:szCs w:val="22"/>
          <w:lang w:val="en-US"/>
        </w:rPr>
      </w:pPr>
    </w:p>
    <w:p w14:paraId="1CFAE48B" w14:textId="77777777" w:rsidR="00BE72AA" w:rsidRPr="00543245" w:rsidRDefault="00127B02" w:rsidP="007C23AA">
      <w:pPr>
        <w:pStyle w:val="Heading3"/>
      </w:pPr>
      <w:bookmarkStart w:id="151" w:name="_Toc185706673"/>
      <w:r w:rsidRPr="00543245">
        <w:t>3.</w:t>
      </w:r>
      <w:r w:rsidR="00D879BD">
        <w:t>4</w:t>
      </w:r>
      <w:r w:rsidR="00315AA3">
        <w:t>.</w:t>
      </w:r>
      <w:r w:rsidRPr="00543245">
        <w:tab/>
      </w:r>
      <w:r w:rsidR="00BE72AA">
        <w:t>Employee Documents on File</w:t>
      </w:r>
      <w:bookmarkEnd w:id="151"/>
    </w:p>
    <w:p w14:paraId="601E6EB4" w14:textId="77777777" w:rsidR="00BE72AA" w:rsidRDefault="00BE72AA" w:rsidP="007C23AA">
      <w:pPr>
        <w:rPr>
          <w:rFonts w:ascii="Arial" w:hAnsi="Arial" w:cs="Arial"/>
          <w:szCs w:val="22"/>
          <w:lang w:val="en-US"/>
        </w:rPr>
      </w:pPr>
      <w:r w:rsidRPr="00127B02">
        <w:rPr>
          <w:rFonts w:ascii="Arial" w:hAnsi="Arial" w:cs="Arial"/>
          <w:szCs w:val="22"/>
          <w:lang w:val="en-US"/>
        </w:rPr>
        <w:t>The following forms are required to be kept in an employee’s file:</w:t>
      </w:r>
    </w:p>
    <w:p w14:paraId="0A89D0CD" w14:textId="77777777" w:rsidR="00BE72AA" w:rsidRDefault="00BE72AA" w:rsidP="007C23AA">
      <w:pPr>
        <w:pStyle w:val="ListParagraph"/>
        <w:numPr>
          <w:ilvl w:val="0"/>
          <w:numId w:val="11"/>
        </w:numPr>
        <w:rPr>
          <w:rFonts w:ascii="Arial" w:hAnsi="Arial" w:cs="Arial"/>
          <w:szCs w:val="22"/>
          <w:lang w:val="en-US"/>
        </w:rPr>
      </w:pPr>
      <w:r>
        <w:rPr>
          <w:rFonts w:ascii="Arial" w:hAnsi="Arial" w:cs="Arial"/>
          <w:szCs w:val="22"/>
          <w:lang w:val="en-US"/>
        </w:rPr>
        <w:t xml:space="preserve">Job </w:t>
      </w:r>
      <w:r w:rsidRPr="00F0039D">
        <w:rPr>
          <w:rFonts w:ascii="Arial" w:hAnsi="Arial" w:cs="Arial"/>
          <w:szCs w:val="22"/>
          <w:lang w:val="en-US"/>
        </w:rPr>
        <w:t>Application</w:t>
      </w:r>
    </w:p>
    <w:p w14:paraId="641C010B" w14:textId="77777777" w:rsidR="00BE72AA" w:rsidRPr="00F0039D" w:rsidRDefault="00BE72AA" w:rsidP="007C23AA">
      <w:pPr>
        <w:pStyle w:val="ListParagraph"/>
        <w:numPr>
          <w:ilvl w:val="0"/>
          <w:numId w:val="11"/>
        </w:numPr>
        <w:rPr>
          <w:rFonts w:ascii="Arial" w:hAnsi="Arial" w:cs="Arial"/>
          <w:szCs w:val="22"/>
          <w:lang w:val="en-US"/>
        </w:rPr>
      </w:pPr>
      <w:r w:rsidRPr="00F0039D">
        <w:rPr>
          <w:rFonts w:ascii="Arial" w:hAnsi="Arial" w:cs="Arial"/>
          <w:szCs w:val="22"/>
          <w:lang w:val="en-US"/>
        </w:rPr>
        <w:t>Background Check</w:t>
      </w:r>
      <w:r>
        <w:rPr>
          <w:rFonts w:ascii="Arial" w:hAnsi="Arial" w:cs="Arial"/>
          <w:szCs w:val="22"/>
          <w:lang w:val="en-US"/>
        </w:rPr>
        <w:t>s</w:t>
      </w:r>
      <w:r w:rsidRPr="00F0039D">
        <w:rPr>
          <w:rFonts w:ascii="Arial" w:hAnsi="Arial" w:cs="Arial"/>
          <w:szCs w:val="22"/>
          <w:lang w:val="en-US"/>
        </w:rPr>
        <w:t xml:space="preserve"> with Results</w:t>
      </w:r>
    </w:p>
    <w:p w14:paraId="2160E228" w14:textId="77777777" w:rsidR="00BE72AA" w:rsidRDefault="00BE72AA" w:rsidP="007C23AA">
      <w:pPr>
        <w:pStyle w:val="ListParagraph"/>
        <w:numPr>
          <w:ilvl w:val="0"/>
          <w:numId w:val="11"/>
        </w:numPr>
        <w:rPr>
          <w:rFonts w:ascii="Arial" w:hAnsi="Arial" w:cs="Arial"/>
          <w:szCs w:val="22"/>
          <w:lang w:val="en-US"/>
        </w:rPr>
      </w:pPr>
      <w:r>
        <w:rPr>
          <w:rFonts w:ascii="Arial" w:hAnsi="Arial" w:cs="Arial"/>
          <w:szCs w:val="22"/>
          <w:lang w:val="en-US"/>
        </w:rPr>
        <w:t>A</w:t>
      </w:r>
      <w:r w:rsidRPr="00127B02">
        <w:rPr>
          <w:rFonts w:ascii="Arial" w:hAnsi="Arial" w:cs="Arial"/>
          <w:szCs w:val="22"/>
          <w:lang w:val="en-US"/>
        </w:rPr>
        <w:t xml:space="preserve">cknowledgment </w:t>
      </w:r>
      <w:r>
        <w:rPr>
          <w:rFonts w:ascii="Arial" w:hAnsi="Arial" w:cs="Arial"/>
          <w:szCs w:val="22"/>
          <w:lang w:val="en-US"/>
        </w:rPr>
        <w:t>of Policy and Procedure Manual</w:t>
      </w:r>
    </w:p>
    <w:p w14:paraId="1CD0E63C" w14:textId="77777777" w:rsidR="00BE72AA" w:rsidRDefault="00BE72AA" w:rsidP="007C23AA">
      <w:pPr>
        <w:pStyle w:val="ListParagraph"/>
        <w:numPr>
          <w:ilvl w:val="0"/>
          <w:numId w:val="11"/>
        </w:numPr>
        <w:rPr>
          <w:rFonts w:ascii="Arial" w:hAnsi="Arial" w:cs="Arial"/>
          <w:szCs w:val="22"/>
          <w:lang w:val="en-US"/>
        </w:rPr>
      </w:pPr>
      <w:r w:rsidRPr="00127B02">
        <w:rPr>
          <w:rFonts w:ascii="Arial" w:hAnsi="Arial" w:cs="Arial"/>
          <w:szCs w:val="22"/>
          <w:lang w:val="en-US"/>
        </w:rPr>
        <w:t>Training Certificate(s)</w:t>
      </w:r>
    </w:p>
    <w:p w14:paraId="151D4D23" w14:textId="77777777" w:rsidR="00BE72AA" w:rsidRDefault="00BE72AA" w:rsidP="007C23AA">
      <w:pPr>
        <w:pStyle w:val="ListParagraph"/>
        <w:numPr>
          <w:ilvl w:val="0"/>
          <w:numId w:val="11"/>
        </w:numPr>
        <w:rPr>
          <w:rFonts w:ascii="Arial" w:hAnsi="Arial" w:cs="Arial"/>
          <w:szCs w:val="22"/>
          <w:lang w:val="en-US"/>
        </w:rPr>
      </w:pPr>
      <w:r w:rsidRPr="00127B02">
        <w:rPr>
          <w:rFonts w:ascii="Arial" w:hAnsi="Arial" w:cs="Arial"/>
          <w:szCs w:val="22"/>
          <w:lang w:val="en-US"/>
        </w:rPr>
        <w:t>Emergency Contact</w:t>
      </w:r>
    </w:p>
    <w:p w14:paraId="2024FA2E" w14:textId="77777777" w:rsidR="00BE72AA" w:rsidRDefault="00BE72AA" w:rsidP="007C23AA">
      <w:pPr>
        <w:pStyle w:val="ListParagraph"/>
        <w:numPr>
          <w:ilvl w:val="0"/>
          <w:numId w:val="11"/>
        </w:numPr>
        <w:rPr>
          <w:rFonts w:ascii="Arial" w:hAnsi="Arial" w:cs="Arial"/>
          <w:szCs w:val="22"/>
          <w:lang w:val="en-US"/>
        </w:rPr>
      </w:pPr>
      <w:r>
        <w:rPr>
          <w:rFonts w:ascii="Arial" w:hAnsi="Arial" w:cs="Arial"/>
          <w:szCs w:val="22"/>
          <w:lang w:val="en-US"/>
        </w:rPr>
        <w:t>Applicable</w:t>
      </w:r>
      <w:r w:rsidRPr="00127B02">
        <w:rPr>
          <w:rFonts w:ascii="Arial" w:hAnsi="Arial" w:cs="Arial"/>
          <w:szCs w:val="22"/>
          <w:lang w:val="en-US"/>
        </w:rPr>
        <w:t xml:space="preserve"> Tax Form</w:t>
      </w:r>
      <w:r>
        <w:rPr>
          <w:rFonts w:ascii="Arial" w:hAnsi="Arial" w:cs="Arial"/>
          <w:szCs w:val="22"/>
          <w:lang w:val="en-US"/>
        </w:rPr>
        <w:t>s</w:t>
      </w:r>
    </w:p>
    <w:p w14:paraId="459E6E9C" w14:textId="77777777" w:rsidR="00BE72AA" w:rsidRDefault="00BE72AA" w:rsidP="007C23AA">
      <w:pPr>
        <w:pStyle w:val="ListParagraph"/>
        <w:numPr>
          <w:ilvl w:val="0"/>
          <w:numId w:val="11"/>
        </w:numPr>
        <w:rPr>
          <w:rFonts w:ascii="Arial" w:hAnsi="Arial" w:cs="Arial"/>
          <w:szCs w:val="22"/>
          <w:lang w:val="en-US"/>
        </w:rPr>
      </w:pPr>
      <w:r w:rsidRPr="00F0039D">
        <w:rPr>
          <w:rFonts w:ascii="Arial" w:hAnsi="Arial" w:cs="Arial"/>
          <w:szCs w:val="22"/>
          <w:lang w:val="en-US"/>
        </w:rPr>
        <w:t>Eligibility to Work</w:t>
      </w:r>
    </w:p>
    <w:p w14:paraId="7D614A7F" w14:textId="6FE59AC4" w:rsidR="00BE72AA" w:rsidRDefault="00BE72AA" w:rsidP="007C23AA">
      <w:pPr>
        <w:pStyle w:val="ListParagraph"/>
        <w:numPr>
          <w:ilvl w:val="0"/>
          <w:numId w:val="11"/>
        </w:numPr>
        <w:rPr>
          <w:rFonts w:ascii="Arial" w:hAnsi="Arial" w:cs="Arial"/>
          <w:szCs w:val="22"/>
          <w:lang w:val="en-US"/>
        </w:rPr>
      </w:pPr>
      <w:r w:rsidRPr="00127B02">
        <w:rPr>
          <w:rFonts w:ascii="Arial" w:hAnsi="Arial" w:cs="Arial"/>
          <w:szCs w:val="22"/>
          <w:lang w:val="en-US"/>
        </w:rPr>
        <w:t xml:space="preserve">Documentation of </w:t>
      </w:r>
      <w:r w:rsidR="00BA232F">
        <w:rPr>
          <w:rFonts w:ascii="Arial" w:hAnsi="Arial" w:cs="Arial"/>
          <w:szCs w:val="22"/>
          <w:lang w:val="en-US"/>
        </w:rPr>
        <w:t xml:space="preserve">employee </w:t>
      </w:r>
      <w:r w:rsidRPr="00127B02">
        <w:rPr>
          <w:rFonts w:ascii="Arial" w:hAnsi="Arial" w:cs="Arial"/>
          <w:szCs w:val="22"/>
          <w:lang w:val="en-US"/>
        </w:rPr>
        <w:t xml:space="preserve">qualifications, orientation, training, and performance evaluations </w:t>
      </w:r>
    </w:p>
    <w:p w14:paraId="1873F2A9" w14:textId="77777777" w:rsidR="00BE72AA" w:rsidRDefault="00BE72AA" w:rsidP="007C23AA">
      <w:pPr>
        <w:pStyle w:val="ListParagraph"/>
        <w:numPr>
          <w:ilvl w:val="0"/>
          <w:numId w:val="11"/>
        </w:numPr>
        <w:rPr>
          <w:rFonts w:ascii="Arial" w:hAnsi="Arial" w:cs="Arial"/>
          <w:szCs w:val="22"/>
          <w:lang w:val="en-US"/>
        </w:rPr>
      </w:pPr>
      <w:r>
        <w:rPr>
          <w:rFonts w:ascii="Arial" w:hAnsi="Arial" w:cs="Arial"/>
          <w:szCs w:val="22"/>
          <w:lang w:val="en-US"/>
        </w:rPr>
        <w:t>Verbal /Written Warnings</w:t>
      </w:r>
    </w:p>
    <w:p w14:paraId="3330EF13" w14:textId="77777777" w:rsidR="00BE72AA" w:rsidRDefault="00BE72AA" w:rsidP="007C23AA">
      <w:pPr>
        <w:pStyle w:val="ListParagraph"/>
        <w:numPr>
          <w:ilvl w:val="0"/>
          <w:numId w:val="11"/>
        </w:numPr>
        <w:rPr>
          <w:rFonts w:ascii="Arial" w:hAnsi="Arial" w:cs="Arial"/>
          <w:szCs w:val="22"/>
          <w:lang w:val="en-US"/>
        </w:rPr>
      </w:pPr>
      <w:r w:rsidRPr="00127B02">
        <w:rPr>
          <w:rFonts w:ascii="Arial" w:hAnsi="Arial" w:cs="Arial"/>
          <w:szCs w:val="22"/>
          <w:lang w:val="en-US"/>
        </w:rPr>
        <w:t>Date of first supervised contact with client and date of first unsupervised client contact</w:t>
      </w:r>
    </w:p>
    <w:p w14:paraId="77506FC9" w14:textId="77777777" w:rsidR="00BE72AA" w:rsidRDefault="00BE72AA" w:rsidP="007C23AA">
      <w:pPr>
        <w:pStyle w:val="ListParagraph"/>
        <w:numPr>
          <w:ilvl w:val="0"/>
          <w:numId w:val="11"/>
        </w:numPr>
        <w:rPr>
          <w:rFonts w:ascii="Arial" w:hAnsi="Arial" w:cs="Arial"/>
          <w:szCs w:val="22"/>
          <w:lang w:val="en-US"/>
        </w:rPr>
      </w:pPr>
      <w:r>
        <w:rPr>
          <w:rFonts w:ascii="Arial" w:hAnsi="Arial" w:cs="Arial"/>
          <w:szCs w:val="22"/>
          <w:lang w:val="en-US"/>
        </w:rPr>
        <w:t>Any leaves of absence</w:t>
      </w:r>
    </w:p>
    <w:p w14:paraId="2FEAA103" w14:textId="72FF3A7A" w:rsidR="00BC7802" w:rsidRDefault="00BE72AA" w:rsidP="007C23AA">
      <w:pPr>
        <w:rPr>
          <w:rFonts w:ascii="Arial" w:hAnsi="Arial" w:cs="Arial"/>
          <w:szCs w:val="22"/>
          <w:lang w:val="en-US"/>
        </w:rPr>
      </w:pPr>
      <w:r w:rsidRPr="00A56392">
        <w:rPr>
          <w:rFonts w:ascii="Arial" w:hAnsi="Arial" w:cs="Arial"/>
          <w:szCs w:val="22"/>
          <w:lang w:val="en-US"/>
        </w:rPr>
        <w:t xml:space="preserve">Each employee has the responsibility of notifying </w:t>
      </w:r>
      <w:r w:rsidR="00FC6C33">
        <w:rPr>
          <w:rFonts w:ascii="Arial" w:hAnsi="Arial" w:cs="Arial"/>
          <w:b/>
          <w:bCs/>
          <w:szCs w:val="22"/>
          <w:lang w:val="en-US"/>
        </w:rPr>
        <w:t>BBA Healthcare Partners, LLC</w:t>
      </w:r>
      <w:r w:rsidRPr="00A56392">
        <w:rPr>
          <w:rFonts w:ascii="Arial" w:hAnsi="Arial" w:cs="Arial"/>
          <w:szCs w:val="22"/>
          <w:lang w:val="en-US"/>
        </w:rPr>
        <w:t xml:space="preserve"> of changes to information within the employee’s file to ensure that such employee’s records are current</w:t>
      </w:r>
      <w:r>
        <w:rPr>
          <w:rFonts w:ascii="Arial" w:hAnsi="Arial" w:cs="Arial"/>
          <w:szCs w:val="22"/>
          <w:lang w:val="en-US"/>
        </w:rPr>
        <w:t>.</w:t>
      </w:r>
      <w:r w:rsidR="00BC7802">
        <w:rPr>
          <w:rFonts w:ascii="Arial" w:hAnsi="Arial" w:cs="Arial"/>
          <w:szCs w:val="22"/>
          <w:lang w:val="en-US"/>
        </w:rPr>
        <w:br w:type="page"/>
      </w:r>
    </w:p>
    <w:p w14:paraId="417C7DA4" w14:textId="04E361C0" w:rsidR="00477A6E" w:rsidRDefault="00477A6E" w:rsidP="007C23AA">
      <w:pPr>
        <w:pStyle w:val="Heading3"/>
      </w:pPr>
      <w:bookmarkStart w:id="152" w:name="_Toc185706674"/>
      <w:r w:rsidRPr="00543245">
        <w:lastRenderedPageBreak/>
        <w:t>3.</w:t>
      </w:r>
      <w:r>
        <w:t>5.</w:t>
      </w:r>
      <w:r w:rsidRPr="00543245">
        <w:tab/>
      </w:r>
      <w:r>
        <w:t>Competency Evaluation (Skills Test</w:t>
      </w:r>
      <w:r w:rsidR="00BE41B1">
        <w:t>(s)</w:t>
      </w:r>
      <w:bookmarkEnd w:id="152"/>
    </w:p>
    <w:p w14:paraId="2C6E998D" w14:textId="12BF0B81" w:rsidR="00477A6E" w:rsidRDefault="00477A6E" w:rsidP="007C23AA">
      <w:pPr>
        <w:rPr>
          <w:rFonts w:ascii="Arial" w:hAnsi="Arial" w:cs="Arial"/>
          <w:color w:val="2D2D2D"/>
          <w:szCs w:val="22"/>
        </w:rPr>
      </w:pPr>
      <w:r>
        <w:rPr>
          <w:rFonts w:ascii="Arial" w:hAnsi="Arial" w:cs="Arial"/>
          <w:color w:val="2D2D2D"/>
          <w:szCs w:val="22"/>
        </w:rPr>
        <w:t>A series</w:t>
      </w:r>
      <w:r w:rsidRPr="002C0B46">
        <w:rPr>
          <w:rFonts w:ascii="Arial" w:hAnsi="Arial" w:cs="Arial"/>
          <w:color w:val="2D2D2D"/>
          <w:szCs w:val="22"/>
        </w:rPr>
        <w:t xml:space="preserve"> of behavioural, situational, and technical questions </w:t>
      </w:r>
      <w:r>
        <w:rPr>
          <w:rFonts w:ascii="Arial" w:hAnsi="Arial" w:cs="Arial"/>
          <w:color w:val="2D2D2D"/>
          <w:szCs w:val="22"/>
        </w:rPr>
        <w:t xml:space="preserve">will be asked </w:t>
      </w:r>
      <w:r w:rsidRPr="002C0B46">
        <w:rPr>
          <w:rFonts w:ascii="Arial" w:hAnsi="Arial" w:cs="Arial"/>
          <w:color w:val="2D2D2D"/>
          <w:szCs w:val="22"/>
        </w:rPr>
        <w:t xml:space="preserve">to get to know </w:t>
      </w:r>
      <w:r>
        <w:rPr>
          <w:rFonts w:ascii="Arial" w:hAnsi="Arial" w:cs="Arial"/>
          <w:color w:val="2D2D2D"/>
          <w:szCs w:val="22"/>
        </w:rPr>
        <w:t>care worker applicants</w:t>
      </w:r>
      <w:r w:rsidRPr="002C0B46">
        <w:rPr>
          <w:rFonts w:ascii="Arial" w:hAnsi="Arial" w:cs="Arial"/>
          <w:color w:val="2D2D2D"/>
          <w:szCs w:val="22"/>
        </w:rPr>
        <w:t xml:space="preserve"> and test </w:t>
      </w:r>
      <w:r>
        <w:rPr>
          <w:rFonts w:ascii="Arial" w:hAnsi="Arial" w:cs="Arial"/>
          <w:color w:val="2D2D2D"/>
          <w:szCs w:val="22"/>
        </w:rPr>
        <w:t>their</w:t>
      </w:r>
      <w:r w:rsidRPr="002C0B46">
        <w:rPr>
          <w:rFonts w:ascii="Arial" w:hAnsi="Arial" w:cs="Arial"/>
          <w:color w:val="2D2D2D"/>
          <w:szCs w:val="22"/>
        </w:rPr>
        <w:t xml:space="preserve"> </w:t>
      </w:r>
      <w:r>
        <w:rPr>
          <w:rFonts w:ascii="Arial" w:hAnsi="Arial" w:cs="Arial"/>
          <w:color w:val="2D2D2D"/>
          <w:szCs w:val="22"/>
        </w:rPr>
        <w:t xml:space="preserve">current </w:t>
      </w:r>
      <w:r w:rsidRPr="002C0B46">
        <w:rPr>
          <w:rFonts w:ascii="Arial" w:hAnsi="Arial" w:cs="Arial"/>
          <w:color w:val="2D2D2D"/>
          <w:szCs w:val="22"/>
        </w:rPr>
        <w:t>knowledge</w:t>
      </w:r>
      <w:r>
        <w:rPr>
          <w:rFonts w:ascii="Arial" w:hAnsi="Arial" w:cs="Arial"/>
          <w:color w:val="2D2D2D"/>
          <w:szCs w:val="22"/>
        </w:rPr>
        <w:t xml:space="preserve"> and skills of the industry</w:t>
      </w:r>
      <w:r w:rsidR="00111026">
        <w:rPr>
          <w:rFonts w:ascii="Arial" w:hAnsi="Arial" w:cs="Arial"/>
          <w:color w:val="2D2D2D"/>
          <w:szCs w:val="22"/>
        </w:rPr>
        <w:t>.</w:t>
      </w:r>
    </w:p>
    <w:p w14:paraId="6274C2CC" w14:textId="77777777" w:rsidR="00477A6E" w:rsidRPr="00BA232F" w:rsidRDefault="00477A6E" w:rsidP="007C23AA">
      <w:pPr>
        <w:rPr>
          <w:rFonts w:ascii="Arial" w:hAnsi="Arial" w:cs="Arial"/>
          <w:lang w:val="en-US"/>
        </w:rPr>
      </w:pPr>
    </w:p>
    <w:p w14:paraId="59CB749E" w14:textId="56390066" w:rsidR="006A5238" w:rsidRPr="00543245" w:rsidRDefault="006A5238" w:rsidP="007C23AA">
      <w:pPr>
        <w:pStyle w:val="Heading3"/>
      </w:pPr>
      <w:bookmarkStart w:id="153" w:name="_Toc185706675"/>
      <w:r w:rsidRPr="00543245">
        <w:t>3.</w:t>
      </w:r>
      <w:r w:rsidR="00D879BD">
        <w:t>6</w:t>
      </w:r>
      <w:r w:rsidR="00315AA3">
        <w:t>.</w:t>
      </w:r>
      <w:r w:rsidRPr="00543245">
        <w:tab/>
      </w:r>
      <w:r>
        <w:t>Employee Training</w:t>
      </w:r>
      <w:bookmarkEnd w:id="153"/>
    </w:p>
    <w:p w14:paraId="052AC4B2" w14:textId="368F7163" w:rsidR="00E729FC" w:rsidRDefault="00E729FC" w:rsidP="007C23AA">
      <w:pPr>
        <w:rPr>
          <w:rFonts w:ascii="Arial" w:hAnsi="Arial" w:cs="Arial"/>
          <w:szCs w:val="22"/>
          <w:lang w:val="en-US"/>
        </w:rPr>
      </w:pPr>
      <w:r>
        <w:rPr>
          <w:rFonts w:ascii="Arial" w:hAnsi="Arial" w:cs="Arial"/>
          <w:szCs w:val="22"/>
          <w:lang w:val="en-US"/>
        </w:rPr>
        <w:t>T</w:t>
      </w:r>
      <w:r w:rsidRPr="003559F4">
        <w:rPr>
          <w:rFonts w:ascii="Arial" w:hAnsi="Arial" w:cs="Arial"/>
          <w:szCs w:val="22"/>
          <w:lang w:val="en-US"/>
        </w:rPr>
        <w:t>he Department of</w:t>
      </w:r>
      <w:r>
        <w:rPr>
          <w:rFonts w:ascii="Arial" w:hAnsi="Arial" w:cs="Arial"/>
          <w:szCs w:val="22"/>
          <w:lang w:val="en-US"/>
        </w:rPr>
        <w:t xml:space="preserve"> </w:t>
      </w:r>
      <w:r w:rsidR="00736BEF">
        <w:rPr>
          <w:rFonts w:ascii="Arial" w:hAnsi="Arial" w:cs="Arial"/>
          <w:b/>
          <w:bCs/>
          <w:szCs w:val="22"/>
          <w:lang w:val="en-US"/>
        </w:rPr>
        <w:t>Texas Health and Human Services</w:t>
      </w:r>
      <w:r>
        <w:rPr>
          <w:rFonts w:ascii="Arial" w:hAnsi="Arial" w:cs="Arial"/>
          <w:szCs w:val="22"/>
          <w:lang w:val="en-US"/>
        </w:rPr>
        <w:t xml:space="preserve"> </w:t>
      </w:r>
      <w:r w:rsidR="00540BD2">
        <w:rPr>
          <w:rFonts w:ascii="Arial" w:hAnsi="Arial" w:cs="Arial"/>
          <w:szCs w:val="22"/>
          <w:lang w:val="en-US"/>
        </w:rPr>
        <w:t xml:space="preserve">at </w:t>
      </w:r>
      <w:r w:rsidR="00FC6C33">
        <w:rPr>
          <w:rFonts w:ascii="Arial" w:hAnsi="Arial" w:cs="Arial"/>
          <w:b/>
          <w:bCs/>
          <w:szCs w:val="22"/>
          <w:lang w:val="en-US"/>
        </w:rPr>
        <w:t>BBA Healthcare Partners, LLC</w:t>
      </w:r>
      <w:r w:rsidR="00540BD2">
        <w:rPr>
          <w:rFonts w:ascii="Arial" w:hAnsi="Arial" w:cs="Arial"/>
          <w:b/>
          <w:bCs/>
          <w:szCs w:val="22"/>
          <w:lang w:val="en-US"/>
        </w:rPr>
        <w:t xml:space="preserve"> </w:t>
      </w:r>
      <w:r w:rsidRPr="003559F4">
        <w:rPr>
          <w:rFonts w:ascii="Arial" w:hAnsi="Arial" w:cs="Arial"/>
          <w:szCs w:val="22"/>
          <w:lang w:val="en-US"/>
        </w:rPr>
        <w:t xml:space="preserve">currently </w:t>
      </w:r>
      <w:r w:rsidR="00DB7BBF">
        <w:rPr>
          <w:rFonts w:ascii="Arial" w:hAnsi="Arial" w:cs="Arial"/>
          <w:szCs w:val="22"/>
          <w:lang w:val="en-US"/>
        </w:rPr>
        <w:t>facilitate</w:t>
      </w:r>
      <w:r w:rsidRPr="003559F4">
        <w:rPr>
          <w:rFonts w:ascii="Arial" w:hAnsi="Arial" w:cs="Arial"/>
          <w:szCs w:val="22"/>
          <w:lang w:val="en-US"/>
        </w:rPr>
        <w:t xml:space="preserve"> and </w:t>
      </w:r>
      <w:r w:rsidR="00540BD2">
        <w:rPr>
          <w:rFonts w:ascii="Arial" w:hAnsi="Arial" w:cs="Arial"/>
          <w:szCs w:val="22"/>
          <w:lang w:val="en-US"/>
        </w:rPr>
        <w:t>are responsible to uphold</w:t>
      </w:r>
      <w:r w:rsidRPr="003559F4">
        <w:rPr>
          <w:rFonts w:ascii="Arial" w:hAnsi="Arial" w:cs="Arial"/>
          <w:szCs w:val="22"/>
          <w:lang w:val="en-US"/>
        </w:rPr>
        <w:t xml:space="preserve"> the necessary </w:t>
      </w:r>
      <w:r w:rsidR="00DB7BBF">
        <w:rPr>
          <w:rFonts w:ascii="Arial" w:hAnsi="Arial" w:cs="Arial"/>
          <w:szCs w:val="22"/>
          <w:lang w:val="en-US"/>
        </w:rPr>
        <w:t xml:space="preserve">training </w:t>
      </w:r>
      <w:r w:rsidRPr="003559F4">
        <w:rPr>
          <w:rFonts w:ascii="Arial" w:hAnsi="Arial" w:cs="Arial"/>
          <w:szCs w:val="22"/>
          <w:lang w:val="en-US"/>
        </w:rPr>
        <w:t xml:space="preserve">standards to practice in the </w:t>
      </w:r>
      <w:r w:rsidR="00DB7BBF">
        <w:rPr>
          <w:rFonts w:ascii="Arial" w:hAnsi="Arial" w:cs="Arial"/>
          <w:szCs w:val="22"/>
          <w:lang w:val="en-US"/>
        </w:rPr>
        <w:t>non-medical home care</w:t>
      </w:r>
      <w:r w:rsidRPr="003559F4">
        <w:rPr>
          <w:rFonts w:ascii="Arial" w:hAnsi="Arial" w:cs="Arial"/>
          <w:szCs w:val="22"/>
          <w:lang w:val="en-US"/>
        </w:rPr>
        <w:t xml:space="preserve"> industry in </w:t>
      </w:r>
      <w:r w:rsidR="00B767B7">
        <w:rPr>
          <w:rFonts w:ascii="Arial" w:hAnsi="Arial" w:cs="Arial"/>
          <w:b/>
          <w:bCs/>
          <w:szCs w:val="22"/>
          <w:lang w:val="en-US"/>
        </w:rPr>
        <w:t>Texas</w:t>
      </w:r>
      <w:r w:rsidRPr="003559F4">
        <w:rPr>
          <w:rFonts w:ascii="Arial" w:hAnsi="Arial" w:cs="Arial"/>
          <w:szCs w:val="22"/>
          <w:lang w:val="en-US"/>
        </w:rPr>
        <w:t xml:space="preserve">. These standards may change </w:t>
      </w:r>
      <w:r w:rsidR="00B04465">
        <w:rPr>
          <w:rFonts w:ascii="Arial" w:hAnsi="Arial" w:cs="Arial"/>
          <w:szCs w:val="22"/>
          <w:lang w:val="en-US"/>
        </w:rPr>
        <w:t xml:space="preserve">and </w:t>
      </w:r>
      <w:r w:rsidR="0012164B">
        <w:rPr>
          <w:rFonts w:ascii="Arial" w:hAnsi="Arial" w:cs="Arial"/>
          <w:szCs w:val="22"/>
          <w:lang w:val="en-US"/>
        </w:rPr>
        <w:t xml:space="preserve">if </w:t>
      </w:r>
      <w:r w:rsidR="000A0BD6">
        <w:rPr>
          <w:rFonts w:ascii="Arial" w:hAnsi="Arial" w:cs="Arial"/>
          <w:szCs w:val="22"/>
          <w:lang w:val="en-US"/>
        </w:rPr>
        <w:t>so,</w:t>
      </w:r>
      <w:r w:rsidR="0012164B">
        <w:rPr>
          <w:rFonts w:ascii="Arial" w:hAnsi="Arial" w:cs="Arial"/>
          <w:szCs w:val="22"/>
          <w:lang w:val="en-US"/>
        </w:rPr>
        <w:t xml:space="preserve"> </w:t>
      </w:r>
      <w:r w:rsidR="004166DE">
        <w:rPr>
          <w:rFonts w:ascii="Arial" w:hAnsi="Arial" w:cs="Arial"/>
          <w:szCs w:val="22"/>
          <w:lang w:val="en-US"/>
        </w:rPr>
        <w:t>will be updated</w:t>
      </w:r>
      <w:r w:rsidR="0012164B">
        <w:rPr>
          <w:rFonts w:ascii="Arial" w:hAnsi="Arial" w:cs="Arial"/>
          <w:szCs w:val="22"/>
          <w:lang w:val="en-US"/>
        </w:rPr>
        <w:t xml:space="preserve"> accordingly</w:t>
      </w:r>
      <w:r w:rsidR="004166DE">
        <w:rPr>
          <w:rFonts w:ascii="Arial" w:hAnsi="Arial" w:cs="Arial"/>
          <w:szCs w:val="22"/>
          <w:lang w:val="en-US"/>
        </w:rPr>
        <w:t xml:space="preserve"> within the company</w:t>
      </w:r>
      <w:r w:rsidRPr="003559F4">
        <w:rPr>
          <w:rFonts w:ascii="Arial" w:hAnsi="Arial" w:cs="Arial"/>
          <w:szCs w:val="22"/>
          <w:lang w:val="en-US"/>
        </w:rPr>
        <w:t xml:space="preserve">. It will be </w:t>
      </w:r>
      <w:r w:rsidR="000A0BD6">
        <w:rPr>
          <w:rFonts w:ascii="Arial" w:hAnsi="Arial" w:cs="Arial"/>
          <w:szCs w:val="22"/>
          <w:lang w:val="en-US"/>
        </w:rPr>
        <w:t>the responsibility of the</w:t>
      </w:r>
      <w:r w:rsidR="000A0BD6" w:rsidRPr="000A0BD6">
        <w:rPr>
          <w:rFonts w:ascii="Arial" w:hAnsi="Arial" w:cs="Arial"/>
          <w:b/>
          <w:bCs/>
          <w:szCs w:val="22"/>
          <w:lang w:val="en-US"/>
        </w:rPr>
        <w:t xml:space="preserve"> [EMPLOYEE]</w:t>
      </w:r>
      <w:r w:rsidRPr="003559F4">
        <w:rPr>
          <w:rFonts w:ascii="Arial" w:hAnsi="Arial" w:cs="Arial"/>
          <w:szCs w:val="22"/>
          <w:lang w:val="en-US"/>
        </w:rPr>
        <w:t xml:space="preserve"> to maintain all required certiﬁcations as well as to successfully complete any new certiﬁcation/training requirements as may be designated by any governing body</w:t>
      </w:r>
      <w:r>
        <w:rPr>
          <w:rFonts w:ascii="Arial" w:hAnsi="Arial" w:cs="Arial"/>
          <w:szCs w:val="22"/>
          <w:lang w:val="en-US"/>
        </w:rPr>
        <w:t>.</w:t>
      </w:r>
      <w:r w:rsidRPr="003559F4">
        <w:rPr>
          <w:rFonts w:ascii="Arial" w:hAnsi="Arial" w:cs="Arial"/>
          <w:szCs w:val="22"/>
          <w:lang w:val="en-US"/>
        </w:rPr>
        <w:t xml:space="preserve"> These standards and requirements must be met by </w:t>
      </w:r>
      <w:r w:rsidR="00FC6C33">
        <w:rPr>
          <w:rFonts w:ascii="Arial" w:hAnsi="Arial" w:cs="Arial"/>
          <w:b/>
          <w:bCs/>
          <w:szCs w:val="22"/>
          <w:lang w:val="en-US"/>
        </w:rPr>
        <w:t>BBA Healthcare Partners, LLC</w:t>
      </w:r>
      <w:r w:rsidRPr="003559F4">
        <w:rPr>
          <w:rFonts w:ascii="Arial" w:hAnsi="Arial" w:cs="Arial"/>
          <w:szCs w:val="22"/>
          <w:lang w:val="en-US"/>
        </w:rPr>
        <w:t xml:space="preserve"> employees in every aspect of the delivery of services to our clients. </w:t>
      </w:r>
      <w:r>
        <w:rPr>
          <w:rFonts w:ascii="Arial" w:hAnsi="Arial" w:cs="Arial"/>
          <w:szCs w:val="22"/>
          <w:lang w:val="en-US"/>
        </w:rPr>
        <w:t>Employees must provide</w:t>
      </w:r>
      <w:r w:rsidRPr="003559F4">
        <w:rPr>
          <w:rFonts w:ascii="Arial" w:hAnsi="Arial" w:cs="Arial"/>
          <w:szCs w:val="22"/>
          <w:lang w:val="en-US"/>
        </w:rPr>
        <w:t xml:space="preserve"> copies of certiﬁcations before beginning work</w:t>
      </w:r>
      <w:r>
        <w:rPr>
          <w:rFonts w:ascii="Arial" w:hAnsi="Arial" w:cs="Arial"/>
          <w:szCs w:val="22"/>
          <w:lang w:val="en-US"/>
        </w:rPr>
        <w:t>,</w:t>
      </w:r>
      <w:r w:rsidRPr="003559F4">
        <w:rPr>
          <w:rFonts w:ascii="Arial" w:hAnsi="Arial" w:cs="Arial"/>
          <w:szCs w:val="22"/>
          <w:lang w:val="en-US"/>
        </w:rPr>
        <w:t xml:space="preserve"> and anytime </w:t>
      </w:r>
      <w:r>
        <w:rPr>
          <w:rFonts w:ascii="Arial" w:hAnsi="Arial" w:cs="Arial"/>
          <w:szCs w:val="22"/>
          <w:lang w:val="en-US"/>
        </w:rPr>
        <w:t>during employment.</w:t>
      </w:r>
    </w:p>
    <w:p w14:paraId="4FB8E93B" w14:textId="77777777" w:rsidR="00BC7802" w:rsidRPr="00BC7802" w:rsidRDefault="00BC7802" w:rsidP="007C23AA">
      <w:pPr>
        <w:rPr>
          <w:rFonts w:ascii="Arial" w:hAnsi="Arial" w:cs="Arial"/>
          <w:szCs w:val="22"/>
          <w:lang w:val="en-US"/>
        </w:rPr>
      </w:pPr>
    </w:p>
    <w:p w14:paraId="1721A162" w14:textId="7EFE59C2" w:rsidR="006612C3" w:rsidRPr="00543245" w:rsidRDefault="006612C3" w:rsidP="007C23AA">
      <w:pPr>
        <w:pStyle w:val="Heading3"/>
      </w:pPr>
      <w:bookmarkStart w:id="154" w:name="_Toc517792598"/>
      <w:bookmarkStart w:id="155" w:name="_Toc517792677"/>
      <w:bookmarkStart w:id="156" w:name="_Toc517862934"/>
      <w:bookmarkStart w:id="157" w:name="_Toc517863238"/>
      <w:bookmarkStart w:id="158" w:name="_Toc517863576"/>
      <w:bookmarkStart w:id="159" w:name="_Toc33304686"/>
      <w:bookmarkStart w:id="160" w:name="_Toc185706676"/>
      <w:r w:rsidRPr="00543245">
        <w:t>3.</w:t>
      </w:r>
      <w:r w:rsidR="007D22FC">
        <w:t>7</w:t>
      </w:r>
      <w:r w:rsidR="00315AA3">
        <w:t>.</w:t>
      </w:r>
      <w:r w:rsidRPr="00543245">
        <w:tab/>
        <w:t>Performance Evaluation</w:t>
      </w:r>
      <w:bookmarkEnd w:id="154"/>
      <w:bookmarkEnd w:id="155"/>
      <w:bookmarkEnd w:id="156"/>
      <w:bookmarkEnd w:id="157"/>
      <w:bookmarkEnd w:id="158"/>
      <w:bookmarkEnd w:id="159"/>
      <w:bookmarkEnd w:id="160"/>
    </w:p>
    <w:p w14:paraId="0038EB8C" w14:textId="47BFD92D" w:rsidR="006612C3" w:rsidRPr="00543245" w:rsidRDefault="006612C3" w:rsidP="007C23AA">
      <w:pPr>
        <w:rPr>
          <w:rFonts w:ascii="Arial" w:hAnsi="Arial" w:cs="Arial"/>
          <w:szCs w:val="22"/>
          <w:lang w:val="en-US"/>
        </w:rPr>
      </w:pPr>
      <w:r w:rsidRPr="00543245">
        <w:rPr>
          <w:rFonts w:ascii="Arial" w:hAnsi="Arial" w:cs="Arial"/>
          <w:szCs w:val="22"/>
          <w:lang w:val="en-US"/>
        </w:rPr>
        <w:t xml:space="preserve">Supervisors and employees are strongly encouraged to discuss job performance and goals on an informal, day-to-day basis. Additional formal performance evaluations are conducted to provide both </w:t>
      </w:r>
      <w:r w:rsidR="0096583D">
        <w:rPr>
          <w:rFonts w:ascii="Arial" w:hAnsi="Arial" w:cs="Arial"/>
          <w:szCs w:val="22"/>
          <w:lang w:val="en-US"/>
        </w:rPr>
        <w:t xml:space="preserve">care managers </w:t>
      </w:r>
      <w:r w:rsidRPr="00543245">
        <w:rPr>
          <w:rFonts w:ascii="Arial" w:hAnsi="Arial" w:cs="Arial"/>
          <w:szCs w:val="22"/>
          <w:lang w:val="en-US"/>
        </w:rPr>
        <w:t xml:space="preserve">and </w:t>
      </w:r>
      <w:r w:rsidR="00205184" w:rsidRPr="00543245">
        <w:rPr>
          <w:rFonts w:ascii="Arial" w:hAnsi="Arial" w:cs="Arial"/>
          <w:szCs w:val="22"/>
          <w:lang w:val="en-US"/>
        </w:rPr>
        <w:t>employees with</w:t>
      </w:r>
      <w:r w:rsidRPr="00543245">
        <w:rPr>
          <w:rFonts w:ascii="Arial" w:hAnsi="Arial" w:cs="Arial"/>
          <w:szCs w:val="22"/>
          <w:lang w:val="en-US"/>
        </w:rPr>
        <w:t xml:space="preserve"> the opportunity to discuss job tasks, identify and correct weaknesses, </w:t>
      </w:r>
      <w:r w:rsidR="002B521B" w:rsidRPr="00543245">
        <w:rPr>
          <w:rFonts w:ascii="Arial" w:hAnsi="Arial" w:cs="Arial"/>
          <w:szCs w:val="22"/>
          <w:lang w:val="en-US"/>
        </w:rPr>
        <w:t>encourage,</w:t>
      </w:r>
      <w:r w:rsidRPr="00543245">
        <w:rPr>
          <w:rFonts w:ascii="Arial" w:hAnsi="Arial" w:cs="Arial"/>
          <w:szCs w:val="22"/>
          <w:lang w:val="en-US"/>
        </w:rPr>
        <w:t xml:space="preserve"> and recognize strengths, and discuss positive, purposeful approaches for meeting goals. </w:t>
      </w:r>
    </w:p>
    <w:p w14:paraId="22B0FD27" w14:textId="77777777" w:rsidR="006612C3" w:rsidRPr="00543245" w:rsidRDefault="006612C3" w:rsidP="007C23AA">
      <w:pPr>
        <w:rPr>
          <w:rFonts w:ascii="Arial" w:hAnsi="Arial" w:cs="Arial"/>
          <w:szCs w:val="22"/>
          <w:lang w:val="en-US"/>
        </w:rPr>
      </w:pPr>
    </w:p>
    <w:p w14:paraId="7AEC89D9" w14:textId="3767BCDE" w:rsidR="006612C3" w:rsidRDefault="006612C3" w:rsidP="007C23AA">
      <w:pPr>
        <w:rPr>
          <w:rFonts w:ascii="Arial" w:hAnsi="Arial" w:cs="Arial"/>
          <w:szCs w:val="22"/>
          <w:lang w:val="en-US"/>
        </w:rPr>
      </w:pPr>
      <w:r w:rsidRPr="00543245">
        <w:rPr>
          <w:rFonts w:ascii="Arial" w:hAnsi="Arial" w:cs="Arial"/>
          <w:szCs w:val="22"/>
          <w:lang w:val="en-US"/>
        </w:rPr>
        <w:t xml:space="preserve">At the time of the performance </w:t>
      </w:r>
      <w:r w:rsidR="0096583D">
        <w:rPr>
          <w:rFonts w:ascii="Arial" w:hAnsi="Arial" w:cs="Arial"/>
          <w:szCs w:val="22"/>
          <w:lang w:val="en-US"/>
        </w:rPr>
        <w:t>review</w:t>
      </w:r>
      <w:r w:rsidRPr="00543245">
        <w:rPr>
          <w:rFonts w:ascii="Arial" w:hAnsi="Arial" w:cs="Arial"/>
          <w:szCs w:val="22"/>
          <w:lang w:val="en-US"/>
        </w:rPr>
        <w:t xml:space="preserve">, the employer and employee will review the </w:t>
      </w:r>
      <w:r w:rsidR="00205184" w:rsidRPr="00543245">
        <w:rPr>
          <w:rFonts w:ascii="Arial" w:hAnsi="Arial" w:cs="Arial"/>
          <w:szCs w:val="22"/>
          <w:lang w:val="en-US"/>
        </w:rPr>
        <w:t>objectives,</w:t>
      </w:r>
      <w:r w:rsidRPr="00543245">
        <w:rPr>
          <w:rFonts w:ascii="Arial" w:hAnsi="Arial" w:cs="Arial"/>
          <w:szCs w:val="22"/>
          <w:lang w:val="en-US"/>
        </w:rPr>
        <w:t xml:space="preserve"> and the results achieved. Throughout the year, the employee and employer may refer to this document to track progress made toward objectives, highlight areas of </w:t>
      </w:r>
      <w:r w:rsidR="005561C6" w:rsidRPr="00543245">
        <w:rPr>
          <w:rFonts w:ascii="Arial" w:hAnsi="Arial" w:cs="Arial"/>
          <w:szCs w:val="22"/>
          <w:lang w:val="en-US"/>
        </w:rPr>
        <w:t>concern,</w:t>
      </w:r>
      <w:r w:rsidRPr="00543245">
        <w:rPr>
          <w:rFonts w:ascii="Arial" w:hAnsi="Arial" w:cs="Arial"/>
          <w:szCs w:val="22"/>
          <w:lang w:val="en-US"/>
        </w:rPr>
        <w:t xml:space="preserve"> and indicate challenges identified along the way. </w:t>
      </w:r>
    </w:p>
    <w:p w14:paraId="31F08DE5" w14:textId="7102C50C" w:rsidR="006A457E" w:rsidRDefault="006A457E" w:rsidP="007C23AA">
      <w:pPr>
        <w:spacing w:after="160"/>
        <w:rPr>
          <w:rFonts w:ascii="Arial" w:hAnsi="Arial" w:cs="Arial"/>
          <w:szCs w:val="22"/>
          <w:lang w:val="en-US"/>
        </w:rPr>
      </w:pPr>
      <w:r>
        <w:rPr>
          <w:rFonts w:ascii="Arial" w:hAnsi="Arial" w:cs="Arial"/>
          <w:szCs w:val="22"/>
          <w:lang w:val="en-US"/>
        </w:rPr>
        <w:br w:type="page"/>
      </w:r>
    </w:p>
    <w:p w14:paraId="5F713966" w14:textId="4C00C534" w:rsidR="006612C3" w:rsidRPr="00543245" w:rsidRDefault="002A2E15" w:rsidP="007C23AA">
      <w:pPr>
        <w:pStyle w:val="Heading3"/>
      </w:pPr>
      <w:bookmarkStart w:id="161" w:name="_Toc517792599"/>
      <w:bookmarkStart w:id="162" w:name="_Toc517792678"/>
      <w:bookmarkStart w:id="163" w:name="_Toc517862935"/>
      <w:bookmarkStart w:id="164" w:name="_Toc517863239"/>
      <w:bookmarkStart w:id="165" w:name="_Toc517863577"/>
      <w:bookmarkStart w:id="166" w:name="_Toc33304687"/>
      <w:bookmarkStart w:id="167" w:name="_Toc185706677"/>
      <w:r>
        <w:lastRenderedPageBreak/>
        <w:t>3</w:t>
      </w:r>
      <w:r w:rsidR="006612C3" w:rsidRPr="00543245">
        <w:t>.</w:t>
      </w:r>
      <w:r w:rsidR="00CC4E00">
        <w:t>8</w:t>
      </w:r>
      <w:r w:rsidR="00315AA3">
        <w:t>.</w:t>
      </w:r>
      <w:r w:rsidR="006612C3" w:rsidRPr="00543245">
        <w:tab/>
        <w:t>Job Descriptions</w:t>
      </w:r>
      <w:bookmarkEnd w:id="161"/>
      <w:bookmarkEnd w:id="162"/>
      <w:bookmarkEnd w:id="163"/>
      <w:bookmarkEnd w:id="164"/>
      <w:bookmarkEnd w:id="165"/>
      <w:bookmarkEnd w:id="166"/>
      <w:bookmarkEnd w:id="167"/>
    </w:p>
    <w:p w14:paraId="03BAE4DD" w14:textId="77777777" w:rsidR="00BA232F" w:rsidRDefault="00BA232F" w:rsidP="007C23AA">
      <w:pPr>
        <w:rPr>
          <w:rFonts w:ascii="Arial" w:hAnsi="Arial" w:cs="Arial"/>
          <w:b/>
          <w:bCs/>
          <w:szCs w:val="22"/>
          <w:lang w:val="en-US"/>
        </w:rPr>
      </w:pPr>
    </w:p>
    <w:p w14:paraId="37A31FDE" w14:textId="07DAA9F2" w:rsidR="00BC7802" w:rsidRDefault="00FC6C33" w:rsidP="00804055">
      <w:pPr>
        <w:rPr>
          <w:rFonts w:ascii="Arial" w:hAnsi="Arial" w:cs="Arial"/>
          <w:szCs w:val="22"/>
          <w:lang w:val="en-US"/>
        </w:rPr>
      </w:pPr>
      <w:r>
        <w:rPr>
          <w:rFonts w:ascii="Arial" w:hAnsi="Arial" w:cs="Arial"/>
          <w:b/>
          <w:bCs/>
          <w:szCs w:val="22"/>
          <w:lang w:val="en-US"/>
        </w:rPr>
        <w:t>BBA Healthcare Partners, LLC</w:t>
      </w:r>
      <w:r w:rsidR="00A747CE" w:rsidRPr="00543245">
        <w:rPr>
          <w:rFonts w:ascii="Arial" w:hAnsi="Arial" w:cs="Arial"/>
          <w:szCs w:val="22"/>
          <w:lang w:val="en-US"/>
        </w:rPr>
        <w:t xml:space="preserve"> makes every effort to create and maintain accurate job descriptions for all positions within the company. </w:t>
      </w:r>
    </w:p>
    <w:p w14:paraId="6EE12990" w14:textId="77777777" w:rsidR="00804055" w:rsidRDefault="00804055" w:rsidP="00804055">
      <w:pPr>
        <w:rPr>
          <w:rFonts w:ascii="Arial" w:hAnsi="Arial" w:cs="Arial"/>
          <w:szCs w:val="22"/>
          <w:lang w:val="en-US"/>
        </w:rPr>
      </w:pPr>
    </w:p>
    <w:p w14:paraId="00BA63D7" w14:textId="3D7BDC8B" w:rsidR="006612C3" w:rsidRPr="00543245" w:rsidRDefault="005413DA" w:rsidP="007C23AA">
      <w:pPr>
        <w:pStyle w:val="Heading3"/>
      </w:pPr>
      <w:bookmarkStart w:id="168" w:name="_Toc517792600"/>
      <w:bookmarkStart w:id="169" w:name="_Toc517792679"/>
      <w:bookmarkStart w:id="170" w:name="_Toc517862936"/>
      <w:bookmarkStart w:id="171" w:name="_Toc517863240"/>
      <w:bookmarkStart w:id="172" w:name="_Toc517863578"/>
      <w:bookmarkStart w:id="173" w:name="_Toc33304688"/>
      <w:bookmarkStart w:id="174" w:name="_Toc185706678"/>
      <w:r>
        <w:t>3.</w:t>
      </w:r>
      <w:r w:rsidR="00CC4E00">
        <w:t>9</w:t>
      </w:r>
      <w:r w:rsidR="00D879BD">
        <w:t>.</w:t>
      </w:r>
      <w:r w:rsidR="00D879BD">
        <w:tab/>
      </w:r>
      <w:r w:rsidR="006612C3" w:rsidRPr="00543245">
        <w:tab/>
        <w:t>Salary Administration</w:t>
      </w:r>
      <w:bookmarkEnd w:id="168"/>
      <w:bookmarkEnd w:id="169"/>
      <w:bookmarkEnd w:id="170"/>
      <w:bookmarkEnd w:id="171"/>
      <w:bookmarkEnd w:id="172"/>
      <w:bookmarkEnd w:id="173"/>
      <w:bookmarkEnd w:id="174"/>
    </w:p>
    <w:p w14:paraId="6E3B263B" w14:textId="36CD9326" w:rsidR="00A747CE" w:rsidRDefault="00A747CE" w:rsidP="007C23AA">
      <w:pPr>
        <w:autoSpaceDE w:val="0"/>
        <w:autoSpaceDN w:val="0"/>
        <w:adjustRightInd w:val="0"/>
        <w:rPr>
          <w:rFonts w:ascii="Arial" w:hAnsi="Arial" w:cs="Arial"/>
          <w:szCs w:val="22"/>
          <w:lang w:val="en-US"/>
        </w:rPr>
      </w:pPr>
      <w:bookmarkStart w:id="175" w:name="_Toc517792602"/>
      <w:bookmarkStart w:id="176" w:name="_Toc517792681"/>
      <w:bookmarkStart w:id="177" w:name="_Toc517862938"/>
      <w:bookmarkStart w:id="178" w:name="_Toc517863242"/>
      <w:bookmarkStart w:id="179" w:name="_Toc517863580"/>
      <w:bookmarkStart w:id="180" w:name="_Toc33304690"/>
      <w:r w:rsidRPr="00543245">
        <w:rPr>
          <w:rFonts w:ascii="Arial" w:hAnsi="Arial" w:cs="Arial"/>
          <w:szCs w:val="22"/>
          <w:lang w:val="en-US"/>
        </w:rPr>
        <w:t xml:space="preserve">The salary administration program at </w:t>
      </w:r>
      <w:r w:rsidR="00FC6C33">
        <w:rPr>
          <w:rFonts w:ascii="Arial" w:hAnsi="Arial" w:cs="Arial"/>
          <w:b/>
          <w:bCs/>
          <w:szCs w:val="22"/>
          <w:lang w:val="en-US"/>
        </w:rPr>
        <w:t>BBA Healthcare Partners, LLC</w:t>
      </w:r>
      <w:r w:rsidRPr="00543245">
        <w:rPr>
          <w:rFonts w:ascii="Arial" w:hAnsi="Arial" w:cs="Arial"/>
          <w:szCs w:val="22"/>
          <w:lang w:val="en-US"/>
        </w:rPr>
        <w:t xml:space="preserve"> was created to achieve consistent pay practices, comply with federal and</w:t>
      </w:r>
      <w:r w:rsidR="00932D14">
        <w:rPr>
          <w:rFonts w:ascii="Arial" w:hAnsi="Arial" w:cs="Arial"/>
          <w:szCs w:val="22"/>
          <w:lang w:val="en-US"/>
        </w:rPr>
        <w:t xml:space="preserve"> State </w:t>
      </w:r>
      <w:r w:rsidRPr="00543245">
        <w:rPr>
          <w:rFonts w:ascii="Arial" w:hAnsi="Arial" w:cs="Arial"/>
          <w:szCs w:val="22"/>
          <w:lang w:val="en-US"/>
        </w:rPr>
        <w:t xml:space="preserve">laws, mirror our commitment to </w:t>
      </w:r>
      <w:r w:rsidRPr="002D469D">
        <w:rPr>
          <w:rFonts w:ascii="Arial" w:hAnsi="Arial" w:cs="Arial"/>
          <w:b/>
          <w:bCs/>
          <w:szCs w:val="22"/>
          <w:lang w:val="en-US"/>
        </w:rPr>
        <w:t>‘Equal Employment Opportunity’</w:t>
      </w:r>
      <w:r>
        <w:rPr>
          <w:rFonts w:ascii="Arial" w:hAnsi="Arial" w:cs="Arial"/>
          <w:b/>
          <w:bCs/>
          <w:szCs w:val="22"/>
          <w:lang w:val="en-US"/>
        </w:rPr>
        <w:t xml:space="preserve"> </w:t>
      </w:r>
      <w:r w:rsidRPr="002D469D">
        <w:rPr>
          <w:rFonts w:ascii="Arial" w:hAnsi="Arial" w:cs="Arial"/>
          <w:szCs w:val="22"/>
          <w:lang w:val="en-US"/>
        </w:rPr>
        <w:t>to</w:t>
      </w:r>
      <w:r>
        <w:rPr>
          <w:rFonts w:ascii="Arial" w:hAnsi="Arial" w:cs="Arial"/>
          <w:b/>
          <w:bCs/>
          <w:szCs w:val="22"/>
          <w:lang w:val="en-US"/>
        </w:rPr>
        <w:t xml:space="preserve"> </w:t>
      </w:r>
      <w:r w:rsidRPr="002D469D">
        <w:rPr>
          <w:rFonts w:ascii="Arial" w:hAnsi="Arial" w:cs="Arial"/>
          <w:szCs w:val="22"/>
          <w:lang w:val="en-US"/>
        </w:rPr>
        <w:t>all employees</w:t>
      </w:r>
      <w:r w:rsidRPr="00543245">
        <w:rPr>
          <w:rFonts w:ascii="Arial" w:hAnsi="Arial" w:cs="Arial"/>
          <w:szCs w:val="22"/>
          <w:lang w:val="en-US"/>
        </w:rPr>
        <w:t xml:space="preserve">, and offer competitive salaries within our labor market. </w:t>
      </w:r>
    </w:p>
    <w:p w14:paraId="6E36A64F" w14:textId="77777777" w:rsidR="00A747CE" w:rsidRDefault="00A747CE" w:rsidP="007C23AA">
      <w:pPr>
        <w:autoSpaceDE w:val="0"/>
        <w:autoSpaceDN w:val="0"/>
        <w:adjustRightInd w:val="0"/>
        <w:rPr>
          <w:rFonts w:ascii="Arial" w:hAnsi="Arial" w:cs="Arial"/>
          <w:szCs w:val="22"/>
          <w:lang w:val="en-US"/>
        </w:rPr>
      </w:pPr>
    </w:p>
    <w:p w14:paraId="41970EB9" w14:textId="279C61D8" w:rsidR="00A747CE" w:rsidRDefault="00A747CE" w:rsidP="007C23AA">
      <w:pPr>
        <w:autoSpaceDE w:val="0"/>
        <w:autoSpaceDN w:val="0"/>
        <w:adjustRightInd w:val="0"/>
        <w:rPr>
          <w:rFonts w:ascii="Arial" w:hAnsi="Arial" w:cs="Arial"/>
          <w:szCs w:val="22"/>
          <w:lang w:val="en-US"/>
        </w:rPr>
      </w:pPr>
      <w:r w:rsidRPr="00543245">
        <w:rPr>
          <w:rFonts w:ascii="Arial" w:hAnsi="Arial" w:cs="Arial"/>
          <w:szCs w:val="22"/>
          <w:lang w:val="en-US"/>
        </w:rPr>
        <w:t>Compensation for every position is determined by several factors, including job analysis</w:t>
      </w:r>
      <w:r>
        <w:rPr>
          <w:rFonts w:ascii="Arial" w:hAnsi="Arial" w:cs="Arial"/>
          <w:szCs w:val="22"/>
          <w:lang w:val="en-US"/>
        </w:rPr>
        <w:t>, competency</w:t>
      </w:r>
      <w:r w:rsidRPr="00543245">
        <w:rPr>
          <w:rFonts w:ascii="Arial" w:hAnsi="Arial" w:cs="Arial"/>
          <w:szCs w:val="22"/>
          <w:lang w:val="en-US"/>
        </w:rPr>
        <w:t xml:space="preserve"> evaluation, the essential duties and responsibilities of the job, </w:t>
      </w:r>
      <w:r w:rsidR="00532A80">
        <w:rPr>
          <w:rFonts w:ascii="Arial" w:hAnsi="Arial" w:cs="Arial"/>
          <w:szCs w:val="22"/>
          <w:lang w:val="en-US"/>
        </w:rPr>
        <w:t xml:space="preserve">job performance, </w:t>
      </w:r>
      <w:r w:rsidRPr="00543245">
        <w:rPr>
          <w:rFonts w:ascii="Arial" w:hAnsi="Arial" w:cs="Arial"/>
          <w:szCs w:val="22"/>
          <w:lang w:val="en-US"/>
        </w:rPr>
        <w:t xml:space="preserve">and salary survey data on pay practices of other employers. </w:t>
      </w:r>
      <w:r w:rsidR="00FC6C33">
        <w:rPr>
          <w:rFonts w:ascii="Arial" w:hAnsi="Arial" w:cs="Arial"/>
          <w:b/>
          <w:bCs/>
          <w:szCs w:val="22"/>
          <w:lang w:val="en-US"/>
        </w:rPr>
        <w:t>BBA Healthcare Partners, LLC</w:t>
      </w:r>
      <w:r w:rsidRPr="00543245">
        <w:rPr>
          <w:rFonts w:ascii="Arial" w:hAnsi="Arial" w:cs="Arial"/>
          <w:szCs w:val="22"/>
          <w:lang w:val="en-US"/>
        </w:rPr>
        <w:t xml:space="preserve"> periodically reviews its salary administration program and restructures it as necessary. Merit-based pay adjustments may be awarded in conjunction with superior employee performance documented by the performance evaluation process. </w:t>
      </w:r>
    </w:p>
    <w:p w14:paraId="6C8A19EC" w14:textId="6CA75B3E" w:rsidR="0000444A" w:rsidRPr="00F26D7E" w:rsidRDefault="0000444A" w:rsidP="007C23AA">
      <w:pPr>
        <w:spacing w:after="160"/>
        <w:rPr>
          <w:rFonts w:ascii="Arial" w:hAnsi="Arial" w:cs="Arial"/>
          <w:bCs/>
          <w:sz w:val="28"/>
          <w:szCs w:val="28"/>
          <w:lang w:val="en-US"/>
        </w:rPr>
      </w:pPr>
      <w:r>
        <w:br w:type="page"/>
      </w:r>
    </w:p>
    <w:p w14:paraId="7B5387C4" w14:textId="77777777" w:rsidR="00905EB1" w:rsidRDefault="00905EB1" w:rsidP="007C23AA">
      <w:pPr>
        <w:pStyle w:val="Heading2"/>
      </w:pPr>
      <w:bookmarkStart w:id="181" w:name="_Toc118456701"/>
      <w:bookmarkStart w:id="182" w:name="_Toc185706679"/>
      <w:r w:rsidRPr="00AF71F9">
        <w:lastRenderedPageBreak/>
        <w:t>4.</w:t>
      </w:r>
      <w:r w:rsidRPr="00AF71F9">
        <w:tab/>
        <w:t>Employee Benefit Programs</w:t>
      </w:r>
      <w:bookmarkEnd w:id="181"/>
      <w:bookmarkEnd w:id="182"/>
    </w:p>
    <w:p w14:paraId="7B622EF5" w14:textId="77777777" w:rsidR="00905EB1" w:rsidRDefault="00905EB1" w:rsidP="007C23AA">
      <w:pPr>
        <w:pStyle w:val="Heading3"/>
      </w:pPr>
      <w:bookmarkStart w:id="183" w:name="_Toc118456702"/>
      <w:bookmarkStart w:id="184" w:name="_Toc185706680"/>
      <w:r w:rsidRPr="00543245">
        <w:t>4.1</w:t>
      </w:r>
      <w:r>
        <w:t>.</w:t>
      </w:r>
      <w:r w:rsidRPr="00543245">
        <w:tab/>
        <w:t>Employee Benefits</w:t>
      </w:r>
      <w:bookmarkEnd w:id="183"/>
      <w:bookmarkEnd w:id="184"/>
    </w:p>
    <w:p w14:paraId="1408C017" w14:textId="1BA8BB7B" w:rsidR="00905EB1" w:rsidRPr="00543245" w:rsidRDefault="00905EB1" w:rsidP="007C23AA">
      <w:pPr>
        <w:rPr>
          <w:rFonts w:ascii="Arial" w:hAnsi="Arial" w:cs="Arial"/>
          <w:szCs w:val="22"/>
          <w:lang w:val="en-US"/>
        </w:rPr>
      </w:pPr>
      <w:bookmarkStart w:id="185" w:name="_Hlk93874114"/>
      <w:r w:rsidRPr="00543245">
        <w:rPr>
          <w:rFonts w:ascii="Arial" w:hAnsi="Arial" w:cs="Arial"/>
          <w:szCs w:val="22"/>
          <w:lang w:val="en-US"/>
        </w:rPr>
        <w:t xml:space="preserve">Eligible employees at </w:t>
      </w:r>
      <w:r w:rsidR="00FC6C33">
        <w:rPr>
          <w:rFonts w:ascii="Arial" w:hAnsi="Arial" w:cs="Arial"/>
          <w:b/>
          <w:bCs/>
          <w:szCs w:val="22"/>
          <w:lang w:val="en-US"/>
        </w:rPr>
        <w:t>BBA Healthcare Partners, LLC</w:t>
      </w:r>
      <w:r w:rsidRPr="00543245">
        <w:rPr>
          <w:rFonts w:ascii="Arial" w:hAnsi="Arial" w:cs="Arial"/>
          <w:szCs w:val="22"/>
          <w:lang w:val="en-US"/>
        </w:rPr>
        <w:t xml:space="preserve"> </w:t>
      </w:r>
      <w:r>
        <w:rPr>
          <w:rFonts w:ascii="Arial" w:hAnsi="Arial" w:cs="Arial"/>
          <w:szCs w:val="22"/>
          <w:lang w:val="en-US"/>
        </w:rPr>
        <w:t xml:space="preserve">may be </w:t>
      </w:r>
      <w:r w:rsidR="00AE1FA0" w:rsidRPr="00543245">
        <w:rPr>
          <w:rFonts w:ascii="Arial" w:hAnsi="Arial" w:cs="Arial"/>
          <w:szCs w:val="22"/>
          <w:lang w:val="en-US"/>
        </w:rPr>
        <w:t>provided with</w:t>
      </w:r>
      <w:r w:rsidRPr="00543245">
        <w:rPr>
          <w:rFonts w:ascii="Arial" w:hAnsi="Arial" w:cs="Arial"/>
          <w:szCs w:val="22"/>
          <w:lang w:val="en-US"/>
        </w:rPr>
        <w:t xml:space="preserve"> a wide range of benefits. Several programs (such as unemployment insurance) cover all employees in the manner </w:t>
      </w:r>
      <w:r>
        <w:rPr>
          <w:rFonts w:ascii="Arial" w:hAnsi="Arial" w:cs="Arial"/>
          <w:szCs w:val="22"/>
          <w:lang w:val="en-US"/>
        </w:rPr>
        <w:t>mandated</w:t>
      </w:r>
      <w:r w:rsidRPr="00543245">
        <w:rPr>
          <w:rFonts w:ascii="Arial" w:hAnsi="Arial" w:cs="Arial"/>
          <w:szCs w:val="22"/>
          <w:lang w:val="en-US"/>
        </w:rPr>
        <w:t xml:space="preserve"> by law. Benefits eligibility is dependent upon a variety of factors, including employee classification. </w:t>
      </w:r>
      <w:r>
        <w:rPr>
          <w:rFonts w:ascii="Arial" w:hAnsi="Arial" w:cs="Arial"/>
          <w:szCs w:val="22"/>
          <w:lang w:val="en-US"/>
        </w:rPr>
        <w:t>A</w:t>
      </w:r>
      <w:r w:rsidRPr="00543245">
        <w:rPr>
          <w:rFonts w:ascii="Arial" w:hAnsi="Arial" w:cs="Arial"/>
          <w:szCs w:val="22"/>
          <w:lang w:val="en-US"/>
        </w:rPr>
        <w:t xml:space="preserve"> </w:t>
      </w:r>
      <w:r w:rsidR="00AE1FA0">
        <w:rPr>
          <w:rFonts w:ascii="Arial" w:hAnsi="Arial" w:cs="Arial"/>
          <w:szCs w:val="22"/>
          <w:lang w:val="en-US"/>
        </w:rPr>
        <w:t>care manager/</w:t>
      </w:r>
      <w:r w:rsidRPr="00543245">
        <w:rPr>
          <w:rFonts w:ascii="Arial" w:hAnsi="Arial" w:cs="Arial"/>
          <w:szCs w:val="22"/>
          <w:lang w:val="en-US"/>
        </w:rPr>
        <w:t>supervisor</w:t>
      </w:r>
      <w:r w:rsidR="00315C6B">
        <w:rPr>
          <w:rFonts w:ascii="Arial" w:hAnsi="Arial" w:cs="Arial"/>
          <w:szCs w:val="22"/>
          <w:lang w:val="en-US"/>
        </w:rPr>
        <w:t>/HR</w:t>
      </w:r>
      <w:r w:rsidRPr="00543245">
        <w:rPr>
          <w:rFonts w:ascii="Arial" w:hAnsi="Arial" w:cs="Arial"/>
          <w:szCs w:val="22"/>
          <w:lang w:val="en-US"/>
        </w:rPr>
        <w:t xml:space="preserve"> can identify the programs for which </w:t>
      </w:r>
      <w:r>
        <w:rPr>
          <w:rFonts w:ascii="Arial" w:hAnsi="Arial" w:cs="Arial"/>
          <w:szCs w:val="22"/>
          <w:lang w:val="en-US"/>
        </w:rPr>
        <w:t>employees</w:t>
      </w:r>
      <w:r w:rsidRPr="00543245">
        <w:rPr>
          <w:rFonts w:ascii="Arial" w:hAnsi="Arial" w:cs="Arial"/>
          <w:szCs w:val="22"/>
          <w:lang w:val="en-US"/>
        </w:rPr>
        <w:t xml:space="preserve"> are eligible. Details of many of these programs can be found elsewhere in the employee handbook. </w:t>
      </w:r>
    </w:p>
    <w:bookmarkEnd w:id="185"/>
    <w:p w14:paraId="0FC71F35" w14:textId="77777777" w:rsidR="00905EB1" w:rsidRPr="00543245" w:rsidRDefault="00905EB1" w:rsidP="007C23AA">
      <w:pPr>
        <w:rPr>
          <w:rFonts w:ascii="Arial" w:hAnsi="Arial" w:cs="Arial"/>
          <w:szCs w:val="22"/>
          <w:lang w:val="en-US"/>
        </w:rPr>
      </w:pPr>
    </w:p>
    <w:p w14:paraId="29B1785F" w14:textId="5B352E8A" w:rsidR="009C7B7F" w:rsidRDefault="00905EB1" w:rsidP="009C7B7F">
      <w:pPr>
        <w:pStyle w:val="Heading3"/>
      </w:pPr>
      <w:bookmarkStart w:id="186" w:name="_Toc118456703"/>
      <w:bookmarkStart w:id="187" w:name="_Toc185706681"/>
      <w:r w:rsidRPr="00543245">
        <w:t>4.2</w:t>
      </w:r>
      <w:r>
        <w:t>.</w:t>
      </w:r>
      <w:r w:rsidRPr="00543245">
        <w:tab/>
        <w:t xml:space="preserve">Vacation </w:t>
      </w:r>
      <w:r>
        <w:t>Pay</w:t>
      </w:r>
      <w:bookmarkEnd w:id="186"/>
      <w:bookmarkEnd w:id="187"/>
    </w:p>
    <w:p w14:paraId="319145DF" w14:textId="780F5D88" w:rsidR="009C7B7F" w:rsidRDefault="009C7B7F" w:rsidP="009C7B7F">
      <w:pPr>
        <w:rPr>
          <w:lang w:val="en-US"/>
        </w:rPr>
      </w:pPr>
      <w:r>
        <w:rPr>
          <w:lang w:val="en-US"/>
        </w:rPr>
        <w:t>Vacation Pay is NOT offered at this time.</w:t>
      </w:r>
    </w:p>
    <w:p w14:paraId="6A212BE2" w14:textId="77777777" w:rsidR="009C7B7F" w:rsidRPr="009C7B7F" w:rsidRDefault="009C7B7F" w:rsidP="009C7B7F">
      <w:pPr>
        <w:rPr>
          <w:lang w:val="en-US"/>
        </w:rPr>
      </w:pPr>
    </w:p>
    <w:p w14:paraId="646287B6" w14:textId="38EAA09E" w:rsidR="00905EB1" w:rsidRDefault="00905EB1" w:rsidP="007C23AA">
      <w:pPr>
        <w:pStyle w:val="Heading3"/>
      </w:pPr>
      <w:bookmarkStart w:id="188" w:name="_Toc118456704"/>
      <w:bookmarkStart w:id="189" w:name="_Toc185706682"/>
      <w:r w:rsidRPr="003817BE">
        <w:t>4.</w:t>
      </w:r>
      <w:r>
        <w:t>3.</w:t>
      </w:r>
      <w:r w:rsidRPr="003817BE">
        <w:tab/>
        <w:t>Religious Observance</w:t>
      </w:r>
      <w:bookmarkEnd w:id="188"/>
      <w:bookmarkEnd w:id="189"/>
    </w:p>
    <w:p w14:paraId="32FD49C1" w14:textId="77777777" w:rsidR="00905EB1" w:rsidRPr="00EE4CFB" w:rsidRDefault="00905EB1" w:rsidP="007C23AA">
      <w:pPr>
        <w:rPr>
          <w:lang w:val="en-US"/>
        </w:rPr>
      </w:pPr>
    </w:p>
    <w:p w14:paraId="3A033586" w14:textId="252167A5" w:rsidR="00905EB1" w:rsidRDefault="00905EB1" w:rsidP="007C23AA">
      <w:pPr>
        <w:rPr>
          <w:rFonts w:ascii="Arial" w:hAnsi="Arial" w:cs="Arial"/>
          <w:szCs w:val="22"/>
          <w:lang w:val="en-US"/>
        </w:rPr>
      </w:pPr>
      <w:r>
        <w:rPr>
          <w:rFonts w:ascii="Arial" w:hAnsi="Arial" w:cs="Arial"/>
          <w:szCs w:val="22"/>
          <w:lang w:val="en-US"/>
        </w:rPr>
        <w:t>E</w:t>
      </w:r>
      <w:r w:rsidRPr="00543245">
        <w:rPr>
          <w:rFonts w:ascii="Arial" w:hAnsi="Arial" w:cs="Arial"/>
          <w:szCs w:val="22"/>
          <w:lang w:val="en-US"/>
        </w:rPr>
        <w:t xml:space="preserve">qual opportunity laws generally require employers to accommodate the religious beliefs of employees, but do </w:t>
      </w:r>
      <w:r w:rsidR="00E12EDA">
        <w:rPr>
          <w:rFonts w:ascii="Arial" w:hAnsi="Arial" w:cs="Arial"/>
          <w:szCs w:val="22"/>
          <w:lang w:val="en-US"/>
        </w:rPr>
        <w:t>NOT</w:t>
      </w:r>
      <w:r w:rsidRPr="00543245">
        <w:rPr>
          <w:rFonts w:ascii="Arial" w:hAnsi="Arial" w:cs="Arial"/>
          <w:szCs w:val="22"/>
          <w:lang w:val="en-US"/>
        </w:rPr>
        <w:t xml:space="preserve"> require them to provide paid leave. </w:t>
      </w:r>
    </w:p>
    <w:p w14:paraId="2829294D" w14:textId="77777777" w:rsidR="00905EB1" w:rsidRPr="00543245" w:rsidRDefault="00905EB1" w:rsidP="007C23AA">
      <w:pPr>
        <w:rPr>
          <w:rFonts w:ascii="Arial" w:hAnsi="Arial" w:cs="Arial"/>
          <w:szCs w:val="22"/>
          <w:lang w:val="en-US"/>
        </w:rPr>
      </w:pPr>
    </w:p>
    <w:p w14:paraId="43FB5155" w14:textId="30142F71" w:rsidR="00905EB1" w:rsidRDefault="00905EB1" w:rsidP="00E12EDA">
      <w:pPr>
        <w:pStyle w:val="Heading3"/>
      </w:pPr>
      <w:bookmarkStart w:id="190" w:name="_Toc118456705"/>
      <w:bookmarkStart w:id="191" w:name="_Toc185706683"/>
      <w:r w:rsidRPr="00543245">
        <w:t>4.</w:t>
      </w:r>
      <w:r>
        <w:t>4.</w:t>
      </w:r>
      <w:r w:rsidRPr="00543245">
        <w:tab/>
      </w:r>
      <w:r>
        <w:t xml:space="preserve">Recognized </w:t>
      </w:r>
      <w:r w:rsidRPr="00543245">
        <w:t>Holidays</w:t>
      </w:r>
      <w:bookmarkEnd w:id="190"/>
      <w:bookmarkEnd w:id="191"/>
      <w:r w:rsidR="003F4D19">
        <w:t xml:space="preserve"> </w:t>
      </w:r>
    </w:p>
    <w:p w14:paraId="32AF4FFB" w14:textId="57816DE5" w:rsidR="004E2D47" w:rsidRPr="00E12EDA" w:rsidRDefault="00E12EDA" w:rsidP="00E12EDA">
      <w:pPr>
        <w:rPr>
          <w:lang w:val="en-US"/>
        </w:rPr>
      </w:pPr>
      <w:r>
        <w:rPr>
          <w:lang w:val="en-US"/>
        </w:rPr>
        <w:t xml:space="preserve">Employees </w:t>
      </w:r>
      <w:r w:rsidR="004E2D47">
        <w:rPr>
          <w:lang w:val="en-US"/>
        </w:rPr>
        <w:t xml:space="preserve">will be paid normal compensation if employee works </w:t>
      </w:r>
      <w:r w:rsidR="00FA6B98">
        <w:rPr>
          <w:lang w:val="en-US"/>
        </w:rPr>
        <w:t>on the holiday.</w:t>
      </w:r>
    </w:p>
    <w:p w14:paraId="1B6BFCC1" w14:textId="77777777" w:rsidR="00905EB1" w:rsidRPr="00543245" w:rsidRDefault="00905EB1" w:rsidP="007C23AA">
      <w:pPr>
        <w:rPr>
          <w:rFonts w:ascii="Arial" w:hAnsi="Arial" w:cs="Arial"/>
          <w:szCs w:val="22"/>
          <w:lang w:val="en-US"/>
        </w:rPr>
      </w:pPr>
    </w:p>
    <w:p w14:paraId="18CC278C" w14:textId="77777777" w:rsidR="00905EB1" w:rsidRPr="00543245" w:rsidRDefault="00905EB1" w:rsidP="007C23AA">
      <w:pPr>
        <w:rPr>
          <w:rFonts w:ascii="Arial" w:hAnsi="Arial" w:cs="Arial"/>
          <w:szCs w:val="22"/>
          <w:lang w:val="en-US"/>
        </w:rPr>
      </w:pPr>
      <w:r w:rsidRPr="00543245">
        <w:rPr>
          <w:rFonts w:ascii="Arial" w:hAnsi="Arial" w:cs="Arial"/>
          <w:szCs w:val="22"/>
          <w:lang w:val="en-US"/>
        </w:rPr>
        <w:t xml:space="preserve">If a statutory holiday falls during an eligible employee's paid absence (such as vacation or sick leave), holiday pay will be provided instead of the paid time off benefit that would otherwise have applied. </w:t>
      </w:r>
    </w:p>
    <w:p w14:paraId="6B15D882" w14:textId="77777777" w:rsidR="00905EB1" w:rsidRPr="00543245" w:rsidRDefault="00905EB1" w:rsidP="007C23AA">
      <w:pPr>
        <w:rPr>
          <w:rFonts w:ascii="Arial" w:hAnsi="Arial" w:cs="Arial"/>
          <w:szCs w:val="22"/>
          <w:lang w:val="en-US"/>
        </w:rPr>
      </w:pPr>
    </w:p>
    <w:p w14:paraId="401FEB56" w14:textId="5EC6D09F" w:rsidR="00905EB1" w:rsidRPr="00543245" w:rsidRDefault="00905EB1" w:rsidP="007C23AA">
      <w:pPr>
        <w:rPr>
          <w:rFonts w:ascii="Arial" w:hAnsi="Arial" w:cs="Arial"/>
          <w:szCs w:val="22"/>
          <w:lang w:val="en-US"/>
        </w:rPr>
      </w:pPr>
      <w:r w:rsidRPr="00543245">
        <w:rPr>
          <w:rFonts w:ascii="Arial" w:hAnsi="Arial" w:cs="Arial"/>
          <w:szCs w:val="22"/>
          <w:lang w:val="en-US"/>
        </w:rPr>
        <w:t xml:space="preserve">If eligible </w:t>
      </w:r>
      <w:r w:rsidRPr="001C3F52">
        <w:rPr>
          <w:rFonts w:ascii="Arial" w:hAnsi="Arial" w:cs="Arial"/>
          <w:b/>
          <w:bCs/>
          <w:szCs w:val="22"/>
          <w:u w:val="single"/>
          <w:lang w:val="en-US"/>
        </w:rPr>
        <w:t>non-exempt</w:t>
      </w:r>
      <w:r w:rsidRPr="00543245">
        <w:rPr>
          <w:rFonts w:ascii="Arial" w:hAnsi="Arial" w:cs="Arial"/>
          <w:szCs w:val="22"/>
          <w:lang w:val="en-US"/>
        </w:rPr>
        <w:t xml:space="preserve"> employees work on a recognized holiday, </w:t>
      </w:r>
      <w:r w:rsidR="001214A6">
        <w:rPr>
          <w:rFonts w:ascii="Arial" w:hAnsi="Arial" w:cs="Arial"/>
          <w:szCs w:val="22"/>
          <w:lang w:val="en-US"/>
        </w:rPr>
        <w:t>e</w:t>
      </w:r>
      <w:r w:rsidR="001214A6" w:rsidRPr="001214A6">
        <w:rPr>
          <w:rFonts w:ascii="Arial" w:hAnsi="Arial" w:cs="Arial"/>
          <w:szCs w:val="22"/>
          <w:lang w:val="en-US"/>
        </w:rPr>
        <w:t xml:space="preserve">mployees will be paid normal compensation if employee works on the </w:t>
      </w:r>
      <w:proofErr w:type="gramStart"/>
      <w:r w:rsidR="001214A6" w:rsidRPr="001214A6">
        <w:rPr>
          <w:rFonts w:ascii="Arial" w:hAnsi="Arial" w:cs="Arial"/>
          <w:szCs w:val="22"/>
          <w:lang w:val="en-US"/>
        </w:rPr>
        <w:t>holiday.</w:t>
      </w:r>
      <w:r w:rsidRPr="00543245">
        <w:rPr>
          <w:rFonts w:ascii="Arial" w:hAnsi="Arial" w:cs="Arial"/>
          <w:szCs w:val="22"/>
          <w:lang w:val="en-US"/>
        </w:rPr>
        <w:t>.</w:t>
      </w:r>
      <w:proofErr w:type="gramEnd"/>
    </w:p>
    <w:p w14:paraId="239422AD" w14:textId="77777777" w:rsidR="00905EB1" w:rsidRPr="00543245" w:rsidRDefault="00905EB1" w:rsidP="007C23AA">
      <w:pPr>
        <w:rPr>
          <w:rFonts w:ascii="Arial" w:hAnsi="Arial" w:cs="Arial"/>
          <w:szCs w:val="22"/>
          <w:lang w:val="en-US"/>
        </w:rPr>
      </w:pPr>
    </w:p>
    <w:p w14:paraId="62B980BD" w14:textId="59428FC2" w:rsidR="00905EB1" w:rsidRDefault="00905EB1" w:rsidP="007F1AF4">
      <w:pPr>
        <w:rPr>
          <w:rFonts w:ascii="Arial" w:hAnsi="Arial" w:cs="Arial"/>
          <w:szCs w:val="22"/>
          <w:lang w:val="en-US"/>
        </w:rPr>
      </w:pPr>
      <w:r w:rsidRPr="00543245">
        <w:rPr>
          <w:rFonts w:ascii="Arial" w:hAnsi="Arial" w:cs="Arial"/>
          <w:szCs w:val="22"/>
          <w:lang w:val="en-US"/>
        </w:rPr>
        <w:t xml:space="preserve">Paid time off for holidays will not be counted as hours worked for the </w:t>
      </w:r>
      <w:r w:rsidR="00D74E86" w:rsidRPr="00543245">
        <w:rPr>
          <w:rFonts w:ascii="Arial" w:hAnsi="Arial" w:cs="Arial"/>
          <w:szCs w:val="22"/>
          <w:lang w:val="en-US"/>
        </w:rPr>
        <w:t>purpose</w:t>
      </w:r>
      <w:r w:rsidRPr="00543245">
        <w:rPr>
          <w:rFonts w:ascii="Arial" w:hAnsi="Arial" w:cs="Arial"/>
          <w:szCs w:val="22"/>
          <w:lang w:val="en-US"/>
        </w:rPr>
        <w:t xml:space="preserve"> of determining overtime.</w:t>
      </w:r>
      <w:r>
        <w:rPr>
          <w:rFonts w:ascii="Arial" w:hAnsi="Arial" w:cs="Arial"/>
          <w:szCs w:val="22"/>
          <w:lang w:val="en-US"/>
        </w:rPr>
        <w:br w:type="page"/>
      </w:r>
    </w:p>
    <w:p w14:paraId="018CC1DC" w14:textId="77777777" w:rsidR="00905EB1" w:rsidRDefault="00905EB1" w:rsidP="007C23AA">
      <w:pPr>
        <w:pStyle w:val="Heading3"/>
      </w:pPr>
      <w:bookmarkStart w:id="192" w:name="_Toc118456706"/>
      <w:bookmarkStart w:id="193" w:name="_Toc185706684"/>
      <w:r w:rsidRPr="00543245">
        <w:lastRenderedPageBreak/>
        <w:t>4.</w:t>
      </w:r>
      <w:r>
        <w:t>5.</w:t>
      </w:r>
      <w:r w:rsidRPr="00543245">
        <w:tab/>
        <w:t>Workers Insurance</w:t>
      </w:r>
      <w:bookmarkEnd w:id="192"/>
      <w:bookmarkEnd w:id="193"/>
    </w:p>
    <w:p w14:paraId="0FF5B751" w14:textId="77777777" w:rsidR="00905EB1" w:rsidRPr="000920A4" w:rsidRDefault="00905EB1" w:rsidP="007C23AA">
      <w:pPr>
        <w:rPr>
          <w:lang w:val="en-US"/>
        </w:rPr>
      </w:pPr>
    </w:p>
    <w:p w14:paraId="5C094C00" w14:textId="77777777" w:rsidR="005548B3" w:rsidRDefault="00905EB1" w:rsidP="007C23AA">
      <w:pPr>
        <w:rPr>
          <w:rFonts w:ascii="Arial" w:hAnsi="Arial" w:cs="Arial"/>
          <w:szCs w:val="22"/>
          <w:lang w:val="en-US"/>
        </w:rPr>
      </w:pPr>
      <w:r w:rsidRPr="00543245">
        <w:rPr>
          <w:rFonts w:ascii="Arial" w:hAnsi="Arial" w:cs="Arial"/>
          <w:szCs w:val="22"/>
          <w:lang w:val="en-US"/>
        </w:rPr>
        <w:t xml:space="preserve">Employees who sustain work-related injuries or illnesses should inform their supervisor immediately. No matter how minor an on-the-job injury may appear, it is important that it be reported immediately. This will enable an eligible employee to qualify for coverage as quickly as possible. </w:t>
      </w:r>
    </w:p>
    <w:p w14:paraId="2D6D9426" w14:textId="77777777" w:rsidR="005548B3" w:rsidRDefault="005548B3" w:rsidP="007C23AA">
      <w:pPr>
        <w:rPr>
          <w:rFonts w:ascii="Arial" w:hAnsi="Arial" w:cs="Arial"/>
          <w:szCs w:val="22"/>
          <w:lang w:val="en-US"/>
        </w:rPr>
      </w:pPr>
    </w:p>
    <w:p w14:paraId="60866036" w14:textId="72563BC8" w:rsidR="00905EB1" w:rsidRDefault="00905EB1" w:rsidP="007C23AA">
      <w:pPr>
        <w:rPr>
          <w:rFonts w:ascii="Arial" w:hAnsi="Arial" w:cs="Arial"/>
          <w:szCs w:val="22"/>
          <w:lang w:val="en-US"/>
        </w:rPr>
      </w:pPr>
      <w:r w:rsidRPr="00543245">
        <w:rPr>
          <w:rFonts w:ascii="Arial" w:hAnsi="Arial" w:cs="Arial"/>
          <w:szCs w:val="22"/>
          <w:lang w:val="en-US"/>
        </w:rPr>
        <w:t xml:space="preserve">Neither </w:t>
      </w:r>
      <w:r w:rsidR="00FC6C33">
        <w:rPr>
          <w:rFonts w:ascii="Arial" w:hAnsi="Arial" w:cs="Arial"/>
          <w:b/>
          <w:bCs/>
          <w:szCs w:val="22"/>
          <w:lang w:val="en-US"/>
        </w:rPr>
        <w:t>BBA Healthcare Partners, LLC</w:t>
      </w:r>
      <w:r w:rsidRPr="00543245">
        <w:rPr>
          <w:rFonts w:ascii="Arial" w:hAnsi="Arial" w:cs="Arial"/>
          <w:szCs w:val="22"/>
          <w:lang w:val="en-US"/>
        </w:rPr>
        <w:t xml:space="preserve"> nor the insurance carrier will be liable for the payment of workers' compensation benefits for injuries that occur during an employee's voluntary participation in any off-duty recreational, social, or athletic activity sponsored by </w:t>
      </w:r>
      <w:r w:rsidR="00FC6C33">
        <w:rPr>
          <w:rFonts w:ascii="Arial" w:hAnsi="Arial" w:cs="Arial"/>
          <w:b/>
          <w:bCs/>
          <w:szCs w:val="22"/>
          <w:lang w:val="en-US"/>
        </w:rPr>
        <w:t>BBA Healthcare Partners, LLC</w:t>
      </w:r>
      <w:r w:rsidRPr="00543245">
        <w:rPr>
          <w:rFonts w:ascii="Arial" w:hAnsi="Arial" w:cs="Arial"/>
          <w:szCs w:val="22"/>
          <w:lang w:val="en-US"/>
        </w:rPr>
        <w:t>.</w:t>
      </w:r>
    </w:p>
    <w:p w14:paraId="1E25EF64" w14:textId="77777777" w:rsidR="00905EB1" w:rsidRPr="00EF5B2D" w:rsidRDefault="00905EB1" w:rsidP="007C23AA">
      <w:pPr>
        <w:rPr>
          <w:rFonts w:ascii="Arial" w:hAnsi="Arial" w:cs="Arial"/>
          <w:szCs w:val="22"/>
          <w:lang w:val="en-US"/>
        </w:rPr>
      </w:pPr>
    </w:p>
    <w:p w14:paraId="305DA38C" w14:textId="77777777" w:rsidR="00905EB1" w:rsidRPr="00EF5B2D" w:rsidRDefault="00905EB1" w:rsidP="007C23AA">
      <w:pPr>
        <w:rPr>
          <w:rFonts w:ascii="Arial" w:hAnsi="Arial" w:cs="Arial"/>
          <w:b/>
          <w:bCs/>
          <w:sz w:val="24"/>
        </w:rPr>
      </w:pPr>
      <w:r w:rsidRPr="00EF5B2D">
        <w:rPr>
          <w:rFonts w:ascii="Arial" w:hAnsi="Arial" w:cs="Arial"/>
          <w:b/>
          <w:bCs/>
          <w:sz w:val="24"/>
        </w:rPr>
        <w:t>4.6.</w:t>
      </w:r>
      <w:r w:rsidRPr="00EF5B2D">
        <w:rPr>
          <w:rFonts w:ascii="Arial" w:hAnsi="Arial" w:cs="Arial"/>
          <w:b/>
          <w:bCs/>
          <w:sz w:val="24"/>
        </w:rPr>
        <w:tab/>
        <w:t>Sick Leave Benefits</w:t>
      </w:r>
    </w:p>
    <w:p w14:paraId="135811FF" w14:textId="77777777" w:rsidR="00905EB1" w:rsidRPr="00EF5B2D" w:rsidRDefault="00905EB1" w:rsidP="007C23AA">
      <w:pPr>
        <w:rPr>
          <w:rFonts w:ascii="Arial" w:hAnsi="Arial" w:cs="Arial"/>
          <w:szCs w:val="22"/>
        </w:rPr>
      </w:pPr>
    </w:p>
    <w:p w14:paraId="1D9C9F22" w14:textId="0BC5AC87" w:rsidR="00905EB1" w:rsidRDefault="00FC6C33" w:rsidP="00785E9C">
      <w:pPr>
        <w:rPr>
          <w:rFonts w:ascii="Arial" w:hAnsi="Arial" w:cs="Arial"/>
          <w:b/>
          <w:bCs/>
          <w:szCs w:val="22"/>
          <w:lang w:val="en-US"/>
        </w:rPr>
      </w:pPr>
      <w:r>
        <w:rPr>
          <w:rFonts w:ascii="Arial" w:hAnsi="Arial" w:cs="Arial"/>
          <w:b/>
          <w:bCs/>
          <w:szCs w:val="22"/>
          <w:lang w:val="en-US"/>
        </w:rPr>
        <w:t>BBA Healthcare Partners, LLC</w:t>
      </w:r>
      <w:r w:rsidR="00905EB1" w:rsidRPr="00543245">
        <w:rPr>
          <w:rFonts w:ascii="Arial" w:hAnsi="Arial" w:cs="Arial"/>
          <w:szCs w:val="22"/>
          <w:lang w:val="en-US"/>
        </w:rPr>
        <w:t xml:space="preserve"> </w:t>
      </w:r>
      <w:r w:rsidR="001214A6">
        <w:rPr>
          <w:rFonts w:ascii="Arial" w:hAnsi="Arial" w:cs="Arial"/>
          <w:szCs w:val="22"/>
          <w:lang w:val="en-US"/>
        </w:rPr>
        <w:t xml:space="preserve">does NOT </w:t>
      </w:r>
      <w:r w:rsidR="00905EB1" w:rsidRPr="00543245">
        <w:rPr>
          <w:rFonts w:ascii="Arial" w:hAnsi="Arial" w:cs="Arial"/>
          <w:szCs w:val="22"/>
          <w:lang w:val="en-US"/>
        </w:rPr>
        <w:t xml:space="preserve">provide paid sick leave benefits to employees for periods of temporary absence due to illnesses or injuries. </w:t>
      </w:r>
    </w:p>
    <w:p w14:paraId="33BBA9B4" w14:textId="77777777" w:rsidR="00905EB1" w:rsidRPr="00543245" w:rsidRDefault="00905EB1" w:rsidP="007C23AA">
      <w:pPr>
        <w:rPr>
          <w:rFonts w:ascii="Arial" w:hAnsi="Arial" w:cs="Arial"/>
          <w:szCs w:val="22"/>
          <w:lang w:val="en-US"/>
        </w:rPr>
      </w:pPr>
    </w:p>
    <w:p w14:paraId="416A1DA1" w14:textId="3036406E" w:rsidR="00905EB1" w:rsidRDefault="00905EB1" w:rsidP="007C23AA">
      <w:pPr>
        <w:rPr>
          <w:rFonts w:ascii="Arial" w:hAnsi="Arial" w:cs="Arial"/>
          <w:szCs w:val="22"/>
          <w:lang w:val="en-US"/>
        </w:rPr>
      </w:pPr>
      <w:r w:rsidRPr="00543245">
        <w:rPr>
          <w:rFonts w:ascii="Arial" w:hAnsi="Arial" w:cs="Arial"/>
          <w:szCs w:val="22"/>
          <w:lang w:val="en-US"/>
        </w:rPr>
        <w:t xml:space="preserve">Employees who are unable to report to work due to illness or injury should notify their direct supervisor before the scheduled start of their workday if possible. The direct supervisor must also be contacted on each additional day of absence. If an employee is absent for </w:t>
      </w:r>
      <w:r w:rsidR="00785E9C">
        <w:rPr>
          <w:rFonts w:ascii="Arial" w:hAnsi="Arial" w:cs="Arial"/>
          <w:b/>
          <w:bCs/>
          <w:szCs w:val="22"/>
          <w:lang w:val="en-US"/>
        </w:rPr>
        <w:t xml:space="preserve">3 days </w:t>
      </w:r>
      <w:r w:rsidRPr="00543245">
        <w:rPr>
          <w:rFonts w:ascii="Arial" w:hAnsi="Arial" w:cs="Arial"/>
          <w:szCs w:val="22"/>
          <w:lang w:val="en-US"/>
        </w:rPr>
        <w:t xml:space="preserve">or more consecutive days due to illness or injury, a physician's statement may </w:t>
      </w:r>
      <w:r w:rsidR="00980C1F">
        <w:rPr>
          <w:rFonts w:ascii="Arial" w:hAnsi="Arial" w:cs="Arial"/>
          <w:szCs w:val="22"/>
          <w:lang w:val="en-US"/>
        </w:rPr>
        <w:t xml:space="preserve">be </w:t>
      </w:r>
      <w:r w:rsidR="00F04DE1">
        <w:rPr>
          <w:rFonts w:ascii="Arial" w:hAnsi="Arial" w:cs="Arial"/>
          <w:szCs w:val="22"/>
          <w:lang w:val="en-US"/>
        </w:rPr>
        <w:t>required to</w:t>
      </w:r>
      <w:r w:rsidRPr="00543245">
        <w:rPr>
          <w:rFonts w:ascii="Arial" w:hAnsi="Arial" w:cs="Arial"/>
          <w:szCs w:val="22"/>
          <w:lang w:val="en-US"/>
        </w:rPr>
        <w:t xml:space="preserve"> verify the </w:t>
      </w:r>
      <w:r w:rsidR="00F86D03">
        <w:rPr>
          <w:rFonts w:ascii="Arial" w:hAnsi="Arial" w:cs="Arial"/>
          <w:szCs w:val="22"/>
          <w:lang w:val="en-US"/>
        </w:rPr>
        <w:t>illness/injury</w:t>
      </w:r>
      <w:r w:rsidR="00945F34">
        <w:rPr>
          <w:rFonts w:ascii="Arial" w:hAnsi="Arial" w:cs="Arial"/>
          <w:szCs w:val="22"/>
          <w:lang w:val="en-US"/>
        </w:rPr>
        <w:t xml:space="preserve">, </w:t>
      </w:r>
      <w:r w:rsidR="00F04DE1">
        <w:rPr>
          <w:rFonts w:ascii="Arial" w:hAnsi="Arial" w:cs="Arial"/>
          <w:szCs w:val="22"/>
          <w:lang w:val="en-US"/>
        </w:rPr>
        <w:t xml:space="preserve">the </w:t>
      </w:r>
      <w:r w:rsidR="00C71302">
        <w:rPr>
          <w:rFonts w:ascii="Arial" w:hAnsi="Arial" w:cs="Arial"/>
          <w:szCs w:val="22"/>
          <w:lang w:val="en-US"/>
        </w:rPr>
        <w:t>estimated</w:t>
      </w:r>
      <w:r w:rsidRPr="00543245">
        <w:rPr>
          <w:rFonts w:ascii="Arial" w:hAnsi="Arial" w:cs="Arial"/>
          <w:szCs w:val="22"/>
          <w:lang w:val="en-US"/>
        </w:rPr>
        <w:t xml:space="preserve"> </w:t>
      </w:r>
      <w:r w:rsidR="004B2E84">
        <w:rPr>
          <w:rFonts w:ascii="Arial" w:hAnsi="Arial" w:cs="Arial"/>
          <w:szCs w:val="22"/>
          <w:lang w:val="en-US"/>
        </w:rPr>
        <w:t>duration</w:t>
      </w:r>
      <w:r w:rsidR="00945F34">
        <w:rPr>
          <w:rFonts w:ascii="Arial" w:hAnsi="Arial" w:cs="Arial"/>
          <w:szCs w:val="22"/>
          <w:lang w:val="en-US"/>
        </w:rPr>
        <w:t xml:space="preserve"> of recovery, and date of the expected date of re-evaluation if </w:t>
      </w:r>
      <w:r w:rsidR="00A953F6">
        <w:rPr>
          <w:rFonts w:ascii="Arial" w:hAnsi="Arial" w:cs="Arial"/>
          <w:szCs w:val="22"/>
          <w:lang w:val="en-US"/>
        </w:rPr>
        <w:t>applicable.</w:t>
      </w:r>
    </w:p>
    <w:p w14:paraId="1EFF8F05" w14:textId="77777777" w:rsidR="00905EB1" w:rsidRDefault="00905EB1" w:rsidP="007C23AA">
      <w:pPr>
        <w:rPr>
          <w:rFonts w:ascii="Arial" w:hAnsi="Arial" w:cs="Arial"/>
          <w:szCs w:val="22"/>
          <w:lang w:val="en-US"/>
        </w:rPr>
      </w:pPr>
    </w:p>
    <w:p w14:paraId="40814BDF" w14:textId="788C4B80" w:rsidR="00905EB1" w:rsidRDefault="00905EB1" w:rsidP="007C23AA">
      <w:pPr>
        <w:rPr>
          <w:rFonts w:ascii="Arial" w:hAnsi="Arial" w:cs="Arial"/>
          <w:szCs w:val="22"/>
          <w:lang w:val="en-US"/>
        </w:rPr>
      </w:pPr>
      <w:r w:rsidRPr="00543245">
        <w:rPr>
          <w:rFonts w:ascii="Arial" w:hAnsi="Arial" w:cs="Arial"/>
          <w:szCs w:val="22"/>
          <w:lang w:val="en-US"/>
        </w:rPr>
        <w:t xml:space="preserve">. </w:t>
      </w:r>
    </w:p>
    <w:p w14:paraId="3B488FD7" w14:textId="77777777" w:rsidR="00905EB1" w:rsidRDefault="00905EB1" w:rsidP="007C23AA">
      <w:pPr>
        <w:spacing w:after="160"/>
        <w:rPr>
          <w:rFonts w:ascii="Arial" w:hAnsi="Arial" w:cs="Arial"/>
          <w:szCs w:val="22"/>
          <w:lang w:val="en-US"/>
        </w:rPr>
      </w:pPr>
      <w:r>
        <w:rPr>
          <w:rFonts w:ascii="Arial" w:hAnsi="Arial" w:cs="Arial"/>
          <w:szCs w:val="22"/>
          <w:lang w:val="en-US"/>
        </w:rPr>
        <w:br w:type="page"/>
      </w:r>
    </w:p>
    <w:p w14:paraId="69C2FF2C" w14:textId="77777777" w:rsidR="00905EB1" w:rsidRDefault="00905EB1" w:rsidP="007C23AA">
      <w:pPr>
        <w:pStyle w:val="Heading3"/>
      </w:pPr>
      <w:bookmarkStart w:id="194" w:name="_Toc118456707"/>
      <w:bookmarkStart w:id="195" w:name="_Toc185706685"/>
      <w:r w:rsidRPr="00543245">
        <w:lastRenderedPageBreak/>
        <w:t>4.</w:t>
      </w:r>
      <w:r>
        <w:t>7.</w:t>
      </w:r>
      <w:r w:rsidRPr="00543245">
        <w:tab/>
        <w:t>Bereavement Leave</w:t>
      </w:r>
      <w:bookmarkEnd w:id="194"/>
      <w:bookmarkEnd w:id="195"/>
    </w:p>
    <w:p w14:paraId="78C4338A" w14:textId="77777777" w:rsidR="00905EB1" w:rsidRPr="00A461C8" w:rsidRDefault="00905EB1" w:rsidP="007C23AA">
      <w:pPr>
        <w:rPr>
          <w:lang w:val="en-US"/>
        </w:rPr>
      </w:pPr>
    </w:p>
    <w:p w14:paraId="19FA3F4E" w14:textId="77777777" w:rsidR="00905EB1" w:rsidRPr="00543245" w:rsidRDefault="00905EB1" w:rsidP="007C23AA">
      <w:pPr>
        <w:autoSpaceDE w:val="0"/>
        <w:autoSpaceDN w:val="0"/>
        <w:adjustRightInd w:val="0"/>
        <w:rPr>
          <w:rFonts w:ascii="Arial" w:hAnsi="Arial" w:cs="Arial"/>
          <w:szCs w:val="22"/>
          <w:lang w:val="en-US"/>
        </w:rPr>
      </w:pPr>
      <w:bookmarkStart w:id="196" w:name="_Hlk93873802"/>
      <w:r w:rsidRPr="00543245">
        <w:rPr>
          <w:rFonts w:ascii="Arial" w:hAnsi="Arial" w:cs="Arial"/>
          <w:szCs w:val="22"/>
          <w:lang w:val="en-US"/>
        </w:rPr>
        <w:t xml:space="preserve">Employees who require taking time off due to the death of an immediate family member should notify their supervisor immediately. </w:t>
      </w:r>
    </w:p>
    <w:p w14:paraId="305B44B7" w14:textId="77777777" w:rsidR="00905EB1" w:rsidRPr="00543245" w:rsidRDefault="00905EB1" w:rsidP="007C23AA">
      <w:pPr>
        <w:rPr>
          <w:rFonts w:ascii="Arial" w:hAnsi="Arial" w:cs="Arial"/>
          <w:szCs w:val="22"/>
          <w:lang w:val="en-US"/>
        </w:rPr>
      </w:pPr>
    </w:p>
    <w:p w14:paraId="4CE414EF" w14:textId="77777777" w:rsidR="00C01C72" w:rsidRDefault="00C01C72" w:rsidP="007C23AA">
      <w:pPr>
        <w:rPr>
          <w:rFonts w:ascii="Arial" w:hAnsi="Arial" w:cs="Arial"/>
          <w:szCs w:val="22"/>
          <w:lang w:val="en-US"/>
        </w:rPr>
      </w:pPr>
      <w:r>
        <w:rPr>
          <w:rFonts w:ascii="Arial" w:hAnsi="Arial" w:cs="Arial"/>
          <w:szCs w:val="22"/>
          <w:lang w:val="en-US"/>
        </w:rPr>
        <w:t>B</w:t>
      </w:r>
      <w:r w:rsidR="00905EB1" w:rsidRPr="00543245">
        <w:rPr>
          <w:rFonts w:ascii="Arial" w:hAnsi="Arial" w:cs="Arial"/>
          <w:szCs w:val="22"/>
          <w:lang w:val="en-US"/>
        </w:rPr>
        <w:t xml:space="preserve">ereavement leave </w:t>
      </w:r>
      <w:r>
        <w:rPr>
          <w:rFonts w:ascii="Arial" w:hAnsi="Arial" w:cs="Arial"/>
          <w:szCs w:val="22"/>
          <w:lang w:val="en-US"/>
        </w:rPr>
        <w:t>pay is NOT offered at this time.</w:t>
      </w:r>
    </w:p>
    <w:p w14:paraId="06432140" w14:textId="77777777" w:rsidR="00905EB1" w:rsidRPr="00543245" w:rsidRDefault="00905EB1" w:rsidP="007C23AA">
      <w:pPr>
        <w:rPr>
          <w:rFonts w:ascii="Arial" w:hAnsi="Arial" w:cs="Arial"/>
          <w:szCs w:val="22"/>
          <w:lang w:val="en-US"/>
        </w:rPr>
      </w:pPr>
    </w:p>
    <w:p w14:paraId="585F57FC" w14:textId="10881124" w:rsidR="00905EB1" w:rsidRPr="00543245" w:rsidRDefault="00C01C72" w:rsidP="007C23AA">
      <w:pPr>
        <w:pStyle w:val="ListParagraph"/>
        <w:numPr>
          <w:ilvl w:val="0"/>
          <w:numId w:val="7"/>
        </w:numPr>
        <w:rPr>
          <w:rFonts w:ascii="Arial" w:hAnsi="Arial" w:cs="Arial"/>
          <w:szCs w:val="22"/>
          <w:lang w:val="en-US"/>
        </w:rPr>
      </w:pPr>
      <w:r>
        <w:rPr>
          <w:rFonts w:ascii="Arial" w:hAnsi="Arial" w:cs="Arial"/>
          <w:b/>
          <w:bCs/>
          <w:szCs w:val="22"/>
          <w:lang w:val="en-US"/>
        </w:rPr>
        <w:t>2</w:t>
      </w:r>
      <w:r w:rsidR="00905EB1" w:rsidRPr="00543245">
        <w:rPr>
          <w:rFonts w:ascii="Arial" w:hAnsi="Arial" w:cs="Arial"/>
          <w:szCs w:val="22"/>
          <w:lang w:val="en-US"/>
        </w:rPr>
        <w:t xml:space="preserve"> working days in the case of the death of an employee's spouse,</w:t>
      </w:r>
      <w:r w:rsidR="009F6601">
        <w:rPr>
          <w:rFonts w:ascii="Arial" w:hAnsi="Arial" w:cs="Arial"/>
          <w:szCs w:val="22"/>
          <w:lang w:val="en-US"/>
        </w:rPr>
        <w:t xml:space="preserve"> common law partner,</w:t>
      </w:r>
      <w:r w:rsidR="00905EB1" w:rsidRPr="00543245">
        <w:rPr>
          <w:rFonts w:ascii="Arial" w:hAnsi="Arial" w:cs="Arial"/>
          <w:szCs w:val="22"/>
          <w:lang w:val="en-US"/>
        </w:rPr>
        <w:t xml:space="preserve"> child, or the employee's spouse's child.</w:t>
      </w:r>
    </w:p>
    <w:p w14:paraId="5CBF402D" w14:textId="3FF77B21" w:rsidR="00905EB1" w:rsidRPr="00543245" w:rsidRDefault="00C01C72" w:rsidP="007C23AA">
      <w:pPr>
        <w:pStyle w:val="ListParagraph"/>
        <w:numPr>
          <w:ilvl w:val="0"/>
          <w:numId w:val="7"/>
        </w:numPr>
        <w:rPr>
          <w:rFonts w:ascii="Arial" w:hAnsi="Arial" w:cs="Arial"/>
          <w:szCs w:val="22"/>
          <w:lang w:val="en-US"/>
        </w:rPr>
      </w:pPr>
      <w:r>
        <w:rPr>
          <w:rFonts w:ascii="Arial" w:hAnsi="Arial" w:cs="Arial"/>
          <w:b/>
          <w:bCs/>
          <w:szCs w:val="22"/>
          <w:lang w:val="en-US"/>
        </w:rPr>
        <w:t>2</w:t>
      </w:r>
      <w:r w:rsidR="00905EB1" w:rsidRPr="00543245">
        <w:rPr>
          <w:rFonts w:ascii="Arial" w:hAnsi="Arial" w:cs="Arial"/>
          <w:szCs w:val="22"/>
          <w:lang w:val="en-US"/>
        </w:rPr>
        <w:t xml:space="preserve"> working days in the case of the death of an employee's father, mother, sister, or brother.</w:t>
      </w:r>
    </w:p>
    <w:p w14:paraId="300DF230" w14:textId="458E2F19" w:rsidR="00905EB1" w:rsidRPr="00543245" w:rsidRDefault="00C01C72" w:rsidP="007C23AA">
      <w:pPr>
        <w:pStyle w:val="ListParagraph"/>
        <w:numPr>
          <w:ilvl w:val="0"/>
          <w:numId w:val="7"/>
        </w:numPr>
        <w:rPr>
          <w:rFonts w:ascii="Arial" w:hAnsi="Arial" w:cs="Arial"/>
          <w:szCs w:val="22"/>
          <w:lang w:val="en-US"/>
        </w:rPr>
      </w:pPr>
      <w:r>
        <w:rPr>
          <w:rFonts w:ascii="Arial" w:hAnsi="Arial" w:cs="Arial"/>
          <w:b/>
          <w:bCs/>
          <w:szCs w:val="22"/>
          <w:lang w:val="en-US"/>
        </w:rPr>
        <w:t>2</w:t>
      </w:r>
      <w:r w:rsidR="00905EB1" w:rsidRPr="00543245">
        <w:rPr>
          <w:rFonts w:ascii="Arial" w:hAnsi="Arial" w:cs="Arial"/>
          <w:szCs w:val="22"/>
          <w:lang w:val="en-US"/>
        </w:rPr>
        <w:t xml:space="preserve"> working day in the case of the death of an employee’s </w:t>
      </w:r>
      <w:r w:rsidR="004C4E71">
        <w:rPr>
          <w:rFonts w:ascii="Arial" w:hAnsi="Arial" w:cs="Arial"/>
          <w:szCs w:val="22"/>
          <w:lang w:val="en-US"/>
        </w:rPr>
        <w:t>extended family</w:t>
      </w:r>
      <w:r w:rsidR="00A2560B">
        <w:rPr>
          <w:rFonts w:ascii="Arial" w:hAnsi="Arial" w:cs="Arial"/>
          <w:szCs w:val="22"/>
          <w:lang w:val="en-US"/>
        </w:rPr>
        <w:t xml:space="preserve"> member such as a </w:t>
      </w:r>
      <w:r w:rsidR="00905EB1" w:rsidRPr="00543245">
        <w:rPr>
          <w:rFonts w:ascii="Arial" w:hAnsi="Arial" w:cs="Arial"/>
          <w:szCs w:val="22"/>
          <w:lang w:val="en-US"/>
        </w:rPr>
        <w:t>grandfather, grandmother, uncle, aunt, nephew, niece, son-in-law, daughter-in-law, father-in-law, mother-in-law, brother-in-law, sister-in-law, grandson, granddaughter (except the uncle, the aunt, the brother-in-law, the sister-in-law, the grandfather, the grandmother, the nephew, and the niece of the spouse).</w:t>
      </w:r>
    </w:p>
    <w:bookmarkEnd w:id="196"/>
    <w:p w14:paraId="2210EE3C" w14:textId="77777777" w:rsidR="00905EB1" w:rsidRDefault="00905EB1" w:rsidP="007C23AA">
      <w:pPr>
        <w:rPr>
          <w:rFonts w:ascii="Arial" w:hAnsi="Arial" w:cs="Arial"/>
          <w:szCs w:val="22"/>
          <w:lang w:val="en-US"/>
        </w:rPr>
      </w:pPr>
    </w:p>
    <w:p w14:paraId="05FFB36E" w14:textId="3F088E84" w:rsidR="005A7767" w:rsidRDefault="00905EB1" w:rsidP="007C23AA">
      <w:pPr>
        <w:spacing w:after="160"/>
        <w:rPr>
          <w:rFonts w:ascii="Arial" w:hAnsi="Arial" w:cs="Arial"/>
          <w:szCs w:val="22"/>
          <w:lang w:val="en-US"/>
        </w:rPr>
      </w:pPr>
      <w:r>
        <w:rPr>
          <w:rFonts w:ascii="Arial" w:hAnsi="Arial" w:cs="Arial"/>
          <w:szCs w:val="22"/>
          <w:lang w:val="en-US"/>
        </w:rPr>
        <w:br w:type="page"/>
      </w:r>
    </w:p>
    <w:p w14:paraId="0E7378AE" w14:textId="20809466" w:rsidR="005A7767" w:rsidRPr="007A4CB9" w:rsidRDefault="005A7767" w:rsidP="007C23AA">
      <w:pPr>
        <w:pStyle w:val="Heading3"/>
      </w:pPr>
      <w:bookmarkStart w:id="197" w:name="_Toc185706686"/>
      <w:r w:rsidRPr="007A4CB9">
        <w:lastRenderedPageBreak/>
        <w:t>4.8</w:t>
      </w:r>
      <w:r w:rsidR="007A4CB9" w:rsidRPr="007A4CB9">
        <w:t>.</w:t>
      </w:r>
      <w:r w:rsidR="007A4CB9">
        <w:tab/>
      </w:r>
      <w:r w:rsidR="007A4CB9" w:rsidRPr="007A4CB9">
        <w:t>Relocations Benefits</w:t>
      </w:r>
      <w:bookmarkEnd w:id="197"/>
    </w:p>
    <w:p w14:paraId="3538F121" w14:textId="77777777" w:rsidR="007A4CB9" w:rsidRPr="005A7767" w:rsidRDefault="007A4CB9" w:rsidP="007C23AA">
      <w:pPr>
        <w:rPr>
          <w:rFonts w:ascii="Arial" w:hAnsi="Arial" w:cs="Arial"/>
          <w:szCs w:val="22"/>
          <w:lang w:val="en-US"/>
        </w:rPr>
      </w:pPr>
    </w:p>
    <w:p w14:paraId="3C838BEB" w14:textId="77777777" w:rsidR="00ED641B" w:rsidRDefault="00ED641B" w:rsidP="007C23AA">
      <w:pPr>
        <w:spacing w:after="100" w:afterAutospacing="1"/>
        <w:rPr>
          <w:rFonts w:ascii="Arial" w:hAnsi="Arial" w:cs="Arial"/>
          <w:szCs w:val="22"/>
          <w:lang w:val="en-US"/>
        </w:rPr>
      </w:pPr>
      <w:r>
        <w:rPr>
          <w:rFonts w:ascii="Arial" w:hAnsi="Arial" w:cs="Arial"/>
          <w:szCs w:val="22"/>
          <w:lang w:val="en-US"/>
        </w:rPr>
        <w:t>No Relocation Benefits at this time.</w:t>
      </w:r>
    </w:p>
    <w:p w14:paraId="44DE29E1" w14:textId="77777777" w:rsidR="00905EB1" w:rsidRPr="00543245" w:rsidRDefault="00905EB1" w:rsidP="007C23AA">
      <w:pPr>
        <w:rPr>
          <w:rFonts w:ascii="Arial" w:hAnsi="Arial" w:cs="Arial"/>
          <w:szCs w:val="22"/>
          <w:lang w:val="en-US"/>
        </w:rPr>
      </w:pPr>
    </w:p>
    <w:p w14:paraId="19F97874" w14:textId="77777777" w:rsidR="00905EB1" w:rsidRDefault="00905EB1" w:rsidP="007C23AA">
      <w:pPr>
        <w:pStyle w:val="Heading3"/>
      </w:pPr>
      <w:bookmarkStart w:id="198" w:name="_Toc118456709"/>
      <w:bookmarkStart w:id="199" w:name="_Toc185706687"/>
      <w:r w:rsidRPr="00543245">
        <w:t>4.</w:t>
      </w:r>
      <w:r>
        <w:t>9.</w:t>
      </w:r>
      <w:r w:rsidRPr="00543245">
        <w:tab/>
        <w:t>Educational Assistance</w:t>
      </w:r>
      <w:r>
        <w:t xml:space="preserve"> Program(s)</w:t>
      </w:r>
      <w:bookmarkEnd w:id="198"/>
      <w:bookmarkEnd w:id="199"/>
    </w:p>
    <w:p w14:paraId="77B78D0F" w14:textId="77777777" w:rsidR="00BB33AD" w:rsidRPr="00BB33AD" w:rsidRDefault="00BB33AD" w:rsidP="007C23AA">
      <w:pPr>
        <w:rPr>
          <w:lang w:val="en-US"/>
        </w:rPr>
      </w:pPr>
    </w:p>
    <w:p w14:paraId="59BCACC1" w14:textId="731E50B0" w:rsidR="00ED641B" w:rsidRDefault="00ED641B" w:rsidP="00ED641B">
      <w:pPr>
        <w:spacing w:after="100" w:afterAutospacing="1"/>
        <w:rPr>
          <w:rFonts w:ascii="Arial" w:hAnsi="Arial" w:cs="Arial"/>
          <w:szCs w:val="22"/>
          <w:lang w:val="en-US"/>
        </w:rPr>
      </w:pPr>
      <w:r>
        <w:rPr>
          <w:rFonts w:ascii="Arial" w:hAnsi="Arial" w:cs="Arial"/>
          <w:szCs w:val="22"/>
          <w:lang w:val="en-US"/>
        </w:rPr>
        <w:t xml:space="preserve">There are NO </w:t>
      </w:r>
      <w:r w:rsidRPr="00543245">
        <w:t>Educational Assistance</w:t>
      </w:r>
      <w:r>
        <w:t xml:space="preserve"> Program(s)</w:t>
      </w:r>
      <w:r>
        <w:t xml:space="preserve"> </w:t>
      </w:r>
      <w:r>
        <w:rPr>
          <w:rFonts w:ascii="Arial" w:hAnsi="Arial" w:cs="Arial"/>
          <w:szCs w:val="22"/>
          <w:lang w:val="en-US"/>
        </w:rPr>
        <w:t>Benefits at this time.</w:t>
      </w:r>
    </w:p>
    <w:p w14:paraId="128EBA35" w14:textId="50AB6132" w:rsidR="00905EB1" w:rsidRDefault="00905EB1" w:rsidP="007C23AA">
      <w:pPr>
        <w:rPr>
          <w:rFonts w:ascii="Arial" w:hAnsi="Arial" w:cs="Arial"/>
          <w:szCs w:val="22"/>
          <w:lang w:val="en-US"/>
        </w:rPr>
      </w:pPr>
      <w:r>
        <w:rPr>
          <w:rFonts w:ascii="Arial" w:hAnsi="Arial" w:cs="Arial"/>
          <w:szCs w:val="22"/>
          <w:lang w:val="en-US"/>
        </w:rPr>
        <w:t>Check with the Human Resources Department to see what is currently offered.</w:t>
      </w:r>
    </w:p>
    <w:p w14:paraId="088A4259" w14:textId="77777777" w:rsidR="00905EB1" w:rsidRDefault="00905EB1" w:rsidP="007C23AA">
      <w:pPr>
        <w:spacing w:after="160"/>
        <w:rPr>
          <w:rFonts w:ascii="Arial" w:hAnsi="Arial" w:cs="Arial"/>
          <w:szCs w:val="22"/>
          <w:lang w:val="en-US"/>
        </w:rPr>
      </w:pPr>
    </w:p>
    <w:p w14:paraId="3B20018F" w14:textId="6EDA7B68" w:rsidR="00905EB1" w:rsidRDefault="00905EB1" w:rsidP="007C23AA">
      <w:pPr>
        <w:pStyle w:val="Heading3"/>
      </w:pPr>
      <w:bookmarkStart w:id="200" w:name="_Toc118456710"/>
      <w:bookmarkStart w:id="201" w:name="_Toc185706688"/>
      <w:r>
        <w:t>4.10.</w:t>
      </w:r>
      <w:r w:rsidR="00AA337F">
        <w:tab/>
      </w:r>
      <w:r w:rsidRPr="00543245">
        <w:tab/>
        <w:t>Professional Development</w:t>
      </w:r>
      <w:bookmarkEnd w:id="200"/>
      <w:bookmarkEnd w:id="201"/>
    </w:p>
    <w:p w14:paraId="2F1BB1E0" w14:textId="77777777" w:rsidR="00323ABC" w:rsidRPr="00323ABC" w:rsidRDefault="00323ABC" w:rsidP="007C23AA">
      <w:pPr>
        <w:rPr>
          <w:lang w:val="en-US"/>
        </w:rPr>
      </w:pPr>
    </w:p>
    <w:p w14:paraId="034DBFA3" w14:textId="77777777" w:rsidR="00323ABC" w:rsidRDefault="00905EB1" w:rsidP="007C23AA">
      <w:pPr>
        <w:rPr>
          <w:rFonts w:ascii="Arial" w:hAnsi="Arial" w:cs="Arial"/>
          <w:szCs w:val="22"/>
          <w:lang w:val="en-US"/>
        </w:rPr>
      </w:pPr>
      <w:r w:rsidRPr="00543245">
        <w:rPr>
          <w:rFonts w:ascii="Arial" w:hAnsi="Arial" w:cs="Arial"/>
          <w:szCs w:val="22"/>
          <w:lang w:val="en-US"/>
        </w:rPr>
        <w:t>At the discretion of manager</w:t>
      </w:r>
      <w:r>
        <w:rPr>
          <w:rFonts w:ascii="Arial" w:hAnsi="Arial" w:cs="Arial"/>
          <w:szCs w:val="22"/>
          <w:lang w:val="en-US"/>
        </w:rPr>
        <w:t>s</w:t>
      </w:r>
      <w:r w:rsidRPr="00543245">
        <w:rPr>
          <w:rFonts w:ascii="Arial" w:hAnsi="Arial" w:cs="Arial"/>
          <w:szCs w:val="22"/>
          <w:lang w:val="en-US"/>
        </w:rPr>
        <w:t>/supervisor</w:t>
      </w:r>
      <w:r>
        <w:rPr>
          <w:rFonts w:ascii="Arial" w:hAnsi="Arial" w:cs="Arial"/>
          <w:szCs w:val="22"/>
          <w:lang w:val="en-US"/>
        </w:rPr>
        <w:t>s</w:t>
      </w:r>
      <w:r w:rsidRPr="00543245">
        <w:rPr>
          <w:rFonts w:ascii="Arial" w:hAnsi="Arial" w:cs="Arial"/>
          <w:szCs w:val="22"/>
          <w:lang w:val="en-US"/>
        </w:rPr>
        <w:t>, employees may be able to attend conferences, courses, seminars, and meetings, identified through annual work plans and performance reviews, which may be beneficial to the employee’s professional development.</w:t>
      </w:r>
    </w:p>
    <w:p w14:paraId="76EB2C12" w14:textId="77777777" w:rsidR="00323ABC" w:rsidRDefault="00323ABC" w:rsidP="007C23AA">
      <w:pPr>
        <w:rPr>
          <w:rFonts w:ascii="Arial" w:hAnsi="Arial" w:cs="Arial"/>
          <w:szCs w:val="22"/>
          <w:lang w:val="en-US"/>
        </w:rPr>
      </w:pPr>
    </w:p>
    <w:p w14:paraId="5AF7F4AE" w14:textId="3706A573" w:rsidR="00323ABC" w:rsidRDefault="00323ABC" w:rsidP="007C23AA">
      <w:pPr>
        <w:spacing w:after="160"/>
        <w:rPr>
          <w:rFonts w:ascii="Arial" w:hAnsi="Arial" w:cs="Arial"/>
          <w:szCs w:val="22"/>
          <w:lang w:val="en-US"/>
        </w:rPr>
      </w:pPr>
      <w:r>
        <w:rPr>
          <w:rFonts w:ascii="Arial" w:hAnsi="Arial" w:cs="Arial"/>
          <w:szCs w:val="22"/>
          <w:lang w:val="en-US"/>
        </w:rPr>
        <w:br w:type="page"/>
      </w:r>
    </w:p>
    <w:p w14:paraId="7572A08F" w14:textId="2B188ED6" w:rsidR="00905EB1" w:rsidRDefault="00905EB1" w:rsidP="007C23AA">
      <w:pPr>
        <w:rPr>
          <w:rFonts w:ascii="Arial" w:hAnsi="Arial" w:cs="Arial"/>
          <w:szCs w:val="22"/>
          <w:lang w:val="en-US"/>
        </w:rPr>
      </w:pPr>
      <w:r w:rsidRPr="00543245">
        <w:rPr>
          <w:rFonts w:ascii="Arial" w:hAnsi="Arial" w:cs="Arial"/>
          <w:szCs w:val="22"/>
          <w:lang w:val="en-US"/>
        </w:rPr>
        <w:lastRenderedPageBreak/>
        <w:t xml:space="preserve">If </w:t>
      </w:r>
      <w:r w:rsidR="00FC6C33">
        <w:rPr>
          <w:rFonts w:ascii="Arial" w:hAnsi="Arial" w:cs="Arial"/>
          <w:b/>
          <w:bCs/>
          <w:szCs w:val="22"/>
          <w:lang w:val="en-US"/>
        </w:rPr>
        <w:t>BBA Healthcare Partners, LLC</w:t>
      </w:r>
      <w:r w:rsidRPr="00543245">
        <w:rPr>
          <w:rFonts w:ascii="Arial" w:hAnsi="Arial" w:cs="Arial"/>
          <w:szCs w:val="22"/>
          <w:lang w:val="en-US"/>
        </w:rPr>
        <w:t xml:space="preserve"> has agreed to pay for a course, the fees will be paid on evidence of successful completion. If </w:t>
      </w:r>
      <w:r w:rsidR="00FC6C33">
        <w:rPr>
          <w:rFonts w:ascii="Arial" w:hAnsi="Arial" w:cs="Arial"/>
          <w:b/>
          <w:bCs/>
          <w:szCs w:val="22"/>
          <w:lang w:val="en-US"/>
        </w:rPr>
        <w:t>BBA Healthcare Partners, LLC</w:t>
      </w:r>
      <w:r w:rsidRPr="00543245">
        <w:rPr>
          <w:rFonts w:ascii="Arial" w:hAnsi="Arial" w:cs="Arial"/>
          <w:szCs w:val="22"/>
          <w:lang w:val="en-US"/>
        </w:rPr>
        <w:t xml:space="preserve"> sponsors a course (or courses) and the employee departs </w:t>
      </w:r>
      <w:r w:rsidR="00FC6C33">
        <w:rPr>
          <w:rFonts w:ascii="Arial" w:hAnsi="Arial" w:cs="Arial"/>
          <w:b/>
          <w:bCs/>
          <w:szCs w:val="22"/>
          <w:lang w:val="en-US"/>
        </w:rPr>
        <w:t>BBA Healthcare Partners, LLC</w:t>
      </w:r>
      <w:r w:rsidRPr="00543245">
        <w:rPr>
          <w:rFonts w:ascii="Arial" w:hAnsi="Arial" w:cs="Arial"/>
          <w:szCs w:val="22"/>
          <w:lang w:val="en-US"/>
        </w:rPr>
        <w:t xml:space="preserve"> within a year of completion, the course fees will become repayable in full. </w:t>
      </w:r>
    </w:p>
    <w:p w14:paraId="59E622AE" w14:textId="77777777" w:rsidR="00323ABC" w:rsidRPr="00543245" w:rsidRDefault="00323ABC" w:rsidP="007C23AA">
      <w:pPr>
        <w:rPr>
          <w:rFonts w:ascii="Arial" w:hAnsi="Arial" w:cs="Arial"/>
          <w:szCs w:val="22"/>
          <w:lang w:val="en-US"/>
        </w:rPr>
      </w:pPr>
    </w:p>
    <w:p w14:paraId="4681A886" w14:textId="3B2AAA77" w:rsidR="00905EB1" w:rsidRDefault="00905EB1" w:rsidP="007C23AA">
      <w:pPr>
        <w:pStyle w:val="Heading3"/>
      </w:pPr>
      <w:bookmarkStart w:id="202" w:name="_Toc118456711"/>
      <w:bookmarkStart w:id="203" w:name="_Toc185706689"/>
      <w:r w:rsidRPr="00543245">
        <w:t>4.1</w:t>
      </w:r>
      <w:r>
        <w:t>1.</w:t>
      </w:r>
      <w:r w:rsidR="00AA337F">
        <w:tab/>
      </w:r>
      <w:r w:rsidRPr="00543245">
        <w:tab/>
        <w:t>Health Insurance</w:t>
      </w:r>
      <w:bookmarkEnd w:id="202"/>
      <w:bookmarkEnd w:id="203"/>
    </w:p>
    <w:p w14:paraId="57EEB45E" w14:textId="498B24DE" w:rsidR="004C6DE4" w:rsidRDefault="00C577D9" w:rsidP="007C23AA">
      <w:pPr>
        <w:rPr>
          <w:rFonts w:ascii="Arial" w:hAnsi="Arial" w:cs="Arial"/>
          <w:szCs w:val="22"/>
          <w:lang w:val="en-US"/>
        </w:rPr>
      </w:pPr>
      <w:r>
        <w:rPr>
          <w:rFonts w:ascii="Arial" w:hAnsi="Arial" w:cs="Arial"/>
          <w:szCs w:val="22"/>
          <w:lang w:val="en-US"/>
        </w:rPr>
        <w:t xml:space="preserve">No </w:t>
      </w:r>
      <w:r>
        <w:rPr>
          <w:rFonts w:ascii="Arial" w:hAnsi="Arial" w:cs="Arial"/>
          <w:szCs w:val="22"/>
          <w:lang w:val="en-US"/>
        </w:rPr>
        <w:t>Health Insurance Benefits</w:t>
      </w:r>
      <w:r>
        <w:rPr>
          <w:rFonts w:ascii="Arial" w:hAnsi="Arial" w:cs="Arial"/>
          <w:szCs w:val="22"/>
          <w:lang w:val="en-US"/>
        </w:rPr>
        <w:t xml:space="preserve"> at this time</w:t>
      </w:r>
      <w:r>
        <w:rPr>
          <w:rFonts w:ascii="Arial" w:hAnsi="Arial" w:cs="Arial"/>
          <w:szCs w:val="22"/>
          <w:lang w:val="en-US"/>
        </w:rPr>
        <w:t>.</w:t>
      </w:r>
    </w:p>
    <w:p w14:paraId="2A0A8CDA" w14:textId="77777777" w:rsidR="00C577D9" w:rsidRPr="004C6DE4" w:rsidRDefault="00C577D9" w:rsidP="007C23AA">
      <w:pPr>
        <w:rPr>
          <w:rFonts w:ascii="Arial" w:hAnsi="Arial" w:cs="Arial"/>
          <w:lang w:val="en-US"/>
        </w:rPr>
      </w:pPr>
    </w:p>
    <w:p w14:paraId="5AF2965A" w14:textId="23BA3FB4" w:rsidR="00905EB1" w:rsidRPr="00543245" w:rsidRDefault="00905EB1" w:rsidP="007C23AA">
      <w:pPr>
        <w:pStyle w:val="Heading3"/>
      </w:pPr>
      <w:bookmarkStart w:id="204" w:name="_Toc118456712"/>
      <w:bookmarkStart w:id="205" w:name="_Toc185706690"/>
      <w:r w:rsidRPr="00543245">
        <w:t>4.1</w:t>
      </w:r>
      <w:r>
        <w:t>2.</w:t>
      </w:r>
      <w:r>
        <w:tab/>
      </w:r>
      <w:r w:rsidR="00AA337F">
        <w:tab/>
      </w:r>
      <w:r w:rsidRPr="00543245">
        <w:t>Life Insurance</w:t>
      </w:r>
      <w:bookmarkEnd w:id="204"/>
      <w:bookmarkEnd w:id="205"/>
    </w:p>
    <w:p w14:paraId="277ED62F" w14:textId="77777777" w:rsidR="00905EB1" w:rsidRDefault="00905EB1" w:rsidP="007C23AA">
      <w:pPr>
        <w:autoSpaceDE w:val="0"/>
        <w:autoSpaceDN w:val="0"/>
        <w:adjustRightInd w:val="0"/>
        <w:rPr>
          <w:rFonts w:ascii="Arial" w:hAnsi="Arial" w:cs="Arial"/>
          <w:szCs w:val="22"/>
          <w:lang w:val="en-US"/>
        </w:rPr>
      </w:pPr>
      <w:r>
        <w:rPr>
          <w:rFonts w:ascii="Arial" w:hAnsi="Arial" w:cs="Arial"/>
          <w:szCs w:val="22"/>
          <w:lang w:val="en-US"/>
        </w:rPr>
        <w:t>Employees must c</w:t>
      </w:r>
      <w:r w:rsidRPr="00543245">
        <w:rPr>
          <w:rFonts w:ascii="Arial" w:hAnsi="Arial" w:cs="Arial"/>
          <w:szCs w:val="22"/>
          <w:lang w:val="en-US"/>
        </w:rPr>
        <w:t xml:space="preserve">ontact the </w:t>
      </w:r>
      <w:r w:rsidRPr="005B5BBD">
        <w:rPr>
          <w:rFonts w:ascii="Arial" w:hAnsi="Arial" w:cs="Arial"/>
          <w:b/>
          <w:bCs/>
          <w:szCs w:val="22"/>
          <w:lang w:val="en-US"/>
        </w:rPr>
        <w:t>[HUMAN RESOURCES DEPARTMENT OR OTHER]</w:t>
      </w:r>
      <w:r w:rsidRPr="00543245">
        <w:rPr>
          <w:rFonts w:ascii="Arial" w:hAnsi="Arial" w:cs="Arial"/>
          <w:szCs w:val="22"/>
          <w:lang w:val="en-US"/>
        </w:rPr>
        <w:t xml:space="preserve"> for more information</w:t>
      </w:r>
      <w:r>
        <w:rPr>
          <w:rFonts w:ascii="Arial" w:hAnsi="Arial" w:cs="Arial"/>
          <w:szCs w:val="22"/>
          <w:lang w:val="en-US"/>
        </w:rPr>
        <w:t>.</w:t>
      </w:r>
      <w:r w:rsidRPr="00543245">
        <w:rPr>
          <w:rFonts w:ascii="Arial" w:hAnsi="Arial" w:cs="Arial"/>
          <w:szCs w:val="22"/>
          <w:lang w:val="en-US"/>
        </w:rPr>
        <w:t xml:space="preserve"> </w:t>
      </w:r>
    </w:p>
    <w:p w14:paraId="47EB9A99" w14:textId="77777777" w:rsidR="00905EB1" w:rsidRPr="00543245" w:rsidRDefault="00905EB1" w:rsidP="007C23AA">
      <w:pPr>
        <w:autoSpaceDE w:val="0"/>
        <w:autoSpaceDN w:val="0"/>
        <w:adjustRightInd w:val="0"/>
        <w:rPr>
          <w:rFonts w:ascii="Arial" w:hAnsi="Arial" w:cs="Arial"/>
          <w:szCs w:val="22"/>
          <w:lang w:val="en-US"/>
        </w:rPr>
      </w:pPr>
    </w:p>
    <w:p w14:paraId="3496AB09" w14:textId="154218B3" w:rsidR="00905EB1" w:rsidRPr="00543245" w:rsidRDefault="00905EB1" w:rsidP="007C23AA">
      <w:pPr>
        <w:pStyle w:val="Heading3"/>
      </w:pPr>
      <w:bookmarkStart w:id="206" w:name="_Toc118456713"/>
      <w:bookmarkStart w:id="207" w:name="_Toc185706691"/>
      <w:r w:rsidRPr="00543245">
        <w:t>4.1</w:t>
      </w:r>
      <w:r>
        <w:t>3.</w:t>
      </w:r>
      <w:r>
        <w:tab/>
      </w:r>
      <w:r w:rsidR="00AA337F">
        <w:tab/>
      </w:r>
      <w:r w:rsidRPr="00543245">
        <w:t>Long Term Disability</w:t>
      </w:r>
      <w:bookmarkEnd w:id="206"/>
      <w:bookmarkEnd w:id="207"/>
    </w:p>
    <w:p w14:paraId="132C4EBD" w14:textId="77777777" w:rsidR="00905EB1" w:rsidRDefault="00905EB1" w:rsidP="007C23AA">
      <w:pPr>
        <w:rPr>
          <w:rFonts w:ascii="Arial" w:hAnsi="Arial" w:cs="Arial"/>
          <w:szCs w:val="22"/>
          <w:lang w:val="en-US"/>
        </w:rPr>
      </w:pPr>
      <w:r>
        <w:rPr>
          <w:rFonts w:ascii="Arial" w:hAnsi="Arial" w:cs="Arial"/>
          <w:szCs w:val="22"/>
          <w:lang w:val="en-US"/>
        </w:rPr>
        <w:t>Employees must c</w:t>
      </w:r>
      <w:r w:rsidRPr="00543245">
        <w:rPr>
          <w:rFonts w:ascii="Arial" w:hAnsi="Arial" w:cs="Arial"/>
          <w:szCs w:val="22"/>
          <w:lang w:val="en-US"/>
        </w:rPr>
        <w:t xml:space="preserve">ontact the </w:t>
      </w:r>
      <w:r w:rsidRPr="005B5BBD">
        <w:rPr>
          <w:rFonts w:ascii="Arial" w:hAnsi="Arial" w:cs="Arial"/>
          <w:b/>
          <w:bCs/>
          <w:szCs w:val="22"/>
          <w:lang w:val="en-US"/>
        </w:rPr>
        <w:t>[HUMAN RESOURCES DEPARTMENT OR OTHER]</w:t>
      </w:r>
      <w:r w:rsidRPr="00543245">
        <w:rPr>
          <w:rFonts w:ascii="Arial" w:hAnsi="Arial" w:cs="Arial"/>
          <w:szCs w:val="22"/>
          <w:lang w:val="en-US"/>
        </w:rPr>
        <w:t xml:space="preserve"> for more information</w:t>
      </w:r>
      <w:r>
        <w:rPr>
          <w:rFonts w:ascii="Arial" w:hAnsi="Arial" w:cs="Arial"/>
          <w:szCs w:val="22"/>
          <w:lang w:val="en-US"/>
        </w:rPr>
        <w:t>.</w:t>
      </w:r>
    </w:p>
    <w:p w14:paraId="25D573AA" w14:textId="62BBDA63" w:rsidR="003F17EF" w:rsidRDefault="003F17EF" w:rsidP="007C23AA">
      <w:pPr>
        <w:spacing w:after="160"/>
        <w:rPr>
          <w:rFonts w:ascii="Arial" w:hAnsi="Arial" w:cs="Arial"/>
          <w:szCs w:val="22"/>
          <w:lang w:val="en-US"/>
        </w:rPr>
      </w:pPr>
      <w:r>
        <w:rPr>
          <w:rFonts w:ascii="Arial" w:hAnsi="Arial" w:cs="Arial"/>
          <w:szCs w:val="22"/>
          <w:lang w:val="en-US"/>
        </w:rPr>
        <w:br w:type="page"/>
      </w:r>
    </w:p>
    <w:p w14:paraId="08C313C8" w14:textId="572DDB47" w:rsidR="00905EB1" w:rsidRPr="00466EEE" w:rsidRDefault="00905EB1" w:rsidP="007C23AA">
      <w:pPr>
        <w:pStyle w:val="Heading3"/>
      </w:pPr>
      <w:bookmarkStart w:id="208" w:name="_Toc118456714"/>
      <w:bookmarkStart w:id="209" w:name="_Toc185706692"/>
      <w:r w:rsidRPr="00466EEE">
        <w:lastRenderedPageBreak/>
        <w:t>4.14.</w:t>
      </w:r>
      <w:r w:rsidR="00AA337F" w:rsidRPr="00466EEE">
        <w:tab/>
      </w:r>
      <w:r w:rsidRPr="00466EEE">
        <w:tab/>
        <w:t>Maternity, Parental Leave, and Marriage</w:t>
      </w:r>
      <w:bookmarkEnd w:id="208"/>
      <w:bookmarkEnd w:id="209"/>
    </w:p>
    <w:p w14:paraId="3EDA9D06" w14:textId="77777777" w:rsidR="00905EB1" w:rsidRDefault="00905EB1" w:rsidP="007C23AA">
      <w:pPr>
        <w:rPr>
          <w:rFonts w:ascii="Arial" w:hAnsi="Arial" w:cs="Arial"/>
          <w:lang w:val="en-US"/>
        </w:rPr>
      </w:pPr>
    </w:p>
    <w:p w14:paraId="0AF45BF5" w14:textId="7FBFB677" w:rsidR="00CC3B6D" w:rsidRPr="00326CE3" w:rsidRDefault="00652B12" w:rsidP="007C23AA">
      <w:pPr>
        <w:pStyle w:val="Heading4"/>
        <w:spacing w:after="0"/>
        <w:jc w:val="left"/>
        <w:rPr>
          <w:rFonts w:ascii="Arial" w:hAnsi="Arial" w:cs="Arial"/>
          <w:color w:val="auto"/>
          <w:sz w:val="22"/>
          <w:szCs w:val="22"/>
        </w:rPr>
      </w:pPr>
      <w:bookmarkStart w:id="210" w:name="_Toc185706693"/>
      <w:r w:rsidRPr="00326CE3">
        <w:rPr>
          <w:rFonts w:ascii="Arial" w:hAnsi="Arial" w:cs="Arial"/>
          <w:color w:val="auto"/>
          <w:sz w:val="22"/>
          <w:szCs w:val="22"/>
        </w:rPr>
        <w:t>4.</w:t>
      </w:r>
      <w:r w:rsidR="00F239C2" w:rsidRPr="00326CE3">
        <w:rPr>
          <w:rFonts w:ascii="Arial" w:hAnsi="Arial" w:cs="Arial"/>
          <w:color w:val="auto"/>
          <w:sz w:val="22"/>
          <w:szCs w:val="22"/>
        </w:rPr>
        <w:t>14.1.</w:t>
      </w:r>
      <w:r w:rsidR="00F239C2" w:rsidRPr="00326CE3">
        <w:rPr>
          <w:rFonts w:ascii="Arial" w:hAnsi="Arial" w:cs="Arial"/>
          <w:color w:val="auto"/>
          <w:sz w:val="22"/>
          <w:szCs w:val="22"/>
        </w:rPr>
        <w:tab/>
      </w:r>
      <w:r w:rsidR="00CC3B6D" w:rsidRPr="00326CE3">
        <w:rPr>
          <w:rFonts w:ascii="Arial" w:hAnsi="Arial" w:cs="Arial"/>
          <w:color w:val="auto"/>
          <w:sz w:val="22"/>
          <w:szCs w:val="22"/>
        </w:rPr>
        <w:t>Maternity Leave:</w:t>
      </w:r>
      <w:bookmarkEnd w:id="210"/>
    </w:p>
    <w:p w14:paraId="7D12842A" w14:textId="77777777" w:rsidR="00CC3B6D" w:rsidRPr="000F1632" w:rsidRDefault="00CC3B6D" w:rsidP="007C23AA">
      <w:pPr>
        <w:rPr>
          <w:rFonts w:ascii="Arial" w:hAnsi="Arial" w:cs="Arial"/>
          <w:lang w:val="en-US"/>
        </w:rPr>
      </w:pPr>
    </w:p>
    <w:p w14:paraId="5ABEC623" w14:textId="0B2932A2" w:rsidR="00905EB1" w:rsidRPr="00543245" w:rsidRDefault="00905EB1" w:rsidP="007C23AA">
      <w:pPr>
        <w:rPr>
          <w:rFonts w:ascii="Arial" w:hAnsi="Arial" w:cs="Arial"/>
          <w:b/>
          <w:szCs w:val="22"/>
          <w:lang w:val="en-US"/>
        </w:rPr>
      </w:pPr>
      <w:r w:rsidRPr="00543245">
        <w:rPr>
          <w:rFonts w:ascii="Arial" w:hAnsi="Arial" w:cs="Arial"/>
          <w:b/>
          <w:szCs w:val="22"/>
          <w:lang w:val="en-US"/>
        </w:rPr>
        <w:t xml:space="preserve">The employee is entitled to a maternity leave according to: </w:t>
      </w:r>
    </w:p>
    <w:p w14:paraId="63C40607" w14:textId="6623817F" w:rsidR="00905EB1" w:rsidRPr="00543245" w:rsidRDefault="00905EB1" w:rsidP="007C23AA">
      <w:pPr>
        <w:autoSpaceDE w:val="0"/>
        <w:autoSpaceDN w:val="0"/>
        <w:adjustRightInd w:val="0"/>
        <w:rPr>
          <w:rFonts w:ascii="Arial" w:hAnsi="Arial" w:cs="Arial"/>
          <w:szCs w:val="22"/>
          <w:lang w:val="en-US"/>
        </w:rPr>
      </w:pPr>
      <w:r>
        <w:rPr>
          <w:rFonts w:ascii="Arial" w:hAnsi="Arial" w:cs="Arial"/>
          <w:szCs w:val="22"/>
          <w:lang w:val="en-US"/>
        </w:rPr>
        <w:t>C</w:t>
      </w:r>
      <w:r w:rsidRPr="00543245">
        <w:rPr>
          <w:rFonts w:ascii="Arial" w:hAnsi="Arial" w:cs="Arial"/>
          <w:szCs w:val="22"/>
          <w:lang w:val="en-US"/>
        </w:rPr>
        <w:t>urrent Government legislation</w:t>
      </w:r>
      <w:r w:rsidR="000F1632">
        <w:rPr>
          <w:rFonts w:ascii="Arial" w:hAnsi="Arial" w:cs="Arial"/>
          <w:szCs w:val="22"/>
          <w:lang w:val="en-US"/>
        </w:rPr>
        <w:t xml:space="preserve"> in</w:t>
      </w:r>
      <w:r w:rsidRPr="00543245">
        <w:rPr>
          <w:rFonts w:ascii="Arial" w:hAnsi="Arial" w:cs="Arial"/>
          <w:szCs w:val="22"/>
          <w:lang w:val="en-US"/>
        </w:rPr>
        <w:t xml:space="preserve"> </w:t>
      </w:r>
      <w:r w:rsidR="00A567F1">
        <w:rPr>
          <w:rFonts w:ascii="Arial" w:hAnsi="Arial" w:cs="Arial"/>
          <w:b/>
          <w:bCs/>
          <w:szCs w:val="22"/>
          <w:lang w:val="en-US"/>
        </w:rPr>
        <w:t>Texas</w:t>
      </w:r>
    </w:p>
    <w:p w14:paraId="72282829" w14:textId="77777777" w:rsidR="00905EB1" w:rsidRPr="00543245" w:rsidRDefault="00905EB1" w:rsidP="007C23AA">
      <w:pPr>
        <w:rPr>
          <w:rFonts w:ascii="Arial" w:hAnsi="Arial" w:cs="Arial"/>
          <w:b/>
          <w:szCs w:val="22"/>
          <w:lang w:val="en-US"/>
        </w:rPr>
      </w:pPr>
      <w:r w:rsidRPr="00543245">
        <w:rPr>
          <w:rFonts w:ascii="Arial" w:hAnsi="Arial" w:cs="Arial"/>
          <w:b/>
          <w:szCs w:val="22"/>
          <w:lang w:val="en-US"/>
        </w:rPr>
        <w:t>Complications:</w:t>
      </w:r>
    </w:p>
    <w:p w14:paraId="0999A323" w14:textId="77777777" w:rsidR="00905EB1" w:rsidRPr="00543245" w:rsidRDefault="00905EB1" w:rsidP="007C23AA">
      <w:pPr>
        <w:rPr>
          <w:rFonts w:ascii="Arial" w:hAnsi="Arial" w:cs="Arial"/>
          <w:szCs w:val="22"/>
          <w:lang w:val="en-US"/>
        </w:rPr>
      </w:pPr>
      <w:r w:rsidRPr="00543245">
        <w:rPr>
          <w:rFonts w:ascii="Arial" w:hAnsi="Arial" w:cs="Arial"/>
          <w:szCs w:val="22"/>
          <w:lang w:val="en-US"/>
        </w:rPr>
        <w:t xml:space="preserve">If the employee or the child suffers from complications preventing the return to work at the end of the maternity leave, the employee </w:t>
      </w:r>
      <w:r>
        <w:rPr>
          <w:rFonts w:ascii="Arial" w:hAnsi="Arial" w:cs="Arial"/>
          <w:szCs w:val="22"/>
          <w:lang w:val="en-US"/>
        </w:rPr>
        <w:t>may</w:t>
      </w:r>
      <w:r w:rsidRPr="00543245">
        <w:rPr>
          <w:rFonts w:ascii="Arial" w:hAnsi="Arial" w:cs="Arial"/>
          <w:szCs w:val="22"/>
          <w:lang w:val="en-US"/>
        </w:rPr>
        <w:t xml:space="preserve"> be entitled to a prolongation of her maternity leave</w:t>
      </w:r>
      <w:r>
        <w:rPr>
          <w:rFonts w:ascii="Arial" w:hAnsi="Arial" w:cs="Arial"/>
          <w:szCs w:val="22"/>
          <w:lang w:val="en-US"/>
        </w:rPr>
        <w:t>.</w:t>
      </w:r>
    </w:p>
    <w:p w14:paraId="66141B1A" w14:textId="77777777" w:rsidR="00905EB1" w:rsidRPr="00543245" w:rsidRDefault="00905EB1" w:rsidP="007C23AA">
      <w:pPr>
        <w:rPr>
          <w:rFonts w:ascii="Arial" w:hAnsi="Arial" w:cs="Arial"/>
          <w:b/>
          <w:bCs/>
          <w:szCs w:val="22"/>
          <w:lang w:val="en-US"/>
        </w:rPr>
      </w:pPr>
      <w:r w:rsidRPr="00543245">
        <w:rPr>
          <w:rFonts w:ascii="Arial" w:hAnsi="Arial" w:cs="Arial"/>
          <w:b/>
          <w:bCs/>
          <w:szCs w:val="22"/>
          <w:lang w:val="en-US"/>
        </w:rPr>
        <w:t>Return to work:</w:t>
      </w:r>
    </w:p>
    <w:p w14:paraId="2C60A6CA" w14:textId="25E4D4F3" w:rsidR="00905EB1" w:rsidRPr="00543245" w:rsidRDefault="00905EB1" w:rsidP="007C23AA">
      <w:pPr>
        <w:numPr>
          <w:ilvl w:val="0"/>
          <w:numId w:val="2"/>
        </w:numPr>
        <w:rPr>
          <w:rFonts w:ascii="Arial" w:hAnsi="Arial" w:cs="Arial"/>
          <w:szCs w:val="22"/>
          <w:lang w:val="en-US"/>
        </w:rPr>
      </w:pPr>
      <w:r w:rsidRPr="00543245">
        <w:rPr>
          <w:rFonts w:ascii="Arial" w:hAnsi="Arial" w:cs="Arial"/>
          <w:szCs w:val="22"/>
          <w:lang w:val="en-US"/>
        </w:rPr>
        <w:t xml:space="preserve">The employee must provide in </w:t>
      </w:r>
      <w:r w:rsidR="00F840C8" w:rsidRPr="00543245">
        <w:rPr>
          <w:rFonts w:ascii="Arial" w:hAnsi="Arial" w:cs="Arial"/>
          <w:szCs w:val="22"/>
          <w:lang w:val="en-US"/>
        </w:rPr>
        <w:t>writing</w:t>
      </w:r>
      <w:r w:rsidRPr="00543245">
        <w:rPr>
          <w:rFonts w:ascii="Arial" w:hAnsi="Arial" w:cs="Arial"/>
          <w:szCs w:val="22"/>
          <w:lang w:val="en-US"/>
        </w:rPr>
        <w:t xml:space="preserve"> </w:t>
      </w:r>
      <w:r w:rsidR="00EB3484" w:rsidRPr="00543245">
        <w:rPr>
          <w:rFonts w:ascii="Arial" w:hAnsi="Arial" w:cs="Arial"/>
          <w:szCs w:val="22"/>
          <w:lang w:val="en-US"/>
        </w:rPr>
        <w:t xml:space="preserve">the </w:t>
      </w:r>
      <w:r w:rsidRPr="00543245">
        <w:rPr>
          <w:rFonts w:ascii="Arial" w:hAnsi="Arial" w:cs="Arial"/>
          <w:szCs w:val="22"/>
          <w:lang w:val="en-US"/>
        </w:rPr>
        <w:t>expected date of her return to work</w:t>
      </w:r>
      <w:r>
        <w:rPr>
          <w:rFonts w:ascii="Arial" w:hAnsi="Arial" w:cs="Arial"/>
          <w:szCs w:val="22"/>
          <w:lang w:val="en-US"/>
        </w:rPr>
        <w:t>.</w:t>
      </w:r>
      <w:r w:rsidR="005A5E26">
        <w:rPr>
          <w:rFonts w:ascii="Arial" w:hAnsi="Arial" w:cs="Arial"/>
          <w:szCs w:val="22"/>
          <w:lang w:val="en-US"/>
        </w:rPr>
        <w:t xml:space="preserve"> </w:t>
      </w:r>
      <w:r w:rsidR="00353244">
        <w:rPr>
          <w:rFonts w:ascii="Arial" w:hAnsi="Arial" w:cs="Arial"/>
          <w:szCs w:val="22"/>
          <w:lang w:val="en-US"/>
        </w:rPr>
        <w:t xml:space="preserve">This date must be sent to </w:t>
      </w:r>
      <w:r w:rsidR="00736BEF">
        <w:rPr>
          <w:rFonts w:ascii="Arial" w:hAnsi="Arial" w:cs="Arial"/>
          <w:b/>
          <w:bCs/>
          <w:szCs w:val="22"/>
          <w:lang w:val="en-US"/>
        </w:rPr>
        <w:t>Texas Health and Human Services</w:t>
      </w:r>
      <w:r w:rsidR="00353244">
        <w:rPr>
          <w:rFonts w:ascii="Arial" w:hAnsi="Arial" w:cs="Arial"/>
          <w:szCs w:val="22"/>
          <w:lang w:val="en-US"/>
        </w:rPr>
        <w:t>.</w:t>
      </w:r>
    </w:p>
    <w:p w14:paraId="12EB4DE8" w14:textId="77777777" w:rsidR="00905EB1" w:rsidRPr="00543245" w:rsidRDefault="00905EB1" w:rsidP="007C23AA">
      <w:pPr>
        <w:numPr>
          <w:ilvl w:val="0"/>
          <w:numId w:val="2"/>
        </w:numPr>
        <w:rPr>
          <w:rFonts w:ascii="Arial" w:hAnsi="Arial" w:cs="Arial"/>
          <w:szCs w:val="22"/>
          <w:lang w:val="en-US"/>
        </w:rPr>
      </w:pPr>
      <w:r w:rsidRPr="00543245">
        <w:rPr>
          <w:rFonts w:ascii="Arial" w:hAnsi="Arial" w:cs="Arial"/>
          <w:szCs w:val="22"/>
          <w:lang w:val="en-US"/>
        </w:rPr>
        <w:t>The employee who does not present h</w:t>
      </w:r>
      <w:r>
        <w:rPr>
          <w:rFonts w:ascii="Arial" w:hAnsi="Arial" w:cs="Arial"/>
          <w:szCs w:val="22"/>
          <w:lang w:val="en-US"/>
        </w:rPr>
        <w:t>erself</w:t>
      </w:r>
      <w:r w:rsidRPr="00543245">
        <w:rPr>
          <w:rFonts w:ascii="Arial" w:hAnsi="Arial" w:cs="Arial"/>
          <w:szCs w:val="22"/>
          <w:lang w:val="en-US"/>
        </w:rPr>
        <w:t xml:space="preserve"> to work </w:t>
      </w:r>
      <w:r w:rsidRPr="005B5BBD">
        <w:rPr>
          <w:rFonts w:ascii="Arial" w:hAnsi="Arial" w:cs="Arial"/>
          <w:b/>
          <w:bCs/>
          <w:szCs w:val="22"/>
          <w:lang w:val="en-US"/>
        </w:rPr>
        <w:t>[ENTER DAYS]</w:t>
      </w:r>
      <w:r w:rsidRPr="00543245">
        <w:rPr>
          <w:rFonts w:ascii="Arial" w:hAnsi="Arial" w:cs="Arial"/>
          <w:szCs w:val="22"/>
          <w:lang w:val="en-US"/>
        </w:rPr>
        <w:t xml:space="preserve"> days after the expiration of </w:t>
      </w:r>
      <w:r>
        <w:rPr>
          <w:rFonts w:ascii="Arial" w:hAnsi="Arial" w:cs="Arial"/>
          <w:szCs w:val="22"/>
          <w:lang w:val="en-US"/>
        </w:rPr>
        <w:t>her</w:t>
      </w:r>
      <w:r w:rsidRPr="00543245">
        <w:rPr>
          <w:rFonts w:ascii="Arial" w:hAnsi="Arial" w:cs="Arial"/>
          <w:szCs w:val="22"/>
          <w:lang w:val="en-US"/>
        </w:rPr>
        <w:t xml:space="preserve"> maternity leave or parental leave may be known to have resigned.</w:t>
      </w:r>
    </w:p>
    <w:p w14:paraId="68186B6F" w14:textId="77777777" w:rsidR="00905EB1" w:rsidRPr="00543245" w:rsidRDefault="00905EB1" w:rsidP="007C23AA">
      <w:pPr>
        <w:numPr>
          <w:ilvl w:val="0"/>
          <w:numId w:val="2"/>
        </w:numPr>
        <w:rPr>
          <w:rFonts w:ascii="Arial" w:hAnsi="Arial" w:cs="Arial"/>
          <w:szCs w:val="22"/>
          <w:lang w:val="en-US"/>
        </w:rPr>
      </w:pPr>
      <w:r w:rsidRPr="00543245">
        <w:rPr>
          <w:rFonts w:ascii="Arial" w:hAnsi="Arial" w:cs="Arial"/>
          <w:szCs w:val="22"/>
          <w:lang w:val="en-US"/>
        </w:rPr>
        <w:t xml:space="preserve">The direction can require of the employee who returns to work </w:t>
      </w:r>
      <w:r w:rsidRPr="005B5BBD">
        <w:rPr>
          <w:rFonts w:ascii="Arial" w:hAnsi="Arial" w:cs="Arial"/>
          <w:b/>
          <w:bCs/>
          <w:szCs w:val="22"/>
          <w:lang w:val="en-US"/>
        </w:rPr>
        <w:t>[ENTER WEEKS]</w:t>
      </w:r>
      <w:r w:rsidRPr="00543245">
        <w:rPr>
          <w:rFonts w:ascii="Arial" w:hAnsi="Arial" w:cs="Arial"/>
          <w:szCs w:val="22"/>
          <w:lang w:val="en-US"/>
        </w:rPr>
        <w:t xml:space="preserve"> weeks after her childbirth, </w:t>
      </w:r>
      <w:r>
        <w:rPr>
          <w:rFonts w:ascii="Arial" w:hAnsi="Arial" w:cs="Arial"/>
          <w:szCs w:val="22"/>
          <w:lang w:val="en-US"/>
        </w:rPr>
        <w:t>to produce</w:t>
      </w:r>
      <w:r w:rsidRPr="00543245">
        <w:rPr>
          <w:rFonts w:ascii="Arial" w:hAnsi="Arial" w:cs="Arial"/>
          <w:szCs w:val="22"/>
          <w:lang w:val="en-US"/>
        </w:rPr>
        <w:t xml:space="preserve"> a medical certificate attesting of its sufficient re-establishment to resume work.</w:t>
      </w:r>
    </w:p>
    <w:p w14:paraId="0BDE7D56" w14:textId="77777777" w:rsidR="00905EB1" w:rsidRDefault="00905EB1" w:rsidP="007C23AA">
      <w:pPr>
        <w:numPr>
          <w:ilvl w:val="0"/>
          <w:numId w:val="2"/>
        </w:numPr>
        <w:rPr>
          <w:rFonts w:ascii="Arial" w:hAnsi="Arial" w:cs="Arial"/>
          <w:szCs w:val="22"/>
          <w:lang w:val="en-US"/>
        </w:rPr>
      </w:pPr>
      <w:r w:rsidRPr="00543245">
        <w:rPr>
          <w:rFonts w:ascii="Arial" w:hAnsi="Arial" w:cs="Arial"/>
          <w:szCs w:val="22"/>
          <w:lang w:val="en-US"/>
        </w:rPr>
        <w:t xml:space="preserve">At the end of its maternity leave, or parental leave not exceeding </w:t>
      </w:r>
      <w:r w:rsidRPr="005B5BBD">
        <w:rPr>
          <w:rFonts w:ascii="Arial" w:hAnsi="Arial" w:cs="Arial"/>
          <w:b/>
          <w:bCs/>
          <w:szCs w:val="22"/>
          <w:lang w:val="en-US"/>
        </w:rPr>
        <w:t>[ENTER WEEKS]</w:t>
      </w:r>
      <w:r w:rsidRPr="00543245">
        <w:rPr>
          <w:rFonts w:ascii="Arial" w:hAnsi="Arial" w:cs="Arial"/>
          <w:szCs w:val="22"/>
          <w:lang w:val="en-US"/>
        </w:rPr>
        <w:t xml:space="preserve">, the employee will be reinstalled in </w:t>
      </w:r>
      <w:r>
        <w:rPr>
          <w:rFonts w:ascii="Arial" w:hAnsi="Arial" w:cs="Arial"/>
          <w:szCs w:val="22"/>
          <w:lang w:val="en-US"/>
        </w:rPr>
        <w:t>his/</w:t>
      </w:r>
      <w:r w:rsidRPr="00543245">
        <w:rPr>
          <w:rFonts w:ascii="Arial" w:hAnsi="Arial" w:cs="Arial"/>
          <w:szCs w:val="22"/>
          <w:lang w:val="en-US"/>
        </w:rPr>
        <w:t xml:space="preserve">her regular function, and it will be entitled to all the advantages of which it would have profited if </w:t>
      </w:r>
      <w:r>
        <w:rPr>
          <w:rFonts w:ascii="Arial" w:hAnsi="Arial" w:cs="Arial"/>
          <w:szCs w:val="22"/>
          <w:lang w:val="en-US"/>
        </w:rPr>
        <w:t>he/</w:t>
      </w:r>
      <w:r w:rsidRPr="00543245">
        <w:rPr>
          <w:rFonts w:ascii="Arial" w:hAnsi="Arial" w:cs="Arial"/>
          <w:szCs w:val="22"/>
          <w:lang w:val="en-US"/>
        </w:rPr>
        <w:t>she had remained with work.</w:t>
      </w:r>
    </w:p>
    <w:p w14:paraId="717AF0F4" w14:textId="2BEEBEE0" w:rsidR="00905EB1" w:rsidRDefault="00905EB1" w:rsidP="007C23AA">
      <w:pPr>
        <w:spacing w:after="160"/>
        <w:rPr>
          <w:rFonts w:ascii="Arial" w:hAnsi="Arial" w:cs="Arial"/>
          <w:szCs w:val="22"/>
          <w:lang w:val="en-US"/>
        </w:rPr>
      </w:pPr>
    </w:p>
    <w:p w14:paraId="147AC0FF" w14:textId="7EAAFF26" w:rsidR="00905EB1" w:rsidRPr="00326CE3" w:rsidRDefault="00F239C2" w:rsidP="007C23AA">
      <w:pPr>
        <w:pStyle w:val="Heading4"/>
        <w:spacing w:after="0"/>
        <w:jc w:val="left"/>
        <w:rPr>
          <w:rFonts w:ascii="Arial" w:hAnsi="Arial" w:cs="Arial"/>
          <w:color w:val="auto"/>
          <w:sz w:val="22"/>
          <w:szCs w:val="22"/>
        </w:rPr>
      </w:pPr>
      <w:bookmarkStart w:id="211" w:name="_Toc185706694"/>
      <w:r w:rsidRPr="00326CE3">
        <w:rPr>
          <w:rFonts w:ascii="Arial" w:hAnsi="Arial" w:cs="Arial"/>
          <w:color w:val="auto"/>
          <w:sz w:val="22"/>
          <w:szCs w:val="22"/>
        </w:rPr>
        <w:t>4.</w:t>
      </w:r>
      <w:r w:rsidR="00CF2772" w:rsidRPr="00326CE3">
        <w:rPr>
          <w:rFonts w:ascii="Arial" w:hAnsi="Arial" w:cs="Arial"/>
          <w:color w:val="auto"/>
          <w:sz w:val="22"/>
          <w:szCs w:val="22"/>
        </w:rPr>
        <w:t>14.4.</w:t>
      </w:r>
      <w:r w:rsidR="00CF2772" w:rsidRPr="00326CE3">
        <w:rPr>
          <w:rFonts w:ascii="Arial" w:hAnsi="Arial" w:cs="Arial"/>
          <w:color w:val="auto"/>
          <w:sz w:val="22"/>
          <w:szCs w:val="22"/>
        </w:rPr>
        <w:tab/>
      </w:r>
      <w:r w:rsidR="00905EB1" w:rsidRPr="00326CE3">
        <w:rPr>
          <w:rFonts w:ascii="Arial" w:hAnsi="Arial" w:cs="Arial"/>
          <w:color w:val="auto"/>
          <w:sz w:val="22"/>
          <w:szCs w:val="22"/>
        </w:rPr>
        <w:t>Miscarriage:</w:t>
      </w:r>
      <w:bookmarkEnd w:id="211"/>
    </w:p>
    <w:p w14:paraId="444AAFF5" w14:textId="77777777" w:rsidR="00905EB1" w:rsidRPr="009E1E5D" w:rsidRDefault="00905EB1" w:rsidP="007C23AA">
      <w:pPr>
        <w:rPr>
          <w:lang w:val="en-US"/>
        </w:rPr>
      </w:pPr>
    </w:p>
    <w:p w14:paraId="004D2220" w14:textId="78F2C55A" w:rsidR="00905EB1" w:rsidRDefault="00905EB1" w:rsidP="007C23AA">
      <w:pPr>
        <w:rPr>
          <w:rFonts w:ascii="Arial" w:hAnsi="Arial" w:cs="Arial"/>
          <w:szCs w:val="22"/>
          <w:lang w:val="en-US"/>
        </w:rPr>
      </w:pPr>
      <w:r w:rsidRPr="00252DCD">
        <w:rPr>
          <w:rFonts w:ascii="Arial" w:hAnsi="Arial" w:cs="Arial"/>
          <w:szCs w:val="22"/>
          <w:lang w:val="en-US"/>
        </w:rPr>
        <w:t xml:space="preserve">In the event of miscarriage, the employee as soon as possible must deliver to the </w:t>
      </w:r>
      <w:r w:rsidR="003B5068" w:rsidRPr="00252DCD">
        <w:rPr>
          <w:rFonts w:ascii="Arial" w:hAnsi="Arial" w:cs="Arial"/>
          <w:szCs w:val="22"/>
          <w:lang w:val="en-US"/>
        </w:rPr>
        <w:t>director</w:t>
      </w:r>
      <w:r w:rsidRPr="00252DCD">
        <w:rPr>
          <w:rFonts w:ascii="Arial" w:hAnsi="Arial" w:cs="Arial"/>
          <w:szCs w:val="22"/>
          <w:lang w:val="en-US"/>
        </w:rPr>
        <w:t xml:space="preserve"> a notice accompanied by a medical certificate attesting of the miscarriage or the urgency</w:t>
      </w:r>
      <w:r>
        <w:rPr>
          <w:rFonts w:ascii="Arial" w:hAnsi="Arial" w:cs="Arial"/>
          <w:szCs w:val="22"/>
          <w:lang w:val="en-US"/>
        </w:rPr>
        <w:t xml:space="preserve"> to </w:t>
      </w:r>
      <w:r w:rsidR="00FC6C33">
        <w:rPr>
          <w:rFonts w:ascii="Arial" w:hAnsi="Arial" w:cs="Arial"/>
          <w:b/>
          <w:bCs/>
          <w:szCs w:val="22"/>
          <w:lang w:val="en-US"/>
        </w:rPr>
        <w:t>BBA Healthcare Partners, LLC</w:t>
      </w:r>
      <w:r w:rsidRPr="00252DCD">
        <w:rPr>
          <w:rFonts w:ascii="Arial" w:hAnsi="Arial" w:cs="Arial"/>
          <w:szCs w:val="22"/>
          <w:lang w:val="en-US"/>
        </w:rPr>
        <w:t>.</w:t>
      </w:r>
      <w:r>
        <w:rPr>
          <w:rFonts w:ascii="Arial" w:hAnsi="Arial" w:cs="Arial"/>
          <w:szCs w:val="22"/>
          <w:lang w:val="en-US"/>
        </w:rPr>
        <w:t xml:space="preserve"> </w:t>
      </w:r>
      <w:r w:rsidRPr="00252DCD">
        <w:rPr>
          <w:rFonts w:ascii="Arial" w:hAnsi="Arial" w:cs="Arial"/>
          <w:szCs w:val="22"/>
          <w:lang w:val="en-US"/>
        </w:rPr>
        <w:t>When a danger of miscarriage requires a stop of work, the employee is entitled to a special maternity leave of the duration prescribed by the medical certificate, which attests existing danger.</w:t>
      </w:r>
    </w:p>
    <w:p w14:paraId="2A22CA1E" w14:textId="77777777" w:rsidR="00905EB1" w:rsidRPr="00252DCD" w:rsidRDefault="00905EB1" w:rsidP="007C23AA">
      <w:pPr>
        <w:rPr>
          <w:rFonts w:ascii="Arial" w:hAnsi="Arial" w:cs="Arial"/>
          <w:szCs w:val="22"/>
          <w:lang w:val="en-US"/>
        </w:rPr>
      </w:pPr>
    </w:p>
    <w:p w14:paraId="13B0A5FD" w14:textId="68BAC705" w:rsidR="00905EB1" w:rsidRPr="00326CE3" w:rsidRDefault="00CF2772" w:rsidP="007C23AA">
      <w:pPr>
        <w:pStyle w:val="Heading4"/>
        <w:spacing w:after="0"/>
        <w:jc w:val="left"/>
        <w:rPr>
          <w:rFonts w:ascii="Arial" w:hAnsi="Arial" w:cs="Arial"/>
          <w:color w:val="auto"/>
          <w:sz w:val="22"/>
          <w:szCs w:val="22"/>
        </w:rPr>
      </w:pPr>
      <w:bookmarkStart w:id="212" w:name="_Toc185706695"/>
      <w:r w:rsidRPr="00326CE3">
        <w:rPr>
          <w:rFonts w:ascii="Arial" w:hAnsi="Arial" w:cs="Arial"/>
          <w:color w:val="auto"/>
          <w:sz w:val="22"/>
          <w:szCs w:val="22"/>
        </w:rPr>
        <w:t>4.14.5.</w:t>
      </w:r>
      <w:r w:rsidRPr="00326CE3">
        <w:rPr>
          <w:rFonts w:ascii="Arial" w:hAnsi="Arial" w:cs="Arial"/>
          <w:color w:val="auto"/>
          <w:sz w:val="22"/>
          <w:szCs w:val="22"/>
        </w:rPr>
        <w:tab/>
      </w:r>
      <w:r w:rsidR="00905EB1" w:rsidRPr="00326CE3">
        <w:rPr>
          <w:rFonts w:ascii="Arial" w:hAnsi="Arial" w:cs="Arial"/>
          <w:color w:val="auto"/>
          <w:sz w:val="22"/>
          <w:szCs w:val="22"/>
        </w:rPr>
        <w:t>Special maternity leave:</w:t>
      </w:r>
      <w:bookmarkEnd w:id="212"/>
    </w:p>
    <w:p w14:paraId="7ADC888A" w14:textId="77777777" w:rsidR="00905EB1" w:rsidRPr="00EB3484" w:rsidRDefault="00905EB1" w:rsidP="007C23AA">
      <w:pPr>
        <w:rPr>
          <w:rFonts w:ascii="Arial" w:hAnsi="Arial" w:cs="Arial"/>
          <w:szCs w:val="22"/>
          <w:lang w:val="en-US"/>
        </w:rPr>
      </w:pPr>
    </w:p>
    <w:p w14:paraId="796F07B9" w14:textId="77777777" w:rsidR="00905EB1" w:rsidRDefault="00905EB1" w:rsidP="007C23AA">
      <w:pPr>
        <w:rPr>
          <w:rFonts w:ascii="Arial" w:hAnsi="Arial" w:cs="Arial"/>
          <w:szCs w:val="22"/>
          <w:lang w:val="en-US"/>
        </w:rPr>
      </w:pPr>
      <w:r w:rsidRPr="00543245">
        <w:rPr>
          <w:rFonts w:ascii="Arial" w:hAnsi="Arial" w:cs="Arial"/>
          <w:szCs w:val="22"/>
          <w:lang w:val="en-US"/>
        </w:rPr>
        <w:t>When there is a danger of miscarriage, or a danger to the health of the mother or of the child to come caused by pregnancy and requiring a stop of work, the employee is entitled to a special maternity leave of the duration prescribed by the medical certificate which attests existing danger, and which indicates the date envisaged of the childbirth.</w:t>
      </w:r>
    </w:p>
    <w:p w14:paraId="33882C22" w14:textId="58184151" w:rsidR="00EB3484" w:rsidRDefault="00EB3484" w:rsidP="007C23AA">
      <w:pPr>
        <w:spacing w:after="160"/>
        <w:rPr>
          <w:rFonts w:ascii="Arial" w:hAnsi="Arial" w:cs="Arial"/>
          <w:szCs w:val="22"/>
          <w:lang w:val="en-US"/>
        </w:rPr>
      </w:pPr>
      <w:r>
        <w:rPr>
          <w:rFonts w:ascii="Arial" w:hAnsi="Arial" w:cs="Arial"/>
          <w:szCs w:val="22"/>
          <w:lang w:val="en-US"/>
        </w:rPr>
        <w:br w:type="page"/>
      </w:r>
    </w:p>
    <w:p w14:paraId="0A11EBCC" w14:textId="7056ED42" w:rsidR="00905EB1" w:rsidRPr="00326CE3" w:rsidRDefault="00CF2772" w:rsidP="007C23AA">
      <w:pPr>
        <w:pStyle w:val="Heading4"/>
        <w:spacing w:after="0"/>
        <w:jc w:val="left"/>
        <w:rPr>
          <w:rFonts w:ascii="Arial" w:hAnsi="Arial" w:cs="Arial"/>
          <w:color w:val="auto"/>
          <w:sz w:val="22"/>
          <w:szCs w:val="22"/>
        </w:rPr>
      </w:pPr>
      <w:bookmarkStart w:id="213" w:name="_Toc185706696"/>
      <w:r w:rsidRPr="00326CE3">
        <w:rPr>
          <w:rFonts w:ascii="Arial" w:hAnsi="Arial" w:cs="Arial"/>
          <w:color w:val="auto"/>
          <w:sz w:val="22"/>
          <w:szCs w:val="22"/>
        </w:rPr>
        <w:lastRenderedPageBreak/>
        <w:t>4.14.</w:t>
      </w:r>
      <w:r w:rsidR="00F86DAF" w:rsidRPr="00326CE3">
        <w:rPr>
          <w:rFonts w:ascii="Arial" w:hAnsi="Arial" w:cs="Arial"/>
          <w:color w:val="auto"/>
          <w:sz w:val="22"/>
          <w:szCs w:val="22"/>
        </w:rPr>
        <w:t>6.</w:t>
      </w:r>
      <w:r w:rsidR="00F86DAF" w:rsidRPr="00326CE3">
        <w:rPr>
          <w:rFonts w:ascii="Arial" w:hAnsi="Arial" w:cs="Arial"/>
          <w:color w:val="auto"/>
          <w:sz w:val="22"/>
          <w:szCs w:val="22"/>
        </w:rPr>
        <w:tab/>
      </w:r>
      <w:r w:rsidR="00905EB1" w:rsidRPr="00326CE3">
        <w:rPr>
          <w:rFonts w:ascii="Arial" w:hAnsi="Arial" w:cs="Arial"/>
          <w:color w:val="auto"/>
          <w:sz w:val="22"/>
          <w:szCs w:val="22"/>
        </w:rPr>
        <w:t>Birth of a child or adoption</w:t>
      </w:r>
      <w:bookmarkEnd w:id="213"/>
    </w:p>
    <w:p w14:paraId="6C8FA39C" w14:textId="77777777" w:rsidR="00905EB1" w:rsidRPr="009E1E5D" w:rsidRDefault="00905EB1" w:rsidP="007C23AA">
      <w:pPr>
        <w:rPr>
          <w:lang w:val="en-US"/>
        </w:rPr>
      </w:pPr>
    </w:p>
    <w:p w14:paraId="3F762425" w14:textId="3DEE3A57" w:rsidR="00905EB1" w:rsidRPr="00BB3B0E" w:rsidRDefault="00BB3B0E" w:rsidP="007C23AA">
      <w:pPr>
        <w:rPr>
          <w:rFonts w:ascii="Arial" w:hAnsi="Arial" w:cs="Arial"/>
          <w:szCs w:val="22"/>
        </w:rPr>
      </w:pPr>
      <w:r w:rsidRPr="00BB3B0E">
        <w:rPr>
          <w:rFonts w:ascii="Arial" w:hAnsi="Arial" w:cs="Arial"/>
          <w:b/>
          <w:bCs/>
          <w:szCs w:val="22"/>
        </w:rPr>
        <w:t>[ENTER # DAY(S)]</w:t>
      </w:r>
      <w:r w:rsidRPr="00BB3B0E">
        <w:rPr>
          <w:rFonts w:ascii="Arial" w:hAnsi="Arial" w:cs="Arial"/>
          <w:szCs w:val="22"/>
        </w:rPr>
        <w:t xml:space="preserve"> paid working days off for the birth of the employee’s child or the adoption of a child (paternity leave), in addition to any statutory leave entitlement. Additionally, the employee may take an unpaid leave of </w:t>
      </w:r>
      <w:r w:rsidRPr="00BB3B0E">
        <w:rPr>
          <w:rFonts w:ascii="Arial" w:hAnsi="Arial" w:cs="Arial"/>
          <w:b/>
          <w:bCs/>
          <w:szCs w:val="22"/>
        </w:rPr>
        <w:t>[ENTER # DAY(S)]</w:t>
      </w:r>
      <w:r w:rsidRPr="00BB3B0E">
        <w:rPr>
          <w:rFonts w:ascii="Arial" w:hAnsi="Arial" w:cs="Arial"/>
          <w:szCs w:val="22"/>
        </w:rPr>
        <w:t xml:space="preserve">. This leave can be taken in separate periods but must be used within </w:t>
      </w:r>
      <w:r w:rsidRPr="00BB3B0E">
        <w:rPr>
          <w:rFonts w:ascii="Arial" w:hAnsi="Arial" w:cs="Arial"/>
          <w:b/>
          <w:bCs/>
          <w:szCs w:val="22"/>
        </w:rPr>
        <w:t>[ENTER # OF DAYS]</w:t>
      </w:r>
      <w:r w:rsidRPr="00BB3B0E">
        <w:rPr>
          <w:rFonts w:ascii="Arial" w:hAnsi="Arial" w:cs="Arial"/>
          <w:szCs w:val="22"/>
        </w:rPr>
        <w:t xml:space="preserve"> days following the child's arrival at home.</w:t>
      </w:r>
    </w:p>
    <w:p w14:paraId="189F9DA8" w14:textId="77777777" w:rsidR="00BB3B0E" w:rsidRDefault="00BB3B0E" w:rsidP="007C23AA">
      <w:pPr>
        <w:rPr>
          <w:rFonts w:ascii="Arial" w:hAnsi="Arial" w:cs="Arial"/>
          <w:szCs w:val="22"/>
          <w:lang w:val="en-US"/>
        </w:rPr>
      </w:pPr>
    </w:p>
    <w:p w14:paraId="32556FC4" w14:textId="515749C7" w:rsidR="00905EB1" w:rsidRPr="00326CE3" w:rsidRDefault="00F86DAF" w:rsidP="007C23AA">
      <w:pPr>
        <w:pStyle w:val="Heading4"/>
        <w:spacing w:after="0"/>
        <w:jc w:val="left"/>
        <w:rPr>
          <w:rFonts w:ascii="Arial" w:hAnsi="Arial" w:cs="Arial"/>
          <w:color w:val="auto"/>
          <w:sz w:val="22"/>
          <w:szCs w:val="22"/>
        </w:rPr>
      </w:pPr>
      <w:bookmarkStart w:id="214" w:name="_Toc185706697"/>
      <w:r w:rsidRPr="00326CE3">
        <w:rPr>
          <w:rFonts w:ascii="Arial" w:hAnsi="Arial" w:cs="Arial"/>
          <w:color w:val="auto"/>
          <w:sz w:val="22"/>
          <w:szCs w:val="22"/>
        </w:rPr>
        <w:t>4.14.7.</w:t>
      </w:r>
      <w:r w:rsidRPr="00326CE3">
        <w:rPr>
          <w:rFonts w:ascii="Arial" w:hAnsi="Arial" w:cs="Arial"/>
          <w:color w:val="auto"/>
          <w:sz w:val="22"/>
          <w:szCs w:val="22"/>
        </w:rPr>
        <w:tab/>
      </w:r>
      <w:r w:rsidR="00905EB1" w:rsidRPr="00326CE3">
        <w:rPr>
          <w:rFonts w:ascii="Arial" w:hAnsi="Arial" w:cs="Arial"/>
          <w:color w:val="auto"/>
          <w:sz w:val="22"/>
          <w:szCs w:val="22"/>
        </w:rPr>
        <w:t>Marriage</w:t>
      </w:r>
      <w:r w:rsidR="00F840C8" w:rsidRPr="00326CE3">
        <w:rPr>
          <w:rFonts w:ascii="Arial" w:hAnsi="Arial" w:cs="Arial"/>
          <w:color w:val="auto"/>
          <w:sz w:val="22"/>
          <w:szCs w:val="22"/>
        </w:rPr>
        <w:t>:</w:t>
      </w:r>
      <w:bookmarkEnd w:id="214"/>
    </w:p>
    <w:p w14:paraId="1666EE5E" w14:textId="77777777" w:rsidR="00F840C8" w:rsidRPr="00F840C8" w:rsidRDefault="00F840C8" w:rsidP="007C23AA">
      <w:pPr>
        <w:rPr>
          <w:rFonts w:ascii="Arial" w:hAnsi="Arial" w:cs="Arial"/>
          <w:b/>
          <w:bCs/>
          <w:lang w:val="en-US"/>
        </w:rPr>
      </w:pPr>
    </w:p>
    <w:p w14:paraId="12AD8141" w14:textId="77777777" w:rsidR="00905EB1" w:rsidRDefault="00905EB1" w:rsidP="007C23AA">
      <w:pPr>
        <w:rPr>
          <w:rFonts w:ascii="Arial" w:hAnsi="Arial" w:cs="Arial"/>
          <w:szCs w:val="22"/>
          <w:lang w:val="en-US"/>
        </w:rPr>
      </w:pPr>
      <w:r w:rsidRPr="005B5BBD">
        <w:rPr>
          <w:rFonts w:ascii="Arial" w:hAnsi="Arial" w:cs="Arial"/>
          <w:b/>
          <w:bCs/>
          <w:szCs w:val="22"/>
          <w:lang w:val="en-US"/>
        </w:rPr>
        <w:t>[ENTER DAY(S)]</w:t>
      </w:r>
      <w:r w:rsidRPr="00543245">
        <w:rPr>
          <w:rFonts w:ascii="Arial" w:hAnsi="Arial" w:cs="Arial"/>
          <w:szCs w:val="22"/>
          <w:lang w:val="en-US"/>
        </w:rPr>
        <w:t xml:space="preserve"> paid working day</w:t>
      </w:r>
      <w:r>
        <w:rPr>
          <w:rFonts w:ascii="Arial" w:hAnsi="Arial" w:cs="Arial"/>
          <w:szCs w:val="22"/>
          <w:lang w:val="en-US"/>
        </w:rPr>
        <w:t>(s)</w:t>
      </w:r>
      <w:r w:rsidRPr="00543245">
        <w:rPr>
          <w:rFonts w:ascii="Arial" w:hAnsi="Arial" w:cs="Arial"/>
          <w:szCs w:val="22"/>
          <w:lang w:val="en-US"/>
        </w:rPr>
        <w:t xml:space="preserve"> off </w:t>
      </w:r>
      <w:r>
        <w:rPr>
          <w:rFonts w:ascii="Arial" w:hAnsi="Arial" w:cs="Arial"/>
          <w:szCs w:val="22"/>
          <w:lang w:val="en-US"/>
        </w:rPr>
        <w:t>are permitted</w:t>
      </w:r>
      <w:r w:rsidRPr="00543245">
        <w:rPr>
          <w:rFonts w:ascii="Arial" w:hAnsi="Arial" w:cs="Arial"/>
          <w:szCs w:val="22"/>
          <w:lang w:val="en-US"/>
        </w:rPr>
        <w:t xml:space="preserve"> for the marriage of the employee or one of his children. </w:t>
      </w:r>
    </w:p>
    <w:p w14:paraId="2544664B" w14:textId="77777777" w:rsidR="00905EB1" w:rsidRDefault="00905EB1" w:rsidP="007C23AA">
      <w:pPr>
        <w:spacing w:after="160"/>
        <w:rPr>
          <w:rFonts w:ascii="Arial" w:hAnsi="Arial" w:cs="Arial"/>
          <w:szCs w:val="22"/>
          <w:lang w:val="en-US"/>
        </w:rPr>
      </w:pPr>
      <w:r>
        <w:rPr>
          <w:rFonts w:ascii="Arial" w:hAnsi="Arial" w:cs="Arial"/>
          <w:szCs w:val="22"/>
          <w:lang w:val="en-US"/>
        </w:rPr>
        <w:br w:type="page"/>
      </w:r>
    </w:p>
    <w:p w14:paraId="1508565D" w14:textId="77777777" w:rsidR="00ED22B9" w:rsidRDefault="00ED22B9" w:rsidP="007C23AA">
      <w:pPr>
        <w:pStyle w:val="Heading2"/>
      </w:pPr>
      <w:bookmarkStart w:id="215" w:name="_Toc517792617"/>
      <w:bookmarkStart w:id="216" w:name="_Toc517792696"/>
      <w:bookmarkStart w:id="217" w:name="_Toc517862953"/>
      <w:bookmarkStart w:id="218" w:name="_Toc517863257"/>
      <w:bookmarkStart w:id="219" w:name="_Toc517863595"/>
      <w:bookmarkStart w:id="220" w:name="_Toc33304705"/>
      <w:bookmarkStart w:id="221" w:name="_Toc118456715"/>
      <w:bookmarkStart w:id="222" w:name="_Toc185706698"/>
      <w:bookmarkEnd w:id="175"/>
      <w:bookmarkEnd w:id="176"/>
      <w:bookmarkEnd w:id="177"/>
      <w:bookmarkEnd w:id="178"/>
      <w:bookmarkEnd w:id="179"/>
      <w:bookmarkEnd w:id="180"/>
      <w:r w:rsidRPr="002E06CE">
        <w:lastRenderedPageBreak/>
        <w:t>5.</w:t>
      </w:r>
      <w:r w:rsidRPr="002E06CE">
        <w:tab/>
        <w:t>Timekeeping / Payroll</w:t>
      </w:r>
      <w:bookmarkEnd w:id="215"/>
      <w:bookmarkEnd w:id="216"/>
      <w:bookmarkEnd w:id="217"/>
      <w:bookmarkEnd w:id="218"/>
      <w:bookmarkEnd w:id="219"/>
      <w:bookmarkEnd w:id="220"/>
      <w:bookmarkEnd w:id="221"/>
      <w:bookmarkEnd w:id="222"/>
    </w:p>
    <w:p w14:paraId="26C41C5E" w14:textId="77777777" w:rsidR="00F1101D" w:rsidRPr="00F1101D" w:rsidRDefault="00F1101D" w:rsidP="007C23AA">
      <w:pPr>
        <w:rPr>
          <w:rFonts w:ascii="Arial" w:hAnsi="Arial" w:cs="Arial"/>
          <w:lang w:val="en-US"/>
        </w:rPr>
      </w:pPr>
    </w:p>
    <w:p w14:paraId="3CFCB924" w14:textId="77777777" w:rsidR="00ED22B9" w:rsidRDefault="00ED22B9" w:rsidP="007C23AA">
      <w:pPr>
        <w:pStyle w:val="Heading3"/>
      </w:pPr>
      <w:bookmarkStart w:id="223" w:name="_Toc517792618"/>
      <w:bookmarkStart w:id="224" w:name="_Toc517792697"/>
      <w:bookmarkStart w:id="225" w:name="_Toc517862954"/>
      <w:bookmarkStart w:id="226" w:name="_Toc517863258"/>
      <w:bookmarkStart w:id="227" w:name="_Toc517863596"/>
      <w:bookmarkStart w:id="228" w:name="_Toc33304706"/>
      <w:bookmarkStart w:id="229" w:name="_Toc118456716"/>
      <w:bookmarkStart w:id="230" w:name="_Toc185706699"/>
      <w:r w:rsidRPr="00543245">
        <w:t>5.1</w:t>
      </w:r>
      <w:r>
        <w:t>.</w:t>
      </w:r>
      <w:r w:rsidRPr="00543245">
        <w:tab/>
        <w:t>Timekeeping</w:t>
      </w:r>
      <w:bookmarkEnd w:id="223"/>
      <w:bookmarkEnd w:id="224"/>
      <w:bookmarkEnd w:id="225"/>
      <w:bookmarkEnd w:id="226"/>
      <w:bookmarkEnd w:id="227"/>
      <w:bookmarkEnd w:id="228"/>
      <w:bookmarkEnd w:id="229"/>
      <w:bookmarkEnd w:id="230"/>
    </w:p>
    <w:p w14:paraId="00A2BE91" w14:textId="77777777" w:rsidR="00353244" w:rsidRPr="00353244" w:rsidRDefault="00353244" w:rsidP="007C23AA">
      <w:pPr>
        <w:rPr>
          <w:lang w:val="en-US"/>
        </w:rPr>
      </w:pPr>
    </w:p>
    <w:p w14:paraId="24968994" w14:textId="4E1EF9AB" w:rsidR="00ED22B9" w:rsidRPr="00543245" w:rsidRDefault="00ED22B9" w:rsidP="007C23AA">
      <w:pPr>
        <w:autoSpaceDE w:val="0"/>
        <w:autoSpaceDN w:val="0"/>
        <w:adjustRightInd w:val="0"/>
        <w:rPr>
          <w:rFonts w:ascii="Arial" w:hAnsi="Arial" w:cs="Arial"/>
          <w:szCs w:val="22"/>
          <w:lang w:val="en-US"/>
        </w:rPr>
      </w:pPr>
      <w:r w:rsidRPr="00543245">
        <w:rPr>
          <w:rFonts w:ascii="Arial" w:hAnsi="Arial" w:cs="Arial"/>
          <w:szCs w:val="22"/>
          <w:lang w:val="en-US"/>
        </w:rPr>
        <w:t xml:space="preserve">Accurately recording time worked is the responsibility of every </w:t>
      </w:r>
      <w:r w:rsidRPr="00251521">
        <w:rPr>
          <w:rFonts w:ascii="Arial" w:hAnsi="Arial" w:cs="Arial"/>
          <w:b/>
          <w:bCs/>
          <w:color w:val="000000" w:themeColor="text1"/>
          <w:szCs w:val="22"/>
          <w:u w:val="single"/>
          <w:lang w:val="en-US"/>
        </w:rPr>
        <w:t>non-exempt</w:t>
      </w:r>
      <w:r w:rsidRPr="00543245">
        <w:rPr>
          <w:rFonts w:ascii="Arial" w:hAnsi="Arial" w:cs="Arial"/>
          <w:szCs w:val="22"/>
          <w:lang w:val="en-US"/>
        </w:rPr>
        <w:t xml:space="preserve"> employee. Federal and state/provincial laws require </w:t>
      </w:r>
      <w:r w:rsidR="00FC6C33">
        <w:rPr>
          <w:rFonts w:ascii="Arial" w:hAnsi="Arial" w:cs="Arial"/>
          <w:b/>
          <w:bCs/>
          <w:szCs w:val="22"/>
          <w:lang w:val="en-US"/>
        </w:rPr>
        <w:t>BBA Healthcare Partners, LLC</w:t>
      </w:r>
      <w:r w:rsidRPr="00543245">
        <w:rPr>
          <w:rFonts w:ascii="Arial" w:hAnsi="Arial" w:cs="Arial"/>
          <w:szCs w:val="22"/>
          <w:lang w:val="en-US"/>
        </w:rPr>
        <w:t xml:space="preserve"> to keep an accurate record of time worked to calculate employee pay and benefits. Time worked is </w:t>
      </w:r>
      <w:r>
        <w:rPr>
          <w:rFonts w:ascii="Arial" w:hAnsi="Arial" w:cs="Arial"/>
          <w:szCs w:val="22"/>
          <w:lang w:val="en-US"/>
        </w:rPr>
        <w:t xml:space="preserve">considered </w:t>
      </w:r>
      <w:r w:rsidRPr="00543245">
        <w:rPr>
          <w:rFonts w:ascii="Arial" w:hAnsi="Arial" w:cs="Arial"/>
          <w:szCs w:val="22"/>
          <w:lang w:val="en-US"/>
        </w:rPr>
        <w:t xml:space="preserve">all the time spent on the job performing assigned duties. Altering, falsifying, tampering with time records, or recording time on another employee's time record may result in disciplinary action, up to and including termination of employment. </w:t>
      </w:r>
    </w:p>
    <w:p w14:paraId="3E28BDEB" w14:textId="77777777" w:rsidR="00ED22B9" w:rsidRPr="00543245" w:rsidRDefault="00ED22B9" w:rsidP="007C23AA">
      <w:pPr>
        <w:rPr>
          <w:rFonts w:ascii="Arial" w:hAnsi="Arial" w:cs="Arial"/>
          <w:szCs w:val="22"/>
          <w:lang w:val="en-US"/>
        </w:rPr>
      </w:pPr>
    </w:p>
    <w:p w14:paraId="3C0AC154" w14:textId="5F6C25DC" w:rsidR="00ED22B9" w:rsidRPr="00543245" w:rsidRDefault="00ED22B9" w:rsidP="007C23AA">
      <w:pPr>
        <w:rPr>
          <w:rFonts w:ascii="Arial" w:hAnsi="Arial" w:cs="Arial"/>
          <w:szCs w:val="22"/>
          <w:lang w:val="en-US"/>
        </w:rPr>
      </w:pPr>
      <w:r w:rsidRPr="00543245">
        <w:rPr>
          <w:rFonts w:ascii="Arial" w:hAnsi="Arial" w:cs="Arial"/>
          <w:szCs w:val="22"/>
          <w:lang w:val="en-US"/>
        </w:rPr>
        <w:t xml:space="preserve">If corrections or modifications are made to the time record, both the employee and the </w:t>
      </w:r>
      <w:r w:rsidR="00DF7023">
        <w:rPr>
          <w:rFonts w:ascii="Arial" w:hAnsi="Arial" w:cs="Arial"/>
          <w:szCs w:val="22"/>
          <w:lang w:val="en-US"/>
        </w:rPr>
        <w:t xml:space="preserve">immediate </w:t>
      </w:r>
      <w:r w:rsidRPr="00543245">
        <w:rPr>
          <w:rFonts w:ascii="Arial" w:hAnsi="Arial" w:cs="Arial"/>
          <w:szCs w:val="22"/>
          <w:lang w:val="en-US"/>
        </w:rPr>
        <w:t xml:space="preserve">supervisor must verify the accuracy of the changes by </w:t>
      </w:r>
      <w:r w:rsidR="00F1101D" w:rsidRPr="00543245">
        <w:rPr>
          <w:rFonts w:ascii="Arial" w:hAnsi="Arial" w:cs="Arial"/>
          <w:szCs w:val="22"/>
          <w:lang w:val="en-US"/>
        </w:rPr>
        <w:t>i</w:t>
      </w:r>
      <w:r w:rsidR="00F1101D">
        <w:rPr>
          <w:rFonts w:ascii="Arial" w:hAnsi="Arial" w:cs="Arial"/>
          <w:szCs w:val="22"/>
          <w:lang w:val="en-US"/>
        </w:rPr>
        <w:t>nitialing</w:t>
      </w:r>
      <w:r w:rsidRPr="00543245">
        <w:rPr>
          <w:rFonts w:ascii="Arial" w:hAnsi="Arial" w:cs="Arial"/>
          <w:szCs w:val="22"/>
          <w:lang w:val="en-US"/>
        </w:rPr>
        <w:t xml:space="preserve"> the </w:t>
      </w:r>
      <w:r w:rsidR="00F94667">
        <w:rPr>
          <w:rFonts w:ascii="Arial" w:hAnsi="Arial" w:cs="Arial"/>
          <w:szCs w:val="22"/>
          <w:lang w:val="en-US"/>
        </w:rPr>
        <w:t xml:space="preserve">employee </w:t>
      </w:r>
      <w:r w:rsidRPr="00543245">
        <w:rPr>
          <w:rFonts w:ascii="Arial" w:hAnsi="Arial" w:cs="Arial"/>
          <w:szCs w:val="22"/>
          <w:lang w:val="en-US"/>
        </w:rPr>
        <w:t>time record</w:t>
      </w:r>
      <w:r w:rsidR="00F94667">
        <w:rPr>
          <w:rFonts w:ascii="Arial" w:hAnsi="Arial" w:cs="Arial"/>
          <w:szCs w:val="22"/>
          <w:lang w:val="en-US"/>
        </w:rPr>
        <w:t xml:space="preserve"> chart</w:t>
      </w:r>
      <w:r w:rsidRPr="00543245">
        <w:rPr>
          <w:rFonts w:ascii="Arial" w:hAnsi="Arial" w:cs="Arial"/>
          <w:szCs w:val="22"/>
          <w:lang w:val="en-US"/>
        </w:rPr>
        <w:t>.</w:t>
      </w:r>
    </w:p>
    <w:p w14:paraId="03A78F02" w14:textId="77777777" w:rsidR="00ED22B9" w:rsidRPr="00543245" w:rsidRDefault="00ED22B9" w:rsidP="007C23AA">
      <w:pPr>
        <w:rPr>
          <w:rFonts w:ascii="Arial" w:hAnsi="Arial" w:cs="Arial"/>
          <w:szCs w:val="22"/>
          <w:lang w:val="en-US"/>
        </w:rPr>
      </w:pPr>
    </w:p>
    <w:p w14:paraId="4E25EAE2" w14:textId="77777777" w:rsidR="00ED22B9" w:rsidRDefault="00ED22B9" w:rsidP="007C23AA">
      <w:pPr>
        <w:pStyle w:val="Heading3"/>
      </w:pPr>
      <w:bookmarkStart w:id="231" w:name="_Toc517792619"/>
      <w:bookmarkStart w:id="232" w:name="_Toc517792698"/>
      <w:bookmarkStart w:id="233" w:name="_Toc517862955"/>
      <w:bookmarkStart w:id="234" w:name="_Toc517863259"/>
      <w:bookmarkStart w:id="235" w:name="_Toc517863597"/>
      <w:bookmarkStart w:id="236" w:name="_Toc33304707"/>
      <w:bookmarkStart w:id="237" w:name="_Toc118456717"/>
      <w:bookmarkStart w:id="238" w:name="_Toc185706700"/>
      <w:r w:rsidRPr="00543245">
        <w:t>5.2</w:t>
      </w:r>
      <w:r>
        <w:t>.</w:t>
      </w:r>
      <w:r w:rsidRPr="00543245">
        <w:tab/>
        <w:t>Payday</w:t>
      </w:r>
      <w:bookmarkEnd w:id="231"/>
      <w:bookmarkEnd w:id="232"/>
      <w:bookmarkEnd w:id="233"/>
      <w:bookmarkEnd w:id="234"/>
      <w:bookmarkEnd w:id="235"/>
      <w:bookmarkEnd w:id="236"/>
      <w:r>
        <w:t xml:space="preserve"> Schedule</w:t>
      </w:r>
      <w:bookmarkEnd w:id="237"/>
      <w:bookmarkEnd w:id="238"/>
    </w:p>
    <w:p w14:paraId="0F28419E" w14:textId="77777777" w:rsidR="00864EFB" w:rsidRPr="00864EFB" w:rsidRDefault="00864EFB" w:rsidP="007C23AA">
      <w:pPr>
        <w:rPr>
          <w:rFonts w:ascii="Arial" w:hAnsi="Arial" w:cs="Arial"/>
          <w:lang w:val="en-US"/>
        </w:rPr>
      </w:pPr>
    </w:p>
    <w:p w14:paraId="5D71FAD6" w14:textId="41F2A655" w:rsidR="00ED22B9" w:rsidRPr="00543245" w:rsidRDefault="00ED22B9" w:rsidP="007C23AA">
      <w:pPr>
        <w:autoSpaceDE w:val="0"/>
        <w:autoSpaceDN w:val="0"/>
        <w:adjustRightInd w:val="0"/>
        <w:rPr>
          <w:rFonts w:ascii="Arial" w:hAnsi="Arial" w:cs="Arial"/>
          <w:szCs w:val="22"/>
          <w:lang w:val="en-US"/>
        </w:rPr>
      </w:pPr>
      <w:r w:rsidRPr="00543245">
        <w:rPr>
          <w:rFonts w:ascii="Arial" w:hAnsi="Arial" w:cs="Arial"/>
          <w:szCs w:val="22"/>
          <w:lang w:val="en-US"/>
        </w:rPr>
        <w:t xml:space="preserve">All employees are paid </w:t>
      </w:r>
      <w:r w:rsidRPr="00C55C42">
        <w:rPr>
          <w:rFonts w:ascii="Arial" w:hAnsi="Arial" w:cs="Arial"/>
          <w:b/>
          <w:bCs/>
          <w:szCs w:val="22"/>
          <w:lang w:val="en-US"/>
        </w:rPr>
        <w:t>[PAY FREQUENCY]</w:t>
      </w:r>
      <w:r w:rsidRPr="00543245">
        <w:rPr>
          <w:rFonts w:ascii="Arial" w:hAnsi="Arial" w:cs="Arial"/>
          <w:szCs w:val="22"/>
          <w:lang w:val="en-US"/>
        </w:rPr>
        <w:t xml:space="preserve"> on every other </w:t>
      </w:r>
      <w:r w:rsidRPr="00C55C42">
        <w:rPr>
          <w:rFonts w:ascii="Arial" w:hAnsi="Arial" w:cs="Arial"/>
          <w:b/>
          <w:bCs/>
          <w:szCs w:val="22"/>
          <w:lang w:val="en-US"/>
        </w:rPr>
        <w:t>[DAY OF THE WEEK]</w:t>
      </w:r>
      <w:r w:rsidRPr="00543245">
        <w:rPr>
          <w:rFonts w:ascii="Arial" w:hAnsi="Arial" w:cs="Arial"/>
          <w:szCs w:val="22"/>
          <w:lang w:val="en-US"/>
        </w:rPr>
        <w:t xml:space="preserve">. Each paycheck will include earnings for all work performed </w:t>
      </w:r>
      <w:r w:rsidR="008262BD" w:rsidRPr="00543245">
        <w:rPr>
          <w:rFonts w:ascii="Arial" w:hAnsi="Arial" w:cs="Arial"/>
          <w:szCs w:val="22"/>
          <w:lang w:val="en-US"/>
        </w:rPr>
        <w:t>at</w:t>
      </w:r>
      <w:r w:rsidRPr="00543245">
        <w:rPr>
          <w:rFonts w:ascii="Arial" w:hAnsi="Arial" w:cs="Arial"/>
          <w:szCs w:val="22"/>
          <w:lang w:val="en-US"/>
        </w:rPr>
        <w:t xml:space="preserve"> the end of the previous payroll period. </w:t>
      </w:r>
    </w:p>
    <w:p w14:paraId="78B0D51B" w14:textId="77777777" w:rsidR="00ED22B9" w:rsidRPr="00543245" w:rsidRDefault="00ED22B9" w:rsidP="007C23AA">
      <w:pPr>
        <w:autoSpaceDE w:val="0"/>
        <w:autoSpaceDN w:val="0"/>
        <w:adjustRightInd w:val="0"/>
        <w:rPr>
          <w:rFonts w:ascii="Arial" w:hAnsi="Arial" w:cs="Arial"/>
          <w:szCs w:val="22"/>
          <w:lang w:val="en-US"/>
        </w:rPr>
      </w:pPr>
    </w:p>
    <w:p w14:paraId="32EC6632" w14:textId="77777777" w:rsidR="00ED22B9" w:rsidRPr="00543245" w:rsidRDefault="00ED22B9" w:rsidP="007C23AA">
      <w:pPr>
        <w:autoSpaceDE w:val="0"/>
        <w:autoSpaceDN w:val="0"/>
        <w:adjustRightInd w:val="0"/>
        <w:rPr>
          <w:rFonts w:ascii="Arial" w:hAnsi="Arial" w:cs="Arial"/>
          <w:szCs w:val="22"/>
          <w:lang w:val="en-US"/>
        </w:rPr>
      </w:pPr>
      <w:r w:rsidRPr="00543245">
        <w:rPr>
          <w:rFonts w:ascii="Arial" w:hAnsi="Arial" w:cs="Arial"/>
          <w:szCs w:val="22"/>
          <w:lang w:val="en-US"/>
        </w:rPr>
        <w:t xml:space="preserve">If a regularly scheduled payday falls on a day off such as a weekend or holiday, employees will receive pay on the last day of work before the regularly scheduled payday. </w:t>
      </w:r>
    </w:p>
    <w:p w14:paraId="32194988" w14:textId="77777777" w:rsidR="00ED22B9" w:rsidRPr="00543245" w:rsidRDefault="00ED22B9" w:rsidP="007C23AA">
      <w:pPr>
        <w:rPr>
          <w:rFonts w:ascii="Arial" w:hAnsi="Arial" w:cs="Arial"/>
          <w:szCs w:val="22"/>
          <w:lang w:val="en-US"/>
        </w:rPr>
      </w:pPr>
    </w:p>
    <w:p w14:paraId="0F26B72F" w14:textId="36708C63" w:rsidR="00ED22B9" w:rsidRDefault="00ED22B9" w:rsidP="007C23AA">
      <w:pPr>
        <w:rPr>
          <w:rFonts w:ascii="Arial" w:hAnsi="Arial" w:cs="Arial"/>
          <w:szCs w:val="22"/>
          <w:lang w:val="en-US"/>
        </w:rPr>
      </w:pPr>
      <w:r w:rsidRPr="00543245">
        <w:rPr>
          <w:rFonts w:ascii="Arial" w:hAnsi="Arial" w:cs="Arial"/>
          <w:szCs w:val="22"/>
          <w:lang w:val="en-US"/>
        </w:rPr>
        <w:t xml:space="preserve">Employees may have </w:t>
      </w:r>
      <w:r w:rsidR="008262BD">
        <w:rPr>
          <w:rFonts w:ascii="Arial" w:hAnsi="Arial" w:cs="Arial"/>
          <w:szCs w:val="22"/>
          <w:lang w:val="en-US"/>
        </w:rPr>
        <w:t>a paycheck</w:t>
      </w:r>
      <w:r w:rsidRPr="00543245">
        <w:rPr>
          <w:rFonts w:ascii="Arial" w:hAnsi="Arial" w:cs="Arial"/>
          <w:szCs w:val="22"/>
          <w:lang w:val="en-US"/>
        </w:rPr>
        <w:t xml:space="preserve"> directly deposited into their bank accounts if they provide advance written authorization to </w:t>
      </w:r>
      <w:r w:rsidR="00FC6C33">
        <w:rPr>
          <w:rFonts w:ascii="Arial" w:hAnsi="Arial" w:cs="Arial"/>
          <w:b/>
          <w:bCs/>
          <w:szCs w:val="22"/>
          <w:lang w:val="en-US"/>
        </w:rPr>
        <w:t>BBA Healthcare Partners, LLC</w:t>
      </w:r>
      <w:r w:rsidR="006F587A">
        <w:rPr>
          <w:rFonts w:ascii="Arial" w:hAnsi="Arial" w:cs="Arial"/>
          <w:b/>
          <w:bCs/>
          <w:szCs w:val="22"/>
          <w:lang w:val="en-US"/>
        </w:rPr>
        <w:t>,</w:t>
      </w:r>
      <w:r w:rsidR="006F587A" w:rsidRPr="006F587A">
        <w:rPr>
          <w:rFonts w:ascii="Arial" w:hAnsi="Arial" w:cs="Arial"/>
          <w:szCs w:val="22"/>
          <w:lang w:val="en-US"/>
        </w:rPr>
        <w:t xml:space="preserve"> along with all the required banking information</w:t>
      </w:r>
      <w:r w:rsidRPr="006F587A">
        <w:rPr>
          <w:rFonts w:ascii="Arial" w:hAnsi="Arial" w:cs="Arial"/>
          <w:szCs w:val="22"/>
          <w:lang w:val="en-US"/>
        </w:rPr>
        <w:t xml:space="preserve">. </w:t>
      </w:r>
      <w:r w:rsidRPr="00543245">
        <w:rPr>
          <w:rFonts w:ascii="Arial" w:hAnsi="Arial" w:cs="Arial"/>
          <w:szCs w:val="22"/>
          <w:lang w:val="en-US"/>
        </w:rPr>
        <w:t xml:space="preserve">Employees will receive an itemized statement of wages when </w:t>
      </w:r>
      <w:r w:rsidR="00FC6C33">
        <w:rPr>
          <w:rFonts w:ascii="Arial" w:hAnsi="Arial" w:cs="Arial"/>
          <w:b/>
          <w:bCs/>
          <w:szCs w:val="22"/>
          <w:lang w:val="en-US"/>
        </w:rPr>
        <w:t>BBA Healthcare Partners, LLC</w:t>
      </w:r>
      <w:r w:rsidRPr="00543245">
        <w:rPr>
          <w:rFonts w:ascii="Arial" w:hAnsi="Arial" w:cs="Arial"/>
          <w:szCs w:val="22"/>
          <w:lang w:val="en-US"/>
        </w:rPr>
        <w:t xml:space="preserve"> makes direct </w:t>
      </w:r>
      <w:r w:rsidR="000663BD">
        <w:rPr>
          <w:rFonts w:ascii="Arial" w:hAnsi="Arial" w:cs="Arial"/>
          <w:szCs w:val="22"/>
          <w:lang w:val="en-US"/>
        </w:rPr>
        <w:t xml:space="preserve">payroll </w:t>
      </w:r>
      <w:r w:rsidRPr="00543245">
        <w:rPr>
          <w:rFonts w:ascii="Arial" w:hAnsi="Arial" w:cs="Arial"/>
          <w:szCs w:val="22"/>
          <w:lang w:val="en-US"/>
        </w:rPr>
        <w:t>deposits.</w:t>
      </w:r>
    </w:p>
    <w:p w14:paraId="5B4E3235" w14:textId="77777777" w:rsidR="00ED22B9" w:rsidRDefault="00ED22B9" w:rsidP="007C23AA">
      <w:pPr>
        <w:spacing w:after="160"/>
        <w:rPr>
          <w:rFonts w:ascii="Arial" w:hAnsi="Arial" w:cs="Arial"/>
          <w:szCs w:val="22"/>
          <w:lang w:val="en-US"/>
        </w:rPr>
      </w:pPr>
      <w:r>
        <w:rPr>
          <w:rFonts w:ascii="Arial" w:hAnsi="Arial" w:cs="Arial"/>
          <w:szCs w:val="22"/>
          <w:lang w:val="en-US"/>
        </w:rPr>
        <w:br w:type="page"/>
      </w:r>
    </w:p>
    <w:p w14:paraId="61E8F491" w14:textId="77777777" w:rsidR="00ED22B9" w:rsidRDefault="00ED22B9" w:rsidP="007C23AA">
      <w:pPr>
        <w:pStyle w:val="Heading3"/>
      </w:pPr>
      <w:bookmarkStart w:id="239" w:name="_Toc118456718"/>
      <w:bookmarkStart w:id="240" w:name="_Toc185706701"/>
      <w:r>
        <w:lastRenderedPageBreak/>
        <w:t>5.3.</w:t>
      </w:r>
      <w:r>
        <w:tab/>
        <w:t>Travel Reimbursement Policy</w:t>
      </w:r>
      <w:bookmarkEnd w:id="239"/>
      <w:bookmarkEnd w:id="240"/>
    </w:p>
    <w:p w14:paraId="059DB8A3" w14:textId="77777777" w:rsidR="000663BD" w:rsidRPr="000663BD" w:rsidRDefault="000663BD" w:rsidP="007C23AA">
      <w:pPr>
        <w:rPr>
          <w:rFonts w:ascii="Arial" w:hAnsi="Arial" w:cs="Arial"/>
          <w:lang w:val="en-US"/>
        </w:rPr>
      </w:pPr>
    </w:p>
    <w:p w14:paraId="03AACF7D" w14:textId="15060ADB" w:rsidR="00ED22B9" w:rsidRDefault="00ED22B9" w:rsidP="007C23AA">
      <w:pPr>
        <w:rPr>
          <w:rFonts w:ascii="Arial" w:hAnsi="Arial" w:cs="Arial"/>
          <w:szCs w:val="22"/>
          <w:lang w:val="en-US"/>
        </w:rPr>
      </w:pPr>
      <w:r w:rsidRPr="002A3AA6">
        <w:rPr>
          <w:rFonts w:ascii="Arial" w:hAnsi="Arial" w:cs="Arial"/>
          <w:szCs w:val="22"/>
          <w:lang w:val="en-US"/>
        </w:rPr>
        <w:t xml:space="preserve">Employees who are required to </w:t>
      </w:r>
      <w:r w:rsidR="000C4336">
        <w:rPr>
          <w:rFonts w:ascii="Arial" w:hAnsi="Arial" w:cs="Arial"/>
          <w:szCs w:val="22"/>
          <w:lang w:val="en-US"/>
        </w:rPr>
        <w:t>transport</w:t>
      </w:r>
      <w:r w:rsidR="00401AB8">
        <w:rPr>
          <w:rFonts w:ascii="Arial" w:hAnsi="Arial" w:cs="Arial"/>
          <w:szCs w:val="22"/>
          <w:lang w:val="en-US"/>
        </w:rPr>
        <w:t xml:space="preserve"> </w:t>
      </w:r>
      <w:r w:rsidR="00A44F6B">
        <w:rPr>
          <w:rFonts w:ascii="Arial" w:hAnsi="Arial" w:cs="Arial"/>
          <w:szCs w:val="22"/>
          <w:lang w:val="en-US"/>
        </w:rPr>
        <w:t>clients in</w:t>
      </w:r>
      <w:r w:rsidR="00401AB8">
        <w:rPr>
          <w:rFonts w:ascii="Arial" w:hAnsi="Arial" w:cs="Arial"/>
          <w:szCs w:val="22"/>
          <w:lang w:val="en-US"/>
        </w:rPr>
        <w:t xml:space="preserve"> their own vehicle</w:t>
      </w:r>
      <w:r w:rsidR="00A44F6B">
        <w:rPr>
          <w:rFonts w:ascii="Arial" w:hAnsi="Arial" w:cs="Arial"/>
          <w:szCs w:val="22"/>
          <w:lang w:val="en-US"/>
        </w:rPr>
        <w:t xml:space="preserve"> must be properly </w:t>
      </w:r>
      <w:r w:rsidR="00A063CC">
        <w:rPr>
          <w:rFonts w:ascii="Arial" w:hAnsi="Arial" w:cs="Arial"/>
          <w:szCs w:val="22"/>
          <w:lang w:val="en-US"/>
        </w:rPr>
        <w:t xml:space="preserve">insured to do so and </w:t>
      </w:r>
      <w:r w:rsidR="00D00CC2" w:rsidRPr="001520DA">
        <w:rPr>
          <w:rFonts w:ascii="Arial" w:hAnsi="Arial" w:cs="Arial"/>
          <w:b/>
          <w:bCs/>
          <w:szCs w:val="22"/>
          <w:lang w:val="en-US"/>
        </w:rPr>
        <w:t xml:space="preserve">[ARE COVERED/NOT COVERED] </w:t>
      </w:r>
      <w:r w:rsidR="00D00CC2">
        <w:rPr>
          <w:rFonts w:ascii="Arial" w:hAnsi="Arial" w:cs="Arial"/>
          <w:szCs w:val="22"/>
          <w:lang w:val="en-US"/>
        </w:rPr>
        <w:t xml:space="preserve">under the company liability insurance to provide </w:t>
      </w:r>
      <w:r w:rsidR="001C139A">
        <w:rPr>
          <w:rFonts w:ascii="Arial" w:hAnsi="Arial" w:cs="Arial"/>
          <w:szCs w:val="22"/>
          <w:lang w:val="en-US"/>
        </w:rPr>
        <w:t>non-medical</w:t>
      </w:r>
      <w:r w:rsidR="00D00CC2">
        <w:rPr>
          <w:rFonts w:ascii="Arial" w:hAnsi="Arial" w:cs="Arial"/>
          <w:szCs w:val="22"/>
          <w:lang w:val="en-US"/>
        </w:rPr>
        <w:t xml:space="preserve"> transport services within a</w:t>
      </w:r>
      <w:r w:rsidR="001520DA">
        <w:rPr>
          <w:rFonts w:ascii="Arial" w:hAnsi="Arial" w:cs="Arial"/>
          <w:szCs w:val="22"/>
          <w:lang w:val="en-US"/>
        </w:rPr>
        <w:t>n allowable</w:t>
      </w:r>
      <w:r w:rsidR="00D00CC2">
        <w:rPr>
          <w:rFonts w:ascii="Arial" w:hAnsi="Arial" w:cs="Arial"/>
          <w:szCs w:val="22"/>
          <w:lang w:val="en-US"/>
        </w:rPr>
        <w:t xml:space="preserve"> distance of </w:t>
      </w:r>
      <w:r w:rsidR="00D00CC2" w:rsidRPr="001520DA">
        <w:rPr>
          <w:rFonts w:ascii="Arial" w:hAnsi="Arial" w:cs="Arial"/>
          <w:b/>
          <w:bCs/>
          <w:szCs w:val="22"/>
          <w:lang w:val="en-US"/>
        </w:rPr>
        <w:t>[ENTER DISTANCE]</w:t>
      </w:r>
      <w:r w:rsidR="00D00CC2">
        <w:rPr>
          <w:rFonts w:ascii="Arial" w:hAnsi="Arial" w:cs="Arial"/>
          <w:szCs w:val="22"/>
          <w:lang w:val="en-US"/>
        </w:rPr>
        <w:t xml:space="preserve"> from the starting and ending point </w:t>
      </w:r>
      <w:r w:rsidR="001520DA">
        <w:rPr>
          <w:rFonts w:ascii="Arial" w:hAnsi="Arial" w:cs="Arial"/>
          <w:szCs w:val="22"/>
          <w:lang w:val="en-US"/>
        </w:rPr>
        <w:t xml:space="preserve">located at </w:t>
      </w:r>
      <w:r w:rsidR="001520DA" w:rsidRPr="00CC6679">
        <w:rPr>
          <w:rFonts w:ascii="Arial" w:hAnsi="Arial" w:cs="Arial"/>
          <w:b/>
          <w:bCs/>
          <w:szCs w:val="22"/>
          <w:lang w:val="en-US"/>
        </w:rPr>
        <w:t>[ENTER MAIN STARTING AND ENDING LOCATION OF OUTING]</w:t>
      </w:r>
      <w:r w:rsidR="00CC6679">
        <w:rPr>
          <w:rFonts w:ascii="Arial" w:hAnsi="Arial" w:cs="Arial"/>
          <w:szCs w:val="22"/>
          <w:lang w:val="en-US"/>
        </w:rPr>
        <w:t xml:space="preserve"> Employees who are eligible</w:t>
      </w:r>
      <w:r w:rsidRPr="002A3AA6">
        <w:rPr>
          <w:rFonts w:ascii="Arial" w:hAnsi="Arial" w:cs="Arial"/>
          <w:szCs w:val="22"/>
          <w:lang w:val="en-US"/>
        </w:rPr>
        <w:t xml:space="preserve"> for travel reimbursement</w:t>
      </w:r>
      <w:r w:rsidR="002656AF">
        <w:rPr>
          <w:rFonts w:ascii="Arial" w:hAnsi="Arial" w:cs="Arial"/>
          <w:szCs w:val="22"/>
          <w:lang w:val="en-US"/>
        </w:rPr>
        <w:t xml:space="preserve"> are required to</w:t>
      </w:r>
      <w:r w:rsidRPr="002A3AA6">
        <w:rPr>
          <w:rFonts w:ascii="Arial" w:hAnsi="Arial" w:cs="Arial"/>
          <w:szCs w:val="22"/>
          <w:lang w:val="en-US"/>
        </w:rPr>
        <w:t xml:space="preserve"> receive authorization from their </w:t>
      </w:r>
      <w:r w:rsidR="00B62393">
        <w:rPr>
          <w:rFonts w:ascii="Arial" w:hAnsi="Arial" w:cs="Arial"/>
          <w:szCs w:val="22"/>
          <w:lang w:val="en-US"/>
        </w:rPr>
        <w:t xml:space="preserve">immediate </w:t>
      </w:r>
      <w:r w:rsidRPr="002A3AA6">
        <w:rPr>
          <w:rFonts w:ascii="Arial" w:hAnsi="Arial" w:cs="Arial"/>
          <w:szCs w:val="22"/>
          <w:lang w:val="en-US"/>
        </w:rPr>
        <w:t xml:space="preserve">supervisor or program manager prior to </w:t>
      </w:r>
      <w:r w:rsidR="002656AF">
        <w:rPr>
          <w:rFonts w:ascii="Arial" w:hAnsi="Arial" w:cs="Arial"/>
          <w:szCs w:val="22"/>
          <w:lang w:val="en-US"/>
        </w:rPr>
        <w:t>transporting clients</w:t>
      </w:r>
      <w:r w:rsidRPr="002A3AA6">
        <w:rPr>
          <w:rFonts w:ascii="Arial" w:hAnsi="Arial" w:cs="Arial"/>
          <w:szCs w:val="22"/>
          <w:lang w:val="en-US"/>
        </w:rPr>
        <w:t>. Situations may arise while performing job duties</w:t>
      </w:r>
      <w:r w:rsidR="002656AF">
        <w:rPr>
          <w:rFonts w:ascii="Arial" w:hAnsi="Arial" w:cs="Arial"/>
          <w:szCs w:val="22"/>
          <w:lang w:val="en-US"/>
        </w:rPr>
        <w:t xml:space="preserve"> on an outing</w:t>
      </w:r>
      <w:r w:rsidRPr="002A3AA6">
        <w:rPr>
          <w:rFonts w:ascii="Arial" w:hAnsi="Arial" w:cs="Arial"/>
          <w:szCs w:val="22"/>
          <w:lang w:val="en-US"/>
        </w:rPr>
        <w:t xml:space="preserve"> that may require employees to incur travel expenses which are generally not reimbursable. You may be granted exception</w:t>
      </w:r>
      <w:r>
        <w:rPr>
          <w:rFonts w:ascii="Arial" w:hAnsi="Arial" w:cs="Arial"/>
          <w:szCs w:val="22"/>
          <w:lang w:val="en-US"/>
        </w:rPr>
        <w:t>s</w:t>
      </w:r>
      <w:r w:rsidRPr="002A3AA6">
        <w:rPr>
          <w:rFonts w:ascii="Arial" w:hAnsi="Arial" w:cs="Arial"/>
          <w:szCs w:val="22"/>
          <w:lang w:val="en-US"/>
        </w:rPr>
        <w:t xml:space="preserve"> for an unusual circumstanc</w:t>
      </w:r>
      <w:r w:rsidR="003842B1">
        <w:rPr>
          <w:rFonts w:ascii="Arial" w:hAnsi="Arial" w:cs="Arial"/>
          <w:szCs w:val="22"/>
          <w:lang w:val="en-US"/>
        </w:rPr>
        <w:t xml:space="preserve">e </w:t>
      </w:r>
      <w:r w:rsidR="001C139A">
        <w:rPr>
          <w:rFonts w:ascii="Arial" w:hAnsi="Arial" w:cs="Arial"/>
          <w:szCs w:val="22"/>
          <w:lang w:val="en-US"/>
        </w:rPr>
        <w:t>if</w:t>
      </w:r>
      <w:r w:rsidR="003842B1">
        <w:rPr>
          <w:rFonts w:ascii="Arial" w:hAnsi="Arial" w:cs="Arial"/>
          <w:szCs w:val="22"/>
          <w:lang w:val="en-US"/>
        </w:rPr>
        <w:t xml:space="preserve"> </w:t>
      </w:r>
      <w:r w:rsidR="009C4C40">
        <w:rPr>
          <w:rFonts w:ascii="Arial" w:hAnsi="Arial" w:cs="Arial"/>
          <w:szCs w:val="22"/>
          <w:lang w:val="en-US"/>
        </w:rPr>
        <w:t>it is</w:t>
      </w:r>
      <w:r w:rsidR="003842B1">
        <w:rPr>
          <w:rFonts w:ascii="Arial" w:hAnsi="Arial" w:cs="Arial"/>
          <w:szCs w:val="22"/>
          <w:lang w:val="en-US"/>
        </w:rPr>
        <w:t xml:space="preserve"> approved by </w:t>
      </w:r>
      <w:r w:rsidR="007C226E">
        <w:rPr>
          <w:rFonts w:ascii="Arial" w:hAnsi="Arial" w:cs="Arial"/>
          <w:szCs w:val="22"/>
          <w:lang w:val="en-US"/>
        </w:rPr>
        <w:t xml:space="preserve">the employee’s </w:t>
      </w:r>
      <w:r w:rsidR="003842B1">
        <w:rPr>
          <w:rFonts w:ascii="Arial" w:hAnsi="Arial" w:cs="Arial"/>
          <w:szCs w:val="22"/>
          <w:lang w:val="en-US"/>
        </w:rPr>
        <w:t>immediat</w:t>
      </w:r>
      <w:r w:rsidR="007C226E">
        <w:rPr>
          <w:rFonts w:ascii="Arial" w:hAnsi="Arial" w:cs="Arial"/>
          <w:szCs w:val="22"/>
          <w:lang w:val="en-US"/>
        </w:rPr>
        <w:t>e supervisor prior to the</w:t>
      </w:r>
      <w:r w:rsidR="001C139A">
        <w:rPr>
          <w:rFonts w:ascii="Arial" w:hAnsi="Arial" w:cs="Arial"/>
          <w:szCs w:val="22"/>
          <w:lang w:val="en-US"/>
        </w:rPr>
        <w:t xml:space="preserve"> additional request at hand</w:t>
      </w:r>
      <w:r w:rsidR="007C226E">
        <w:rPr>
          <w:rFonts w:ascii="Arial" w:hAnsi="Arial" w:cs="Arial"/>
          <w:szCs w:val="22"/>
          <w:lang w:val="en-US"/>
        </w:rPr>
        <w:t>.</w:t>
      </w:r>
    </w:p>
    <w:p w14:paraId="4AE693A6" w14:textId="77777777" w:rsidR="00ED22B9" w:rsidRPr="00543245" w:rsidRDefault="00ED22B9" w:rsidP="007C23AA">
      <w:pPr>
        <w:rPr>
          <w:rFonts w:ascii="Arial" w:hAnsi="Arial" w:cs="Arial"/>
          <w:szCs w:val="22"/>
          <w:lang w:val="en-US"/>
        </w:rPr>
      </w:pPr>
    </w:p>
    <w:p w14:paraId="0ABB2BB6" w14:textId="77777777" w:rsidR="00ED22B9" w:rsidRDefault="00ED22B9" w:rsidP="007C23AA">
      <w:pPr>
        <w:rPr>
          <w:rFonts w:ascii="Arial" w:hAnsi="Arial" w:cs="Arial"/>
          <w:b/>
          <w:bCs/>
          <w:szCs w:val="22"/>
          <w:lang w:val="en-US"/>
        </w:rPr>
      </w:pPr>
      <w:r w:rsidRPr="001C139A">
        <w:rPr>
          <w:rFonts w:ascii="Arial" w:hAnsi="Arial" w:cs="Arial"/>
          <w:b/>
          <w:bCs/>
          <w:szCs w:val="22"/>
          <w:lang w:val="en-US"/>
        </w:rPr>
        <w:t>Expenses that generally will be reimbursed include the following:</w:t>
      </w:r>
    </w:p>
    <w:p w14:paraId="7DC6BADE" w14:textId="77777777" w:rsidR="00904EFD" w:rsidRPr="001C139A" w:rsidRDefault="00904EFD" w:rsidP="007C23AA">
      <w:pPr>
        <w:rPr>
          <w:rFonts w:ascii="Arial" w:hAnsi="Arial" w:cs="Arial"/>
          <w:b/>
          <w:bCs/>
          <w:szCs w:val="22"/>
          <w:lang w:val="en-US"/>
        </w:rPr>
      </w:pPr>
    </w:p>
    <w:p w14:paraId="4988A7E1" w14:textId="77777777" w:rsidR="00ED22B9" w:rsidRPr="00543245" w:rsidRDefault="00ED22B9" w:rsidP="007C23AA">
      <w:pPr>
        <w:pStyle w:val="ListParagraph"/>
        <w:numPr>
          <w:ilvl w:val="0"/>
          <w:numId w:val="8"/>
        </w:numPr>
        <w:rPr>
          <w:rFonts w:ascii="Arial" w:hAnsi="Arial" w:cs="Arial"/>
          <w:szCs w:val="22"/>
          <w:lang w:val="en-US"/>
        </w:rPr>
      </w:pPr>
      <w:r w:rsidRPr="00543245">
        <w:rPr>
          <w:rFonts w:ascii="Arial" w:hAnsi="Arial" w:cs="Arial"/>
          <w:szCs w:val="22"/>
          <w:lang w:val="en-US"/>
        </w:rPr>
        <w:t>Mileage for use of personal car while out with clients during a shift.</w:t>
      </w:r>
    </w:p>
    <w:p w14:paraId="1A9D3683" w14:textId="77777777" w:rsidR="00ED22B9" w:rsidRPr="00543245" w:rsidRDefault="00ED22B9" w:rsidP="007C23AA">
      <w:pPr>
        <w:pStyle w:val="ListParagraph"/>
        <w:numPr>
          <w:ilvl w:val="0"/>
          <w:numId w:val="8"/>
        </w:numPr>
        <w:rPr>
          <w:rFonts w:ascii="Arial" w:hAnsi="Arial" w:cs="Arial"/>
          <w:szCs w:val="22"/>
          <w:lang w:val="en-US"/>
        </w:rPr>
      </w:pPr>
      <w:r w:rsidRPr="00543245">
        <w:rPr>
          <w:rFonts w:ascii="Arial" w:hAnsi="Arial" w:cs="Arial"/>
          <w:szCs w:val="22"/>
          <w:lang w:val="en-US"/>
        </w:rPr>
        <w:t>Meals while out with clients</w:t>
      </w:r>
    </w:p>
    <w:p w14:paraId="1C40F5EA" w14:textId="77777777" w:rsidR="00ED22B9" w:rsidRDefault="00ED22B9" w:rsidP="007C23AA">
      <w:pPr>
        <w:pStyle w:val="ListParagraph"/>
        <w:numPr>
          <w:ilvl w:val="0"/>
          <w:numId w:val="8"/>
        </w:numPr>
        <w:spacing w:after="160"/>
        <w:rPr>
          <w:rFonts w:ascii="Arial" w:hAnsi="Arial" w:cs="Arial"/>
          <w:szCs w:val="22"/>
          <w:lang w:val="en-US"/>
        </w:rPr>
      </w:pPr>
      <w:r w:rsidRPr="009C450D">
        <w:rPr>
          <w:rFonts w:ascii="Arial" w:hAnsi="Arial" w:cs="Arial"/>
          <w:szCs w:val="22"/>
          <w:lang w:val="en-US"/>
        </w:rPr>
        <w:t>Activities while on outings with clients</w:t>
      </w:r>
    </w:p>
    <w:p w14:paraId="23E87BCE" w14:textId="77777777" w:rsidR="001C139A" w:rsidRDefault="001C139A" w:rsidP="007C23AA">
      <w:pPr>
        <w:rPr>
          <w:rFonts w:ascii="Arial" w:hAnsi="Arial" w:cs="Arial"/>
          <w:szCs w:val="22"/>
          <w:lang w:val="en-US"/>
        </w:rPr>
      </w:pPr>
    </w:p>
    <w:p w14:paraId="0326DFF0" w14:textId="77777777" w:rsidR="00ED22B9" w:rsidRDefault="00ED22B9" w:rsidP="007C23AA">
      <w:pPr>
        <w:autoSpaceDE w:val="0"/>
        <w:autoSpaceDN w:val="0"/>
        <w:adjustRightInd w:val="0"/>
        <w:rPr>
          <w:rFonts w:ascii="Arial" w:hAnsi="Arial" w:cs="Arial"/>
          <w:szCs w:val="22"/>
          <w:lang w:val="en-US"/>
        </w:rPr>
      </w:pPr>
      <w:r w:rsidRPr="00543245">
        <w:rPr>
          <w:rFonts w:ascii="Arial" w:hAnsi="Arial" w:cs="Arial"/>
          <w:szCs w:val="22"/>
          <w:lang w:val="en-US"/>
        </w:rPr>
        <w:t xml:space="preserve">When travel is completed, employees </w:t>
      </w:r>
      <w:r>
        <w:rPr>
          <w:rFonts w:ascii="Arial" w:hAnsi="Arial" w:cs="Arial"/>
          <w:szCs w:val="22"/>
          <w:lang w:val="en-US"/>
        </w:rPr>
        <w:t>must</w:t>
      </w:r>
      <w:r w:rsidRPr="00543245">
        <w:rPr>
          <w:rFonts w:ascii="Arial" w:hAnsi="Arial" w:cs="Arial"/>
          <w:szCs w:val="22"/>
          <w:lang w:val="en-US"/>
        </w:rPr>
        <w:t xml:space="preserve"> submit completed travel expense reports </w:t>
      </w:r>
      <w:r w:rsidRPr="00063870">
        <w:rPr>
          <w:rFonts w:ascii="Arial" w:hAnsi="Arial" w:cs="Arial"/>
          <w:b/>
          <w:bCs/>
          <w:szCs w:val="22"/>
          <w:lang w:val="en-US"/>
        </w:rPr>
        <w:t>[ENTER TIME FRAME]</w:t>
      </w:r>
      <w:r w:rsidRPr="00543245">
        <w:rPr>
          <w:rFonts w:ascii="Arial" w:hAnsi="Arial" w:cs="Arial"/>
          <w:szCs w:val="22"/>
          <w:lang w:val="en-US"/>
        </w:rPr>
        <w:t>. Reports should be accompanied by receipts for all individual expenses. Abuse of this business travel expenses policy, including falsifying expense reports to reflect costs not incurred by the employee, can be grounds for disciplinary action, up to and including termination of employment.</w:t>
      </w:r>
    </w:p>
    <w:p w14:paraId="0569AA12" w14:textId="77777777" w:rsidR="00ED22B9" w:rsidRDefault="00ED22B9" w:rsidP="007C23AA">
      <w:pPr>
        <w:autoSpaceDE w:val="0"/>
        <w:autoSpaceDN w:val="0"/>
        <w:adjustRightInd w:val="0"/>
        <w:rPr>
          <w:rFonts w:ascii="Arial" w:hAnsi="Arial" w:cs="Arial"/>
          <w:szCs w:val="22"/>
          <w:lang w:val="en-US"/>
        </w:rPr>
      </w:pPr>
    </w:p>
    <w:p w14:paraId="41AE2AA4" w14:textId="3BD569EC" w:rsidR="00ED22B9" w:rsidRPr="00543245" w:rsidRDefault="00ED22B9" w:rsidP="007C23AA">
      <w:pPr>
        <w:autoSpaceDE w:val="0"/>
        <w:autoSpaceDN w:val="0"/>
        <w:adjustRightInd w:val="0"/>
        <w:rPr>
          <w:rFonts w:ascii="Arial" w:hAnsi="Arial" w:cs="Arial"/>
          <w:szCs w:val="22"/>
          <w:lang w:val="en-US"/>
        </w:rPr>
      </w:pPr>
      <w:r w:rsidRPr="00076756">
        <w:rPr>
          <w:rFonts w:ascii="Arial" w:hAnsi="Arial" w:cs="Arial"/>
          <w:b/>
          <w:bCs/>
          <w:szCs w:val="22"/>
          <w:u w:val="single"/>
          <w:lang w:val="en-US"/>
        </w:rPr>
        <w:t>NOTE:</w:t>
      </w:r>
      <w:r>
        <w:rPr>
          <w:rFonts w:ascii="Arial" w:hAnsi="Arial" w:cs="Arial"/>
          <w:szCs w:val="22"/>
          <w:lang w:val="en-US"/>
        </w:rPr>
        <w:t xml:space="preserve"> Employees</w:t>
      </w:r>
      <w:r w:rsidRPr="00922B10">
        <w:rPr>
          <w:rFonts w:ascii="Arial" w:hAnsi="Arial" w:cs="Arial"/>
          <w:szCs w:val="22"/>
          <w:lang w:val="en-US"/>
        </w:rPr>
        <w:t xml:space="preserve"> will work primarily in our clients’ </w:t>
      </w:r>
      <w:r w:rsidR="001C139A">
        <w:rPr>
          <w:rFonts w:ascii="Arial" w:hAnsi="Arial" w:cs="Arial"/>
          <w:szCs w:val="22"/>
          <w:lang w:val="en-US"/>
        </w:rPr>
        <w:t xml:space="preserve">place of </w:t>
      </w:r>
      <w:r w:rsidR="009C4C40" w:rsidRPr="00922B10">
        <w:rPr>
          <w:rFonts w:ascii="Arial" w:hAnsi="Arial" w:cs="Arial"/>
          <w:szCs w:val="22"/>
          <w:lang w:val="en-US"/>
        </w:rPr>
        <w:t>residence</w:t>
      </w:r>
      <w:r w:rsidRPr="00922B10">
        <w:rPr>
          <w:rFonts w:ascii="Arial" w:hAnsi="Arial" w:cs="Arial"/>
          <w:szCs w:val="22"/>
          <w:lang w:val="en-US"/>
        </w:rPr>
        <w:t xml:space="preserve">. Travelling to and from any such </w:t>
      </w:r>
      <w:r w:rsidR="009C4C40" w:rsidRPr="00922B10">
        <w:rPr>
          <w:rFonts w:ascii="Arial" w:hAnsi="Arial" w:cs="Arial"/>
          <w:szCs w:val="22"/>
          <w:lang w:val="en-US"/>
        </w:rPr>
        <w:t>location</w:t>
      </w:r>
      <w:r w:rsidR="009C4C40">
        <w:rPr>
          <w:rFonts w:ascii="Arial" w:hAnsi="Arial" w:cs="Arial"/>
          <w:szCs w:val="22"/>
          <w:lang w:val="en-US"/>
        </w:rPr>
        <w:t>,</w:t>
      </w:r>
      <w:r w:rsidRPr="00922B10">
        <w:rPr>
          <w:rFonts w:ascii="Arial" w:hAnsi="Arial" w:cs="Arial"/>
          <w:szCs w:val="22"/>
          <w:lang w:val="en-US"/>
        </w:rPr>
        <w:t xml:space="preserve"> or to </w:t>
      </w:r>
      <w:r w:rsidR="009C4C40">
        <w:rPr>
          <w:rFonts w:ascii="Arial" w:hAnsi="Arial" w:cs="Arial"/>
          <w:szCs w:val="22"/>
          <w:lang w:val="en-US"/>
        </w:rPr>
        <w:t>the designated main</w:t>
      </w:r>
      <w:r w:rsidR="009C4C40" w:rsidRPr="00922B10">
        <w:rPr>
          <w:rFonts w:ascii="Arial" w:hAnsi="Arial" w:cs="Arial"/>
          <w:szCs w:val="22"/>
          <w:lang w:val="en-US"/>
        </w:rPr>
        <w:t>,</w:t>
      </w:r>
      <w:r w:rsidRPr="00922B10">
        <w:rPr>
          <w:rFonts w:ascii="Arial" w:hAnsi="Arial" w:cs="Arial"/>
          <w:szCs w:val="22"/>
          <w:lang w:val="en-US"/>
        </w:rPr>
        <w:t xml:space="preserve"> is </w:t>
      </w:r>
      <w:r>
        <w:rPr>
          <w:rFonts w:ascii="Arial" w:hAnsi="Arial" w:cs="Arial"/>
          <w:szCs w:val="22"/>
          <w:lang w:val="en-US"/>
        </w:rPr>
        <w:t>the employee’s</w:t>
      </w:r>
      <w:r w:rsidRPr="00922B10">
        <w:rPr>
          <w:rFonts w:ascii="Arial" w:hAnsi="Arial" w:cs="Arial"/>
          <w:szCs w:val="22"/>
          <w:lang w:val="en-US"/>
        </w:rPr>
        <w:t xml:space="preserve"> sole responsibility</w:t>
      </w:r>
      <w:r>
        <w:rPr>
          <w:rFonts w:ascii="Arial" w:hAnsi="Arial" w:cs="Arial"/>
          <w:szCs w:val="22"/>
          <w:lang w:val="en-US"/>
        </w:rPr>
        <w:t xml:space="preserve"> </w:t>
      </w:r>
      <w:r w:rsidRPr="00922B10">
        <w:rPr>
          <w:rFonts w:ascii="Arial" w:hAnsi="Arial" w:cs="Arial"/>
          <w:szCs w:val="22"/>
          <w:lang w:val="en-US"/>
        </w:rPr>
        <w:t xml:space="preserve">and cost. You </w:t>
      </w:r>
      <w:r w:rsidRPr="00103E8C">
        <w:rPr>
          <w:rFonts w:ascii="Arial" w:hAnsi="Arial" w:cs="Arial"/>
          <w:b/>
          <w:bCs/>
          <w:szCs w:val="22"/>
          <w:lang w:val="en-US"/>
        </w:rPr>
        <w:t>[WILL/WILL NOT]</w:t>
      </w:r>
      <w:r>
        <w:rPr>
          <w:rFonts w:ascii="Arial" w:hAnsi="Arial" w:cs="Arial"/>
          <w:szCs w:val="22"/>
          <w:lang w:val="en-US"/>
        </w:rPr>
        <w:t xml:space="preserve"> </w:t>
      </w:r>
      <w:r w:rsidRPr="00922B10">
        <w:rPr>
          <w:rFonts w:ascii="Arial" w:hAnsi="Arial" w:cs="Arial"/>
          <w:szCs w:val="22"/>
          <w:lang w:val="en-US"/>
        </w:rPr>
        <w:t>be compensated for any time nor any expenses incurred to travel to any client locations or between client locations.</w:t>
      </w:r>
    </w:p>
    <w:p w14:paraId="51A6A597" w14:textId="054D6246" w:rsidR="009C4C40" w:rsidRDefault="009C4C40" w:rsidP="007C23AA">
      <w:pPr>
        <w:spacing w:after="160"/>
        <w:rPr>
          <w:rFonts w:ascii="Arial" w:hAnsi="Arial" w:cs="Arial"/>
          <w:szCs w:val="22"/>
          <w:lang w:val="en-US"/>
        </w:rPr>
      </w:pPr>
      <w:r>
        <w:rPr>
          <w:rFonts w:ascii="Arial" w:hAnsi="Arial" w:cs="Arial"/>
          <w:szCs w:val="22"/>
          <w:lang w:val="en-US"/>
        </w:rPr>
        <w:br w:type="page"/>
      </w:r>
    </w:p>
    <w:p w14:paraId="012B827A" w14:textId="77777777" w:rsidR="00ED22B9" w:rsidRDefault="00ED22B9" w:rsidP="007C23AA">
      <w:pPr>
        <w:pStyle w:val="Heading3"/>
      </w:pPr>
      <w:bookmarkStart w:id="241" w:name="_Toc118456719"/>
      <w:bookmarkStart w:id="242" w:name="_Toc185706702"/>
      <w:bookmarkStart w:id="243" w:name="_Toc517792620"/>
      <w:bookmarkStart w:id="244" w:name="_Toc517792699"/>
      <w:bookmarkStart w:id="245" w:name="_Toc517862956"/>
      <w:bookmarkStart w:id="246" w:name="_Toc517863260"/>
      <w:bookmarkStart w:id="247" w:name="_Toc517863598"/>
      <w:bookmarkStart w:id="248" w:name="_Toc33304708"/>
      <w:r w:rsidRPr="00543245">
        <w:lastRenderedPageBreak/>
        <w:t>5.4</w:t>
      </w:r>
      <w:r>
        <w:t>.</w:t>
      </w:r>
      <w:r>
        <w:tab/>
      </w:r>
      <w:r w:rsidRPr="00543245">
        <w:t>Administrative Pay Corrections</w:t>
      </w:r>
      <w:bookmarkEnd w:id="241"/>
      <w:bookmarkEnd w:id="242"/>
    </w:p>
    <w:p w14:paraId="533C79FC" w14:textId="77777777" w:rsidR="009C4C40" w:rsidRPr="009C4C40" w:rsidRDefault="009C4C40" w:rsidP="007C23AA">
      <w:pPr>
        <w:rPr>
          <w:rFonts w:ascii="Arial" w:hAnsi="Arial" w:cs="Arial"/>
          <w:lang w:val="en-US"/>
        </w:rPr>
      </w:pPr>
    </w:p>
    <w:p w14:paraId="7D393604" w14:textId="5A4D0B3D" w:rsidR="00ED22B9" w:rsidRDefault="00FC6C33" w:rsidP="007C23AA">
      <w:pPr>
        <w:pStyle w:val="ListParagraph"/>
        <w:numPr>
          <w:ilvl w:val="0"/>
          <w:numId w:val="22"/>
        </w:numPr>
        <w:autoSpaceDE w:val="0"/>
        <w:autoSpaceDN w:val="0"/>
        <w:adjustRightInd w:val="0"/>
        <w:rPr>
          <w:rFonts w:ascii="Arial" w:hAnsi="Arial" w:cs="Arial"/>
          <w:szCs w:val="22"/>
          <w:lang w:val="en-US"/>
        </w:rPr>
      </w:pPr>
      <w:r>
        <w:rPr>
          <w:rFonts w:ascii="Arial" w:hAnsi="Arial" w:cs="Arial"/>
          <w:b/>
          <w:bCs/>
          <w:szCs w:val="22"/>
          <w:lang w:val="en-US"/>
        </w:rPr>
        <w:t>BBA Healthcare Partners, LLC</w:t>
      </w:r>
      <w:r w:rsidR="00ED22B9" w:rsidRPr="00883E85">
        <w:rPr>
          <w:rFonts w:ascii="Arial" w:hAnsi="Arial" w:cs="Arial"/>
          <w:szCs w:val="22"/>
          <w:lang w:val="en-US"/>
        </w:rPr>
        <w:t xml:space="preserve"> takes all reasonable steps to ensure that employees receive the correct amount of pay in each paycheck and that employees are paid promptly on the scheduled payday.</w:t>
      </w:r>
    </w:p>
    <w:p w14:paraId="16DA4466" w14:textId="34E73D51" w:rsidR="00ED22B9" w:rsidRDefault="00ED22B9" w:rsidP="007C23AA">
      <w:pPr>
        <w:pStyle w:val="ListParagraph"/>
        <w:numPr>
          <w:ilvl w:val="0"/>
          <w:numId w:val="22"/>
        </w:numPr>
        <w:autoSpaceDE w:val="0"/>
        <w:autoSpaceDN w:val="0"/>
        <w:adjustRightInd w:val="0"/>
        <w:rPr>
          <w:rFonts w:ascii="Arial" w:hAnsi="Arial" w:cs="Arial"/>
          <w:szCs w:val="22"/>
          <w:lang w:val="en-US"/>
        </w:rPr>
      </w:pPr>
      <w:r w:rsidRPr="00883E85">
        <w:rPr>
          <w:rFonts w:ascii="Arial" w:hAnsi="Arial" w:cs="Arial"/>
          <w:szCs w:val="22"/>
          <w:lang w:val="en-US"/>
        </w:rPr>
        <w:t xml:space="preserve">All </w:t>
      </w:r>
      <w:r w:rsidR="00FC6C33">
        <w:rPr>
          <w:rFonts w:ascii="Arial" w:hAnsi="Arial" w:cs="Arial"/>
          <w:b/>
          <w:bCs/>
          <w:szCs w:val="22"/>
          <w:lang w:val="en-US"/>
        </w:rPr>
        <w:t>BBA Healthcare Partners, LLC</w:t>
      </w:r>
      <w:r w:rsidRPr="00883E85">
        <w:rPr>
          <w:rFonts w:ascii="Arial" w:hAnsi="Arial" w:cs="Arial"/>
          <w:szCs w:val="22"/>
          <w:lang w:val="en-US"/>
        </w:rPr>
        <w:t xml:space="preserve"> employees are paid by direct deposit on a </w:t>
      </w:r>
      <w:r w:rsidRPr="00063870">
        <w:rPr>
          <w:rFonts w:ascii="Arial" w:hAnsi="Arial" w:cs="Arial"/>
          <w:b/>
          <w:bCs/>
          <w:szCs w:val="22"/>
          <w:lang w:val="en-US"/>
        </w:rPr>
        <w:t>[ENTER TIME PERIOD-i.e., Bi-Weekly]</w:t>
      </w:r>
      <w:r w:rsidRPr="00883E85">
        <w:rPr>
          <w:rFonts w:ascii="Arial" w:hAnsi="Arial" w:cs="Arial"/>
          <w:szCs w:val="22"/>
          <w:lang w:val="en-US"/>
        </w:rPr>
        <w:t xml:space="preserve"> pay period. Your pay cheque will be </w:t>
      </w:r>
      <w:r w:rsidRPr="00063870">
        <w:rPr>
          <w:rFonts w:ascii="Arial" w:hAnsi="Arial" w:cs="Arial"/>
          <w:b/>
          <w:bCs/>
          <w:szCs w:val="22"/>
          <w:lang w:val="en-US"/>
        </w:rPr>
        <w:t>[ENTER METHOD OF PAYMENT]</w:t>
      </w:r>
      <w:r w:rsidRPr="00883E85">
        <w:rPr>
          <w:rFonts w:ascii="Arial" w:hAnsi="Arial" w:cs="Arial"/>
          <w:szCs w:val="22"/>
          <w:lang w:val="en-US"/>
        </w:rPr>
        <w:t xml:space="preserve"> </w:t>
      </w:r>
      <w:r w:rsidRPr="00063870">
        <w:rPr>
          <w:rFonts w:ascii="Arial" w:hAnsi="Arial" w:cs="Arial"/>
          <w:b/>
          <w:bCs/>
          <w:szCs w:val="22"/>
          <w:lang w:val="en-US"/>
        </w:rPr>
        <w:t>[FREQUENCY &amp; DAY]</w:t>
      </w:r>
      <w:r w:rsidRPr="00883E85">
        <w:rPr>
          <w:rFonts w:ascii="Arial" w:hAnsi="Arial" w:cs="Arial"/>
          <w:szCs w:val="22"/>
          <w:lang w:val="en-US"/>
        </w:rPr>
        <w:t xml:space="preserve">. If there are ever any problems or questions about your pay do not hesitate </w:t>
      </w:r>
      <w:r w:rsidR="00FC2ED5">
        <w:rPr>
          <w:rFonts w:ascii="Arial" w:hAnsi="Arial" w:cs="Arial"/>
          <w:szCs w:val="22"/>
          <w:lang w:val="en-US"/>
        </w:rPr>
        <w:t xml:space="preserve">to contact the </w:t>
      </w:r>
      <w:r w:rsidR="00FC2ED5" w:rsidRPr="00F13747">
        <w:rPr>
          <w:rFonts w:ascii="Arial" w:hAnsi="Arial" w:cs="Arial"/>
          <w:b/>
          <w:bCs/>
          <w:szCs w:val="22"/>
          <w:lang w:val="en-US"/>
        </w:rPr>
        <w:t>[ENTER DEPA</w:t>
      </w:r>
      <w:r w:rsidR="00F13747" w:rsidRPr="00F13747">
        <w:rPr>
          <w:rFonts w:ascii="Arial" w:hAnsi="Arial" w:cs="Arial"/>
          <w:b/>
          <w:bCs/>
          <w:szCs w:val="22"/>
          <w:lang w:val="en-US"/>
        </w:rPr>
        <w:t>RTMENT].</w:t>
      </w:r>
    </w:p>
    <w:p w14:paraId="78B2F167" w14:textId="6B094AA0" w:rsidR="00ED22B9" w:rsidRDefault="00ED22B9" w:rsidP="007C23AA">
      <w:pPr>
        <w:pStyle w:val="ListParagraph"/>
        <w:numPr>
          <w:ilvl w:val="0"/>
          <w:numId w:val="22"/>
        </w:numPr>
        <w:autoSpaceDE w:val="0"/>
        <w:autoSpaceDN w:val="0"/>
        <w:adjustRightInd w:val="0"/>
        <w:rPr>
          <w:rFonts w:ascii="Arial" w:hAnsi="Arial" w:cs="Arial"/>
          <w:szCs w:val="22"/>
          <w:lang w:val="en-US"/>
        </w:rPr>
      </w:pPr>
      <w:r w:rsidRPr="00883E85">
        <w:rPr>
          <w:rFonts w:ascii="Arial" w:hAnsi="Arial" w:cs="Arial"/>
          <w:szCs w:val="22"/>
          <w:lang w:val="en-US"/>
        </w:rPr>
        <w:t xml:space="preserve">If </w:t>
      </w:r>
      <w:r w:rsidR="00FC6C33">
        <w:rPr>
          <w:rFonts w:ascii="Arial" w:hAnsi="Arial" w:cs="Arial"/>
          <w:b/>
          <w:bCs/>
          <w:szCs w:val="22"/>
          <w:lang w:val="en-US"/>
        </w:rPr>
        <w:t>BBA Healthcare Partners, LLC</w:t>
      </w:r>
      <w:r w:rsidRPr="00883E85">
        <w:rPr>
          <w:rFonts w:ascii="Arial" w:hAnsi="Arial" w:cs="Arial"/>
          <w:szCs w:val="22"/>
          <w:lang w:val="en-US"/>
        </w:rPr>
        <w:t xml:space="preserve"> made an error on your pay</w:t>
      </w:r>
      <w:r w:rsidR="00F13747">
        <w:rPr>
          <w:rFonts w:ascii="Arial" w:hAnsi="Arial" w:cs="Arial"/>
          <w:szCs w:val="22"/>
          <w:lang w:val="en-US"/>
        </w:rPr>
        <w:t>check</w:t>
      </w:r>
      <w:r w:rsidRPr="00883E85">
        <w:rPr>
          <w:rFonts w:ascii="Arial" w:hAnsi="Arial" w:cs="Arial"/>
          <w:szCs w:val="22"/>
          <w:lang w:val="en-US"/>
        </w:rPr>
        <w:t xml:space="preserve"> that affects</w:t>
      </w:r>
      <w:r w:rsidR="00F13747">
        <w:rPr>
          <w:rFonts w:ascii="Arial" w:hAnsi="Arial" w:cs="Arial"/>
          <w:szCs w:val="22"/>
          <w:lang w:val="en-US"/>
        </w:rPr>
        <w:t xml:space="preserve"> payment</w:t>
      </w:r>
      <w:r w:rsidRPr="00883E85">
        <w:rPr>
          <w:rFonts w:ascii="Arial" w:hAnsi="Arial" w:cs="Arial"/>
          <w:szCs w:val="22"/>
          <w:lang w:val="en-US"/>
        </w:rPr>
        <w:t>, you have the option of waiting until next pay for the adjustment</w:t>
      </w:r>
      <w:r w:rsidR="008F7EFA">
        <w:rPr>
          <w:rFonts w:ascii="Arial" w:hAnsi="Arial" w:cs="Arial"/>
          <w:szCs w:val="22"/>
          <w:lang w:val="en-US"/>
        </w:rPr>
        <w:t xml:space="preserve">, </w:t>
      </w:r>
      <w:r w:rsidRPr="00883E85">
        <w:rPr>
          <w:rFonts w:ascii="Arial" w:hAnsi="Arial" w:cs="Arial"/>
          <w:szCs w:val="22"/>
          <w:lang w:val="en-US"/>
        </w:rPr>
        <w:t xml:space="preserve">or we will write you a </w:t>
      </w:r>
      <w:r w:rsidR="008F7EFA">
        <w:rPr>
          <w:rFonts w:ascii="Arial" w:hAnsi="Arial" w:cs="Arial"/>
          <w:szCs w:val="22"/>
          <w:lang w:val="en-US"/>
        </w:rPr>
        <w:t xml:space="preserve">physical </w:t>
      </w:r>
      <w:r w:rsidRPr="00883E85">
        <w:rPr>
          <w:rFonts w:ascii="Arial" w:hAnsi="Arial" w:cs="Arial"/>
          <w:szCs w:val="22"/>
          <w:lang w:val="en-US"/>
        </w:rPr>
        <w:t xml:space="preserve">cheque/email </w:t>
      </w:r>
      <w:r w:rsidR="008262BD" w:rsidRPr="00883E85">
        <w:rPr>
          <w:rFonts w:ascii="Arial" w:hAnsi="Arial" w:cs="Arial"/>
          <w:szCs w:val="22"/>
          <w:lang w:val="en-US"/>
        </w:rPr>
        <w:t>mone</w:t>
      </w:r>
      <w:r w:rsidR="008262BD">
        <w:rPr>
          <w:rFonts w:ascii="Arial" w:hAnsi="Arial" w:cs="Arial"/>
          <w:szCs w:val="22"/>
          <w:lang w:val="en-US"/>
        </w:rPr>
        <w:t xml:space="preserve">y </w:t>
      </w:r>
      <w:r w:rsidR="008262BD" w:rsidRPr="00883E85">
        <w:rPr>
          <w:rFonts w:ascii="Arial" w:hAnsi="Arial" w:cs="Arial"/>
          <w:szCs w:val="22"/>
          <w:lang w:val="en-US"/>
        </w:rPr>
        <w:t>transfer</w:t>
      </w:r>
      <w:r w:rsidRPr="00883E85">
        <w:rPr>
          <w:rFonts w:ascii="Arial" w:hAnsi="Arial" w:cs="Arial"/>
          <w:szCs w:val="22"/>
          <w:lang w:val="en-US"/>
        </w:rPr>
        <w:t xml:space="preserve"> for the </w:t>
      </w:r>
      <w:r w:rsidR="008F7EFA">
        <w:rPr>
          <w:rFonts w:ascii="Arial" w:hAnsi="Arial" w:cs="Arial"/>
          <w:szCs w:val="22"/>
          <w:lang w:val="en-US"/>
        </w:rPr>
        <w:t>next business</w:t>
      </w:r>
      <w:r w:rsidRPr="00883E85">
        <w:rPr>
          <w:rFonts w:ascii="Arial" w:hAnsi="Arial" w:cs="Arial"/>
          <w:szCs w:val="22"/>
          <w:lang w:val="en-US"/>
        </w:rPr>
        <w:t xml:space="preserve"> day.</w:t>
      </w:r>
      <w:r w:rsidR="00FE5B69">
        <w:rPr>
          <w:rFonts w:ascii="Arial" w:hAnsi="Arial" w:cs="Arial"/>
          <w:szCs w:val="22"/>
          <w:lang w:val="en-US"/>
        </w:rPr>
        <w:t xml:space="preserve"> </w:t>
      </w:r>
      <w:r w:rsidR="008F7EFA" w:rsidRPr="00FE5B69">
        <w:rPr>
          <w:rFonts w:ascii="Arial" w:hAnsi="Arial" w:cs="Arial"/>
          <w:szCs w:val="22"/>
          <w:lang w:val="en-US"/>
        </w:rPr>
        <w:t xml:space="preserve">New or existing </w:t>
      </w:r>
      <w:r w:rsidR="00FE5B69" w:rsidRPr="00FE5B69">
        <w:rPr>
          <w:rFonts w:ascii="Arial" w:hAnsi="Arial" w:cs="Arial"/>
          <w:szCs w:val="22"/>
          <w:lang w:val="en-US"/>
        </w:rPr>
        <w:t>e</w:t>
      </w:r>
      <w:r w:rsidRPr="00FE5B69">
        <w:rPr>
          <w:rFonts w:ascii="Arial" w:hAnsi="Arial" w:cs="Arial"/>
          <w:szCs w:val="22"/>
          <w:lang w:val="en-US"/>
        </w:rPr>
        <w:t xml:space="preserve">mployees who do not submit banking information or payroll information by the </w:t>
      </w:r>
      <w:r w:rsidR="00FE5B69" w:rsidRPr="00FE5B69">
        <w:rPr>
          <w:rFonts w:ascii="Arial" w:hAnsi="Arial" w:cs="Arial"/>
          <w:szCs w:val="22"/>
          <w:lang w:val="en-US"/>
        </w:rPr>
        <w:t xml:space="preserve">given </w:t>
      </w:r>
      <w:r w:rsidRPr="00FE5B69">
        <w:rPr>
          <w:rFonts w:ascii="Arial" w:hAnsi="Arial" w:cs="Arial"/>
          <w:szCs w:val="22"/>
          <w:lang w:val="en-US"/>
        </w:rPr>
        <w:t>deadline</w:t>
      </w:r>
      <w:r w:rsidR="00FE5B69" w:rsidRPr="00FE5B69">
        <w:rPr>
          <w:rFonts w:ascii="Arial" w:hAnsi="Arial" w:cs="Arial"/>
          <w:szCs w:val="22"/>
          <w:lang w:val="en-US"/>
        </w:rPr>
        <w:t xml:space="preserve"> of </w:t>
      </w:r>
      <w:r w:rsidRPr="00FE5B69">
        <w:rPr>
          <w:rFonts w:ascii="Arial" w:hAnsi="Arial" w:cs="Arial"/>
          <w:b/>
          <w:bCs/>
          <w:szCs w:val="22"/>
          <w:lang w:val="en-US"/>
        </w:rPr>
        <w:t xml:space="preserve">[ENTER </w:t>
      </w:r>
      <w:r w:rsidR="00FE5B69" w:rsidRPr="00FE5B69">
        <w:rPr>
          <w:rFonts w:ascii="Arial" w:hAnsi="Arial" w:cs="Arial"/>
          <w:b/>
          <w:bCs/>
          <w:szCs w:val="22"/>
          <w:lang w:val="en-US"/>
        </w:rPr>
        <w:t xml:space="preserve"># OF </w:t>
      </w:r>
      <w:r w:rsidRPr="00FE5B69">
        <w:rPr>
          <w:rFonts w:ascii="Arial" w:hAnsi="Arial" w:cs="Arial"/>
          <w:b/>
          <w:bCs/>
          <w:szCs w:val="22"/>
          <w:lang w:val="en-US"/>
        </w:rPr>
        <w:t>DAY</w:t>
      </w:r>
      <w:r w:rsidR="00FE5B69" w:rsidRPr="00FE5B69">
        <w:rPr>
          <w:rFonts w:ascii="Arial" w:hAnsi="Arial" w:cs="Arial"/>
          <w:b/>
          <w:bCs/>
          <w:szCs w:val="22"/>
          <w:lang w:val="en-US"/>
        </w:rPr>
        <w:t>S</w:t>
      </w:r>
      <w:r w:rsidRPr="00FE5B69">
        <w:rPr>
          <w:rFonts w:ascii="Arial" w:hAnsi="Arial" w:cs="Arial"/>
          <w:b/>
          <w:bCs/>
          <w:szCs w:val="22"/>
          <w:lang w:val="en-US"/>
        </w:rPr>
        <w:t>]</w:t>
      </w:r>
      <w:r w:rsidRPr="00FE5B69">
        <w:rPr>
          <w:rFonts w:ascii="Arial" w:hAnsi="Arial" w:cs="Arial"/>
          <w:szCs w:val="22"/>
          <w:lang w:val="en-US"/>
        </w:rPr>
        <w:t xml:space="preserve"> before Pay Day will have to wait until the next payroll date for payment.</w:t>
      </w:r>
    </w:p>
    <w:p w14:paraId="769BD302" w14:textId="77777777" w:rsidR="00B16194" w:rsidRPr="00B16194" w:rsidRDefault="00B16194" w:rsidP="007C23AA">
      <w:pPr>
        <w:autoSpaceDE w:val="0"/>
        <w:autoSpaceDN w:val="0"/>
        <w:adjustRightInd w:val="0"/>
        <w:rPr>
          <w:rFonts w:ascii="Arial" w:hAnsi="Arial" w:cs="Arial"/>
          <w:szCs w:val="22"/>
          <w:lang w:val="en-US"/>
        </w:rPr>
      </w:pPr>
    </w:p>
    <w:p w14:paraId="03E3EB17" w14:textId="481D6F08" w:rsidR="00ED22B9" w:rsidRDefault="00ED22B9" w:rsidP="007C23AA">
      <w:pPr>
        <w:ind w:left="720"/>
        <w:rPr>
          <w:rFonts w:ascii="Arial" w:hAnsi="Arial" w:cs="Arial"/>
          <w:szCs w:val="22"/>
          <w:lang w:val="en-US"/>
        </w:rPr>
      </w:pPr>
      <w:r w:rsidRPr="00543245">
        <w:rPr>
          <w:rFonts w:ascii="Arial" w:hAnsi="Arial" w:cs="Arial"/>
          <w:szCs w:val="22"/>
          <w:lang w:val="en-US"/>
        </w:rPr>
        <w:t>For purposes of calculating pay, the payroll</w:t>
      </w:r>
      <w:r w:rsidRPr="00124B49">
        <w:rPr>
          <w:rFonts w:ascii="Arial" w:hAnsi="Arial" w:cs="Arial"/>
          <w:b/>
          <w:bCs/>
          <w:szCs w:val="22"/>
          <w:lang w:val="en-US"/>
        </w:rPr>
        <w:t xml:space="preserve"> </w:t>
      </w:r>
      <w:r w:rsidR="00124B49" w:rsidRPr="00124B49">
        <w:rPr>
          <w:rFonts w:ascii="Arial" w:hAnsi="Arial" w:cs="Arial"/>
          <w:b/>
          <w:bCs/>
          <w:szCs w:val="22"/>
          <w:lang w:val="en-US"/>
        </w:rPr>
        <w:t>[WEEKLY/BIWEEKLY]</w:t>
      </w:r>
      <w:r w:rsidR="00124B49">
        <w:rPr>
          <w:rFonts w:ascii="Arial" w:hAnsi="Arial" w:cs="Arial"/>
          <w:szCs w:val="22"/>
          <w:lang w:val="en-US"/>
        </w:rPr>
        <w:t xml:space="preserve"> </w:t>
      </w:r>
      <w:r w:rsidRPr="00543245">
        <w:rPr>
          <w:rFonts w:ascii="Arial" w:hAnsi="Arial" w:cs="Arial"/>
          <w:szCs w:val="22"/>
          <w:lang w:val="en-US"/>
        </w:rPr>
        <w:t>begins on</w:t>
      </w:r>
      <w:r w:rsidRPr="00063870">
        <w:rPr>
          <w:rFonts w:ascii="Arial" w:hAnsi="Arial" w:cs="Arial"/>
          <w:b/>
          <w:bCs/>
          <w:szCs w:val="22"/>
          <w:lang w:val="en-US"/>
        </w:rPr>
        <w:t xml:space="preserve"> [ENTER</w:t>
      </w:r>
      <w:r w:rsidR="00124B49">
        <w:rPr>
          <w:rFonts w:ascii="Arial" w:hAnsi="Arial" w:cs="Arial"/>
          <w:b/>
          <w:bCs/>
          <w:szCs w:val="22"/>
          <w:lang w:val="en-US"/>
        </w:rPr>
        <w:t xml:space="preserve"> TIME PERIOD</w:t>
      </w:r>
      <w:r w:rsidRPr="00063870">
        <w:rPr>
          <w:rFonts w:ascii="Arial" w:hAnsi="Arial" w:cs="Arial"/>
          <w:b/>
          <w:bCs/>
          <w:szCs w:val="22"/>
          <w:lang w:val="en-US"/>
        </w:rPr>
        <w:t>]</w:t>
      </w:r>
      <w:r w:rsidRPr="00543245">
        <w:rPr>
          <w:rFonts w:ascii="Arial" w:hAnsi="Arial" w:cs="Arial"/>
          <w:szCs w:val="22"/>
          <w:lang w:val="en-US"/>
        </w:rPr>
        <w:t xml:space="preserve"> and ends on </w:t>
      </w:r>
      <w:r w:rsidRPr="00063870">
        <w:rPr>
          <w:rFonts w:ascii="Arial" w:hAnsi="Arial" w:cs="Arial"/>
          <w:b/>
          <w:bCs/>
          <w:szCs w:val="22"/>
          <w:lang w:val="en-US"/>
        </w:rPr>
        <w:t>[ENTER</w:t>
      </w:r>
      <w:r w:rsidR="00124B49">
        <w:rPr>
          <w:rFonts w:ascii="Arial" w:hAnsi="Arial" w:cs="Arial"/>
          <w:b/>
          <w:bCs/>
          <w:szCs w:val="22"/>
          <w:lang w:val="en-US"/>
        </w:rPr>
        <w:t xml:space="preserve"> TIME PERIOD</w:t>
      </w:r>
      <w:r w:rsidRPr="00063870">
        <w:rPr>
          <w:rFonts w:ascii="Arial" w:hAnsi="Arial" w:cs="Arial"/>
          <w:b/>
          <w:bCs/>
          <w:szCs w:val="22"/>
          <w:lang w:val="en-US"/>
        </w:rPr>
        <w:t>]</w:t>
      </w:r>
      <w:r w:rsidRPr="00543245">
        <w:rPr>
          <w:rFonts w:ascii="Arial" w:hAnsi="Arial" w:cs="Arial"/>
          <w:szCs w:val="22"/>
          <w:lang w:val="en-US"/>
        </w:rPr>
        <w:t xml:space="preserve">. </w:t>
      </w:r>
    </w:p>
    <w:bookmarkEnd w:id="243"/>
    <w:bookmarkEnd w:id="244"/>
    <w:bookmarkEnd w:id="245"/>
    <w:bookmarkEnd w:id="246"/>
    <w:bookmarkEnd w:id="247"/>
    <w:bookmarkEnd w:id="248"/>
    <w:p w14:paraId="69136BB9" w14:textId="38C3EA63" w:rsidR="009C450D" w:rsidRDefault="009C450D" w:rsidP="007C23AA">
      <w:pPr>
        <w:spacing w:after="160"/>
        <w:rPr>
          <w:rFonts w:ascii="Arial" w:hAnsi="Arial" w:cs="Arial"/>
          <w:szCs w:val="22"/>
          <w:lang w:val="en-US"/>
        </w:rPr>
      </w:pPr>
      <w:r>
        <w:rPr>
          <w:rFonts w:ascii="Arial" w:hAnsi="Arial" w:cs="Arial"/>
          <w:szCs w:val="22"/>
          <w:lang w:val="en-US"/>
        </w:rPr>
        <w:br w:type="page"/>
      </w:r>
    </w:p>
    <w:p w14:paraId="7E88D812" w14:textId="390D8299" w:rsidR="006612C3" w:rsidRDefault="006612C3" w:rsidP="007C23AA">
      <w:pPr>
        <w:pStyle w:val="Heading2"/>
      </w:pPr>
      <w:bookmarkStart w:id="249" w:name="_Toc517792622"/>
      <w:bookmarkStart w:id="250" w:name="_Toc517792701"/>
      <w:bookmarkStart w:id="251" w:name="_Toc517862958"/>
      <w:bookmarkStart w:id="252" w:name="_Toc517863262"/>
      <w:bookmarkStart w:id="253" w:name="_Toc517863600"/>
      <w:bookmarkStart w:id="254" w:name="_Toc33304710"/>
      <w:bookmarkStart w:id="255" w:name="_Toc185706703"/>
      <w:r w:rsidRPr="00543245">
        <w:lastRenderedPageBreak/>
        <w:t>6.</w:t>
      </w:r>
      <w:r w:rsidRPr="00543245">
        <w:tab/>
        <w:t>Work Conditions and Hours</w:t>
      </w:r>
      <w:bookmarkEnd w:id="249"/>
      <w:bookmarkEnd w:id="250"/>
      <w:bookmarkEnd w:id="251"/>
      <w:bookmarkEnd w:id="252"/>
      <w:bookmarkEnd w:id="253"/>
      <w:bookmarkEnd w:id="254"/>
      <w:bookmarkEnd w:id="255"/>
    </w:p>
    <w:p w14:paraId="5657F74E" w14:textId="77777777" w:rsidR="0054722E" w:rsidRPr="00124B49" w:rsidRDefault="0054722E" w:rsidP="007C23AA">
      <w:pPr>
        <w:rPr>
          <w:rFonts w:ascii="Arial" w:hAnsi="Arial" w:cs="Arial"/>
          <w:lang w:val="en-US"/>
        </w:rPr>
      </w:pPr>
    </w:p>
    <w:p w14:paraId="62D63634" w14:textId="07B74F5E" w:rsidR="006612C3" w:rsidRDefault="006612C3" w:rsidP="007C23AA">
      <w:pPr>
        <w:pStyle w:val="Heading3"/>
      </w:pPr>
      <w:bookmarkStart w:id="256" w:name="_Toc517792623"/>
      <w:bookmarkStart w:id="257" w:name="_Toc517792702"/>
      <w:bookmarkStart w:id="258" w:name="_Toc517862959"/>
      <w:bookmarkStart w:id="259" w:name="_Toc517863263"/>
      <w:bookmarkStart w:id="260" w:name="_Toc517863601"/>
      <w:bookmarkStart w:id="261" w:name="_Toc33304711"/>
      <w:bookmarkStart w:id="262" w:name="_Toc185706704"/>
      <w:r w:rsidRPr="00543245">
        <w:t>6.1</w:t>
      </w:r>
      <w:r w:rsidR="00D135B7">
        <w:t>.</w:t>
      </w:r>
      <w:r w:rsidRPr="00543245">
        <w:tab/>
        <w:t>Work Schedules</w:t>
      </w:r>
      <w:bookmarkEnd w:id="256"/>
      <w:bookmarkEnd w:id="257"/>
      <w:bookmarkEnd w:id="258"/>
      <w:bookmarkEnd w:id="259"/>
      <w:bookmarkEnd w:id="260"/>
      <w:bookmarkEnd w:id="261"/>
      <w:bookmarkEnd w:id="262"/>
    </w:p>
    <w:p w14:paraId="2A8DA196" w14:textId="36DDDE43" w:rsidR="0054722E" w:rsidRPr="00543245" w:rsidRDefault="00582A46" w:rsidP="007C23AA">
      <w:pPr>
        <w:rPr>
          <w:rFonts w:ascii="Arial" w:hAnsi="Arial" w:cs="Arial"/>
          <w:szCs w:val="22"/>
          <w:lang w:val="en-US"/>
        </w:rPr>
      </w:pPr>
      <w:r w:rsidRPr="00543245">
        <w:rPr>
          <w:rFonts w:ascii="Arial" w:hAnsi="Arial" w:cs="Arial"/>
          <w:szCs w:val="22"/>
          <w:lang w:val="en-US"/>
        </w:rPr>
        <w:t xml:space="preserve">While </w:t>
      </w:r>
      <w:r w:rsidR="00FC6C33">
        <w:rPr>
          <w:rFonts w:ascii="Arial" w:hAnsi="Arial" w:cs="Arial"/>
          <w:b/>
          <w:bCs/>
          <w:szCs w:val="22"/>
          <w:lang w:val="en-US"/>
        </w:rPr>
        <w:t>BBA Healthcare Partners, LLC</w:t>
      </w:r>
      <w:r>
        <w:rPr>
          <w:rFonts w:ascii="Arial" w:hAnsi="Arial" w:cs="Arial"/>
          <w:szCs w:val="22"/>
          <w:lang w:val="en-US"/>
        </w:rPr>
        <w:t xml:space="preserve"> does not</w:t>
      </w:r>
      <w:r w:rsidRPr="00543245">
        <w:rPr>
          <w:rFonts w:ascii="Arial" w:hAnsi="Arial" w:cs="Arial"/>
          <w:szCs w:val="22"/>
          <w:lang w:val="en-US"/>
        </w:rPr>
        <w:t xml:space="preserve"> guarantee hours, we make every effort to provide reasonably consistent schedule patterns, when possible,</w:t>
      </w:r>
      <w:r>
        <w:rPr>
          <w:rFonts w:ascii="Arial" w:hAnsi="Arial" w:cs="Arial"/>
          <w:szCs w:val="22"/>
          <w:lang w:val="en-US"/>
        </w:rPr>
        <w:t xml:space="preserve"> for the employees</w:t>
      </w:r>
      <w:r w:rsidRPr="00543245">
        <w:rPr>
          <w:rFonts w:ascii="Arial" w:hAnsi="Arial" w:cs="Arial"/>
          <w:szCs w:val="22"/>
          <w:lang w:val="en-US"/>
        </w:rPr>
        <w:t xml:space="preserve">. If </w:t>
      </w:r>
      <w:r>
        <w:rPr>
          <w:rFonts w:ascii="Arial" w:hAnsi="Arial" w:cs="Arial"/>
          <w:szCs w:val="22"/>
          <w:lang w:val="en-US"/>
        </w:rPr>
        <w:t>an employee is</w:t>
      </w:r>
      <w:r w:rsidRPr="00543245">
        <w:rPr>
          <w:rFonts w:ascii="Arial" w:hAnsi="Arial" w:cs="Arial"/>
          <w:szCs w:val="22"/>
          <w:lang w:val="en-US"/>
        </w:rPr>
        <w:t xml:space="preserve"> scheduled in a regular pattern, then </w:t>
      </w:r>
      <w:r>
        <w:rPr>
          <w:rFonts w:ascii="Arial" w:hAnsi="Arial" w:cs="Arial"/>
          <w:szCs w:val="22"/>
          <w:lang w:val="en-US"/>
        </w:rPr>
        <w:t>they</w:t>
      </w:r>
      <w:r w:rsidRPr="00543245">
        <w:rPr>
          <w:rFonts w:ascii="Arial" w:hAnsi="Arial" w:cs="Arial"/>
          <w:szCs w:val="22"/>
          <w:lang w:val="en-US"/>
        </w:rPr>
        <w:t xml:space="preserve"> will always know </w:t>
      </w:r>
      <w:r>
        <w:rPr>
          <w:rFonts w:ascii="Arial" w:hAnsi="Arial" w:cs="Arial"/>
          <w:szCs w:val="22"/>
          <w:lang w:val="en-US"/>
        </w:rPr>
        <w:t>the</w:t>
      </w:r>
      <w:r w:rsidRPr="00543245">
        <w:rPr>
          <w:rFonts w:ascii="Arial" w:hAnsi="Arial" w:cs="Arial"/>
          <w:szCs w:val="22"/>
          <w:lang w:val="en-US"/>
        </w:rPr>
        <w:t xml:space="preserve"> schedule unless </w:t>
      </w:r>
      <w:r>
        <w:rPr>
          <w:rFonts w:ascii="Arial" w:hAnsi="Arial" w:cs="Arial"/>
          <w:szCs w:val="22"/>
          <w:lang w:val="en-US"/>
        </w:rPr>
        <w:t>the office</w:t>
      </w:r>
      <w:r w:rsidRPr="00543245">
        <w:rPr>
          <w:rFonts w:ascii="Arial" w:hAnsi="Arial" w:cs="Arial"/>
          <w:szCs w:val="22"/>
          <w:lang w:val="en-US"/>
        </w:rPr>
        <w:t xml:space="preserve"> communicate</w:t>
      </w:r>
      <w:r>
        <w:rPr>
          <w:rFonts w:ascii="Arial" w:hAnsi="Arial" w:cs="Arial"/>
          <w:szCs w:val="22"/>
          <w:lang w:val="en-US"/>
        </w:rPr>
        <w:t>s</w:t>
      </w:r>
      <w:r w:rsidRPr="00543245">
        <w:rPr>
          <w:rFonts w:ascii="Arial" w:hAnsi="Arial" w:cs="Arial"/>
          <w:szCs w:val="22"/>
          <w:lang w:val="en-US"/>
        </w:rPr>
        <w:t xml:space="preserve"> a change. If there are any changes to </w:t>
      </w:r>
      <w:r>
        <w:rPr>
          <w:rFonts w:ascii="Arial" w:hAnsi="Arial" w:cs="Arial"/>
          <w:szCs w:val="22"/>
          <w:lang w:val="en-US"/>
        </w:rPr>
        <w:t>the</w:t>
      </w:r>
      <w:r w:rsidRPr="00543245">
        <w:rPr>
          <w:rFonts w:ascii="Arial" w:hAnsi="Arial" w:cs="Arial"/>
          <w:szCs w:val="22"/>
          <w:lang w:val="en-US"/>
        </w:rPr>
        <w:t xml:space="preserve"> schedule, </w:t>
      </w:r>
      <w:r>
        <w:rPr>
          <w:rFonts w:ascii="Arial" w:hAnsi="Arial" w:cs="Arial"/>
          <w:szCs w:val="22"/>
          <w:lang w:val="en-US"/>
        </w:rPr>
        <w:t xml:space="preserve">the </w:t>
      </w:r>
      <w:r w:rsidR="00736BEF">
        <w:rPr>
          <w:rFonts w:ascii="Arial" w:hAnsi="Arial" w:cs="Arial"/>
          <w:b/>
          <w:bCs/>
          <w:szCs w:val="22"/>
          <w:lang w:val="en-US"/>
        </w:rPr>
        <w:t>Texas Health and Human Services</w:t>
      </w:r>
      <w:r w:rsidR="00FC5772">
        <w:rPr>
          <w:rFonts w:ascii="Arial" w:hAnsi="Arial" w:cs="Arial"/>
          <w:szCs w:val="22"/>
          <w:lang w:val="en-US"/>
        </w:rPr>
        <w:t xml:space="preserve"> are the </w:t>
      </w:r>
      <w:r>
        <w:rPr>
          <w:rFonts w:ascii="Arial" w:hAnsi="Arial" w:cs="Arial"/>
          <w:szCs w:val="22"/>
          <w:lang w:val="en-US"/>
        </w:rPr>
        <w:t xml:space="preserve">personnel in charge of scheduling </w:t>
      </w:r>
      <w:r w:rsidR="00FC5772">
        <w:rPr>
          <w:rFonts w:ascii="Arial" w:hAnsi="Arial" w:cs="Arial"/>
          <w:szCs w:val="22"/>
          <w:lang w:val="en-US"/>
        </w:rPr>
        <w:t xml:space="preserve">and </w:t>
      </w:r>
      <w:r w:rsidRPr="00543245">
        <w:rPr>
          <w:rFonts w:ascii="Arial" w:hAnsi="Arial" w:cs="Arial"/>
          <w:szCs w:val="22"/>
          <w:lang w:val="en-US"/>
        </w:rPr>
        <w:t xml:space="preserve">will make every effort to provide your weekly schedule by </w:t>
      </w:r>
      <w:r w:rsidRPr="00877625">
        <w:rPr>
          <w:rFonts w:ascii="Arial" w:hAnsi="Arial" w:cs="Arial"/>
          <w:b/>
          <w:bCs/>
          <w:szCs w:val="22"/>
          <w:lang w:val="en-US"/>
        </w:rPr>
        <w:t>[ENTER DAY OF WEEK]</w:t>
      </w:r>
      <w:r w:rsidRPr="00543245">
        <w:rPr>
          <w:rFonts w:ascii="Arial" w:hAnsi="Arial" w:cs="Arial"/>
          <w:szCs w:val="22"/>
          <w:lang w:val="en-US"/>
        </w:rPr>
        <w:t xml:space="preserve"> each week for the following week.</w:t>
      </w:r>
    </w:p>
    <w:p w14:paraId="167CBDDA" w14:textId="77777777" w:rsidR="0054722E" w:rsidRPr="00543245" w:rsidRDefault="0054722E" w:rsidP="007C23AA">
      <w:pPr>
        <w:rPr>
          <w:rFonts w:ascii="Arial" w:hAnsi="Arial" w:cs="Arial"/>
          <w:szCs w:val="22"/>
          <w:lang w:val="en-US"/>
        </w:rPr>
      </w:pPr>
    </w:p>
    <w:p w14:paraId="4A8C1D2D" w14:textId="654B4D30" w:rsidR="0054722E" w:rsidRDefault="0054722E" w:rsidP="007C23AA">
      <w:pPr>
        <w:rPr>
          <w:rFonts w:ascii="Arial" w:hAnsi="Arial" w:cs="Arial"/>
          <w:szCs w:val="22"/>
          <w:lang w:val="en-US"/>
        </w:rPr>
      </w:pPr>
      <w:r>
        <w:rPr>
          <w:rFonts w:ascii="Arial" w:hAnsi="Arial" w:cs="Arial"/>
          <w:b/>
          <w:bCs/>
          <w:szCs w:val="22"/>
          <w:lang w:val="en-US"/>
        </w:rPr>
        <w:t xml:space="preserve">RECORDING </w:t>
      </w:r>
      <w:r w:rsidRPr="009F5108">
        <w:rPr>
          <w:rFonts w:ascii="Arial" w:hAnsi="Arial" w:cs="Arial"/>
          <w:b/>
          <w:bCs/>
          <w:szCs w:val="22"/>
          <w:lang w:val="en-US"/>
        </w:rPr>
        <w:t>TIME IN &amp; TIME OUT</w:t>
      </w:r>
      <w:r>
        <w:rPr>
          <w:rFonts w:ascii="Arial" w:hAnsi="Arial" w:cs="Arial"/>
          <w:b/>
          <w:bCs/>
          <w:szCs w:val="22"/>
          <w:lang w:val="en-US"/>
        </w:rPr>
        <w:t xml:space="preserve"> (arrival and departure to visit clients)</w:t>
      </w:r>
    </w:p>
    <w:p w14:paraId="7C481E09" w14:textId="77777777" w:rsidR="0054722E" w:rsidRDefault="0054722E" w:rsidP="007C23AA">
      <w:pPr>
        <w:rPr>
          <w:rFonts w:ascii="Arial" w:hAnsi="Arial" w:cs="Arial"/>
          <w:szCs w:val="22"/>
          <w:lang w:val="en-US"/>
        </w:rPr>
      </w:pPr>
    </w:p>
    <w:p w14:paraId="75B5458A" w14:textId="187A8965" w:rsidR="0054722E" w:rsidRPr="008F7720" w:rsidRDefault="0054722E" w:rsidP="007C23AA">
      <w:pPr>
        <w:rPr>
          <w:rFonts w:ascii="Arial" w:hAnsi="Arial" w:cs="Arial"/>
          <w:b/>
          <w:bCs/>
          <w:szCs w:val="22"/>
          <w:lang w:val="en-US"/>
        </w:rPr>
      </w:pPr>
      <w:r w:rsidRPr="008F7720">
        <w:rPr>
          <w:rFonts w:ascii="Arial" w:hAnsi="Arial" w:cs="Arial"/>
          <w:b/>
          <w:bCs/>
          <w:szCs w:val="22"/>
          <w:lang w:val="en-US"/>
        </w:rPr>
        <w:t>[ENTER TYPE OF TIMEKEEPING SYSTEM</w:t>
      </w:r>
      <w:r w:rsidR="008F7720">
        <w:rPr>
          <w:rFonts w:ascii="Arial" w:hAnsi="Arial" w:cs="Arial"/>
          <w:b/>
          <w:bCs/>
          <w:szCs w:val="22"/>
          <w:lang w:val="en-US"/>
        </w:rPr>
        <w:t>, i.e.</w:t>
      </w:r>
      <w:r w:rsidR="009A0188">
        <w:rPr>
          <w:rFonts w:ascii="Arial" w:hAnsi="Arial" w:cs="Arial"/>
          <w:b/>
          <w:bCs/>
          <w:szCs w:val="22"/>
          <w:lang w:val="en-US"/>
        </w:rPr>
        <w:t xml:space="preserve">, EVV-Attendance Verification </w:t>
      </w:r>
      <w:r w:rsidR="00CD5B24">
        <w:rPr>
          <w:rFonts w:ascii="Arial" w:hAnsi="Arial" w:cs="Arial"/>
          <w:b/>
          <w:bCs/>
          <w:szCs w:val="22"/>
          <w:lang w:val="en-US"/>
        </w:rPr>
        <w:t>System</w:t>
      </w:r>
      <w:r w:rsidRPr="008F7720">
        <w:rPr>
          <w:rFonts w:ascii="Arial" w:hAnsi="Arial" w:cs="Arial"/>
          <w:b/>
          <w:bCs/>
          <w:szCs w:val="22"/>
          <w:lang w:val="en-US"/>
        </w:rPr>
        <w:t>]</w:t>
      </w:r>
    </w:p>
    <w:p w14:paraId="4639AC27" w14:textId="77777777" w:rsidR="0054722E" w:rsidRDefault="0054722E" w:rsidP="007C23AA">
      <w:pPr>
        <w:rPr>
          <w:rFonts w:ascii="Arial" w:hAnsi="Arial" w:cs="Arial"/>
          <w:szCs w:val="22"/>
          <w:lang w:val="en-US"/>
        </w:rPr>
      </w:pPr>
    </w:p>
    <w:p w14:paraId="2D8E3919" w14:textId="1FF41A4C" w:rsidR="0054722E" w:rsidRDefault="0054722E" w:rsidP="007C23AA">
      <w:pPr>
        <w:rPr>
          <w:rFonts w:ascii="Arial" w:hAnsi="Arial" w:cs="Arial"/>
          <w:szCs w:val="22"/>
          <w:lang w:val="en-US"/>
        </w:rPr>
      </w:pPr>
      <w:r w:rsidRPr="00543245">
        <w:rPr>
          <w:rFonts w:ascii="Arial" w:hAnsi="Arial" w:cs="Arial"/>
          <w:szCs w:val="22"/>
          <w:lang w:val="en-US"/>
        </w:rPr>
        <w:t xml:space="preserve">Clocking in and out registers </w:t>
      </w:r>
      <w:r>
        <w:rPr>
          <w:rFonts w:ascii="Arial" w:hAnsi="Arial" w:cs="Arial"/>
          <w:szCs w:val="22"/>
          <w:lang w:val="en-US"/>
        </w:rPr>
        <w:t>worked</w:t>
      </w:r>
      <w:r w:rsidRPr="00543245">
        <w:rPr>
          <w:rFonts w:ascii="Arial" w:hAnsi="Arial" w:cs="Arial"/>
          <w:szCs w:val="22"/>
          <w:lang w:val="en-US"/>
        </w:rPr>
        <w:t xml:space="preserve"> hours in our payroll system. </w:t>
      </w:r>
      <w:r>
        <w:rPr>
          <w:rFonts w:ascii="Arial" w:hAnsi="Arial" w:cs="Arial"/>
          <w:szCs w:val="22"/>
          <w:lang w:val="en-US"/>
        </w:rPr>
        <w:t>Employees</w:t>
      </w:r>
      <w:r w:rsidRPr="00543245">
        <w:rPr>
          <w:rFonts w:ascii="Arial" w:hAnsi="Arial" w:cs="Arial"/>
          <w:szCs w:val="22"/>
          <w:lang w:val="en-US"/>
        </w:rPr>
        <w:t xml:space="preserve"> must </w:t>
      </w:r>
      <w:r w:rsidR="008262BD">
        <w:rPr>
          <w:rFonts w:ascii="Arial" w:hAnsi="Arial" w:cs="Arial"/>
          <w:szCs w:val="22"/>
          <w:lang w:val="en-US"/>
        </w:rPr>
        <w:t>check in</w:t>
      </w:r>
      <w:r w:rsidRPr="00543245">
        <w:rPr>
          <w:rFonts w:ascii="Arial" w:hAnsi="Arial" w:cs="Arial"/>
          <w:szCs w:val="22"/>
          <w:lang w:val="en-US"/>
        </w:rPr>
        <w:t xml:space="preserve"> on time or before </w:t>
      </w:r>
      <w:r>
        <w:rPr>
          <w:rFonts w:ascii="Arial" w:hAnsi="Arial" w:cs="Arial"/>
          <w:szCs w:val="22"/>
          <w:lang w:val="en-US"/>
        </w:rPr>
        <w:t>the</w:t>
      </w:r>
      <w:r w:rsidRPr="00543245">
        <w:rPr>
          <w:rFonts w:ascii="Arial" w:hAnsi="Arial" w:cs="Arial"/>
          <w:szCs w:val="22"/>
          <w:lang w:val="en-US"/>
        </w:rPr>
        <w:t xml:space="preserve"> shift begins </w:t>
      </w:r>
      <w:r>
        <w:rPr>
          <w:rFonts w:ascii="Arial" w:hAnsi="Arial" w:cs="Arial"/>
          <w:szCs w:val="22"/>
          <w:lang w:val="en-US"/>
        </w:rPr>
        <w:t xml:space="preserve">at the client’s location </w:t>
      </w:r>
      <w:r w:rsidRPr="00543245">
        <w:rPr>
          <w:rFonts w:ascii="Arial" w:hAnsi="Arial" w:cs="Arial"/>
          <w:szCs w:val="22"/>
          <w:lang w:val="en-US"/>
        </w:rPr>
        <w:t xml:space="preserve">and </w:t>
      </w:r>
      <w:r>
        <w:rPr>
          <w:rFonts w:ascii="Arial" w:hAnsi="Arial" w:cs="Arial"/>
          <w:szCs w:val="22"/>
          <w:lang w:val="en-US"/>
        </w:rPr>
        <w:t>check-</w:t>
      </w:r>
      <w:r w:rsidRPr="00543245">
        <w:rPr>
          <w:rFonts w:ascii="Arial" w:hAnsi="Arial" w:cs="Arial"/>
          <w:szCs w:val="22"/>
          <w:lang w:val="en-US"/>
        </w:rPr>
        <w:t>out when the shift is ﬁnished</w:t>
      </w:r>
      <w:r>
        <w:rPr>
          <w:rFonts w:ascii="Arial" w:hAnsi="Arial" w:cs="Arial"/>
          <w:szCs w:val="22"/>
          <w:lang w:val="en-US"/>
        </w:rPr>
        <w:t>.</w:t>
      </w:r>
      <w:r w:rsidR="00CD5B24">
        <w:rPr>
          <w:rFonts w:ascii="Arial" w:hAnsi="Arial" w:cs="Arial"/>
          <w:szCs w:val="22"/>
          <w:lang w:val="en-US"/>
        </w:rPr>
        <w:t xml:space="preserve"> </w:t>
      </w:r>
    </w:p>
    <w:p w14:paraId="2A16BAD6" w14:textId="6794BA91" w:rsidR="00D14EB9" w:rsidRPr="00543245" w:rsidRDefault="00D14EB9" w:rsidP="007C23AA">
      <w:pPr>
        <w:rPr>
          <w:rFonts w:ascii="Arial" w:hAnsi="Arial" w:cs="Arial"/>
          <w:szCs w:val="22"/>
          <w:lang w:val="en-US"/>
        </w:rPr>
      </w:pPr>
    </w:p>
    <w:p w14:paraId="0121F7B9" w14:textId="579D48CE" w:rsidR="00D14EB9" w:rsidRDefault="00D14EB9" w:rsidP="007C23AA">
      <w:pPr>
        <w:pStyle w:val="Heading3"/>
      </w:pPr>
      <w:bookmarkStart w:id="263" w:name="_Toc185706705"/>
      <w:r w:rsidRPr="00543245">
        <w:t>6.2</w:t>
      </w:r>
      <w:r w:rsidR="00D135B7">
        <w:t>.</w:t>
      </w:r>
      <w:r w:rsidRPr="00543245">
        <w:tab/>
        <w:t>Overtime</w:t>
      </w:r>
      <w:r w:rsidR="00582A46">
        <w:t xml:space="preserve"> Compensation</w:t>
      </w:r>
      <w:bookmarkEnd w:id="263"/>
    </w:p>
    <w:p w14:paraId="4B203D4D" w14:textId="77777777" w:rsidR="0054722E" w:rsidRPr="00543245" w:rsidRDefault="0054722E" w:rsidP="007C23AA">
      <w:pPr>
        <w:rPr>
          <w:rFonts w:ascii="Arial" w:hAnsi="Arial" w:cs="Arial"/>
          <w:szCs w:val="22"/>
          <w:lang w:val="en-US"/>
        </w:rPr>
      </w:pPr>
      <w:r w:rsidRPr="00543245">
        <w:rPr>
          <w:rFonts w:ascii="Arial" w:hAnsi="Arial" w:cs="Arial"/>
          <w:szCs w:val="22"/>
          <w:lang w:val="en-US"/>
        </w:rPr>
        <w:t>When operating requirements or other needs cannot be met during regular working hours, employees will be given the opportunity to volunteer for overtime work assignments. All overtime work must receive the supervisor's prior authorization</w:t>
      </w:r>
      <w:r>
        <w:rPr>
          <w:rFonts w:ascii="Arial" w:hAnsi="Arial" w:cs="Arial"/>
          <w:szCs w:val="22"/>
          <w:lang w:val="en-US"/>
        </w:rPr>
        <w:t xml:space="preserve"> to be compensated for the additional time</w:t>
      </w:r>
      <w:r w:rsidRPr="00543245">
        <w:rPr>
          <w:rFonts w:ascii="Arial" w:hAnsi="Arial" w:cs="Arial"/>
          <w:szCs w:val="22"/>
          <w:lang w:val="en-US"/>
        </w:rPr>
        <w:t xml:space="preserve">. </w:t>
      </w:r>
    </w:p>
    <w:p w14:paraId="2EDC8A31" w14:textId="77777777" w:rsidR="0054722E" w:rsidRPr="00543245" w:rsidRDefault="0054722E" w:rsidP="007C23AA">
      <w:pPr>
        <w:rPr>
          <w:rFonts w:ascii="Arial" w:hAnsi="Arial" w:cs="Arial"/>
          <w:szCs w:val="22"/>
          <w:lang w:val="en-US"/>
        </w:rPr>
      </w:pPr>
    </w:p>
    <w:p w14:paraId="5DAE3DC2" w14:textId="6DBE3747" w:rsidR="0054722E" w:rsidRPr="009F5108" w:rsidRDefault="0054722E" w:rsidP="007C23AA">
      <w:pPr>
        <w:rPr>
          <w:rFonts w:ascii="Arial" w:hAnsi="Arial" w:cs="Arial"/>
          <w:bCs/>
          <w:szCs w:val="22"/>
          <w:lang w:val="en-US"/>
        </w:rPr>
      </w:pPr>
      <w:r w:rsidRPr="00543245">
        <w:rPr>
          <w:rFonts w:ascii="Arial" w:hAnsi="Arial" w:cs="Arial"/>
          <w:szCs w:val="22"/>
          <w:lang w:val="en-US"/>
        </w:rPr>
        <w:t xml:space="preserve">Overtime compensation is paid to all </w:t>
      </w:r>
      <w:r w:rsidRPr="00CC15E3">
        <w:rPr>
          <w:rFonts w:ascii="Arial" w:hAnsi="Arial" w:cs="Arial"/>
          <w:b/>
          <w:bCs/>
          <w:szCs w:val="22"/>
          <w:u w:val="single"/>
          <w:lang w:val="en-US"/>
        </w:rPr>
        <w:t>non-exempt</w:t>
      </w:r>
      <w:r w:rsidRPr="00543245">
        <w:rPr>
          <w:rFonts w:ascii="Arial" w:hAnsi="Arial" w:cs="Arial"/>
          <w:szCs w:val="22"/>
          <w:lang w:val="en-US"/>
        </w:rPr>
        <w:t xml:space="preserve"> employees in accordance with </w:t>
      </w:r>
      <w:r w:rsidR="00B767B7">
        <w:rPr>
          <w:rFonts w:ascii="Arial" w:hAnsi="Arial" w:cs="Arial"/>
          <w:b/>
          <w:bCs/>
          <w:szCs w:val="22"/>
          <w:lang w:val="en-US"/>
        </w:rPr>
        <w:t>Texas</w:t>
      </w:r>
      <w:r w:rsidRPr="00543245">
        <w:rPr>
          <w:rFonts w:ascii="Arial" w:hAnsi="Arial" w:cs="Arial"/>
          <w:szCs w:val="22"/>
          <w:lang w:val="en-US"/>
        </w:rPr>
        <w:t xml:space="preserve"> </w:t>
      </w:r>
      <w:r w:rsidR="008138F4" w:rsidRPr="00543245">
        <w:rPr>
          <w:rFonts w:ascii="Arial" w:hAnsi="Arial" w:cs="Arial"/>
          <w:szCs w:val="22"/>
          <w:lang w:val="en-US"/>
        </w:rPr>
        <w:t>wages</w:t>
      </w:r>
      <w:r w:rsidRPr="00543245">
        <w:rPr>
          <w:rFonts w:ascii="Arial" w:hAnsi="Arial" w:cs="Arial"/>
          <w:szCs w:val="22"/>
          <w:lang w:val="en-US"/>
        </w:rPr>
        <w:t xml:space="preserve"> and hour</w:t>
      </w:r>
      <w:r>
        <w:rPr>
          <w:rFonts w:ascii="Arial" w:hAnsi="Arial" w:cs="Arial"/>
          <w:szCs w:val="22"/>
          <w:lang w:val="en-US"/>
        </w:rPr>
        <w:t>ly</w:t>
      </w:r>
      <w:r w:rsidRPr="00543245">
        <w:rPr>
          <w:rFonts w:ascii="Arial" w:hAnsi="Arial" w:cs="Arial"/>
          <w:szCs w:val="22"/>
          <w:lang w:val="en-US"/>
        </w:rPr>
        <w:t xml:space="preserve"> </w:t>
      </w:r>
      <w:r w:rsidR="00040E24">
        <w:rPr>
          <w:rFonts w:ascii="Arial" w:hAnsi="Arial" w:cs="Arial"/>
          <w:szCs w:val="22"/>
          <w:lang w:val="en-US"/>
        </w:rPr>
        <w:t>regulations</w:t>
      </w:r>
      <w:r w:rsidRPr="00543245">
        <w:rPr>
          <w:rFonts w:ascii="Arial" w:hAnsi="Arial" w:cs="Arial"/>
          <w:szCs w:val="22"/>
          <w:lang w:val="en-US"/>
        </w:rPr>
        <w:t xml:space="preserve">. Overtime pay is based on actual hours worked. Time off on sick leave, vacation leave, or any leave of absence will not be considered hours worked for purposes of performing overtime calculations. Failure to work scheduled overtime or overtime worked without prior authorization from the supervisor may result in disciplinary action, up to and including </w:t>
      </w:r>
      <w:r w:rsidRPr="009F5108">
        <w:rPr>
          <w:rFonts w:ascii="Arial" w:hAnsi="Arial" w:cs="Arial"/>
          <w:bCs/>
          <w:szCs w:val="22"/>
          <w:lang w:val="en-US"/>
        </w:rPr>
        <w:t>termination of employment.</w:t>
      </w:r>
    </w:p>
    <w:p w14:paraId="38A9EED0" w14:textId="2BBA22BD" w:rsidR="00AF71F9" w:rsidRDefault="00AF71F9" w:rsidP="007C23AA">
      <w:pPr>
        <w:spacing w:after="160"/>
        <w:rPr>
          <w:rFonts w:ascii="Arial" w:hAnsi="Arial" w:cs="Arial"/>
          <w:szCs w:val="22"/>
          <w:lang w:val="en-US"/>
        </w:rPr>
      </w:pPr>
      <w:r>
        <w:rPr>
          <w:rFonts w:ascii="Arial" w:hAnsi="Arial" w:cs="Arial"/>
          <w:szCs w:val="22"/>
          <w:lang w:val="en-US"/>
        </w:rPr>
        <w:br w:type="page"/>
      </w:r>
    </w:p>
    <w:p w14:paraId="2A931B87" w14:textId="37F36862" w:rsidR="001D13C4" w:rsidRPr="001D13C4" w:rsidRDefault="00703CB6" w:rsidP="007C23AA">
      <w:pPr>
        <w:pStyle w:val="Heading3"/>
      </w:pPr>
      <w:bookmarkStart w:id="264" w:name="_Toc185706706"/>
      <w:r>
        <w:lastRenderedPageBreak/>
        <w:t>6.</w:t>
      </w:r>
      <w:r w:rsidR="005A35BC">
        <w:t>3</w:t>
      </w:r>
      <w:r w:rsidR="00D135B7">
        <w:t>.</w:t>
      </w:r>
      <w:r>
        <w:tab/>
      </w:r>
      <w:r w:rsidR="006612C3" w:rsidRPr="00CF0BFE">
        <w:t>Absence</w:t>
      </w:r>
      <w:r w:rsidR="000C0BE3" w:rsidRPr="00CF0BFE">
        <w:t xml:space="preserve"> Policy</w:t>
      </w:r>
      <w:bookmarkEnd w:id="264"/>
    </w:p>
    <w:p w14:paraId="5452066D" w14:textId="77777777" w:rsidR="00FB5902" w:rsidRPr="00FB5902" w:rsidRDefault="00FB5902" w:rsidP="007C23AA">
      <w:pPr>
        <w:rPr>
          <w:rFonts w:ascii="Arial" w:hAnsi="Arial" w:cs="Arial"/>
          <w:szCs w:val="22"/>
          <w:lang w:val="en-US"/>
        </w:rPr>
      </w:pPr>
    </w:p>
    <w:p w14:paraId="35862B48" w14:textId="7E2B649A" w:rsidR="001D13C4" w:rsidRDefault="00AA408F" w:rsidP="007C23AA">
      <w:pPr>
        <w:rPr>
          <w:rFonts w:ascii="Arial" w:hAnsi="Arial" w:cs="Arial"/>
          <w:b/>
          <w:bCs/>
          <w:szCs w:val="22"/>
          <w:lang w:val="en-US"/>
        </w:rPr>
      </w:pPr>
      <w:r>
        <w:rPr>
          <w:rFonts w:ascii="Arial" w:hAnsi="Arial" w:cs="Arial"/>
          <w:b/>
          <w:bCs/>
          <w:szCs w:val="22"/>
          <w:lang w:val="en-US"/>
        </w:rPr>
        <w:t>6.</w:t>
      </w:r>
      <w:r w:rsidR="00FB00CC">
        <w:rPr>
          <w:rFonts w:ascii="Arial" w:hAnsi="Arial" w:cs="Arial"/>
          <w:b/>
          <w:bCs/>
          <w:szCs w:val="22"/>
          <w:lang w:val="en-US"/>
        </w:rPr>
        <w:t>3.1.</w:t>
      </w:r>
      <w:r w:rsidR="00FB00CC">
        <w:rPr>
          <w:rFonts w:ascii="Arial" w:hAnsi="Arial" w:cs="Arial"/>
          <w:b/>
          <w:bCs/>
          <w:szCs w:val="22"/>
          <w:lang w:val="en-US"/>
        </w:rPr>
        <w:tab/>
      </w:r>
      <w:r w:rsidR="001D13C4">
        <w:rPr>
          <w:rFonts w:ascii="Arial" w:hAnsi="Arial" w:cs="Arial"/>
          <w:b/>
          <w:bCs/>
          <w:szCs w:val="22"/>
          <w:lang w:val="en-US"/>
        </w:rPr>
        <w:t>A</w:t>
      </w:r>
      <w:r w:rsidR="001D13C4" w:rsidRPr="00543245">
        <w:rPr>
          <w:rFonts w:ascii="Arial" w:hAnsi="Arial" w:cs="Arial"/>
          <w:b/>
          <w:bCs/>
          <w:szCs w:val="22"/>
          <w:lang w:val="en-US"/>
        </w:rPr>
        <w:t>bsence without leave (AWOL)</w:t>
      </w:r>
      <w:r w:rsidR="00634654">
        <w:rPr>
          <w:rFonts w:ascii="Arial" w:hAnsi="Arial" w:cs="Arial"/>
          <w:b/>
          <w:bCs/>
          <w:szCs w:val="22"/>
          <w:lang w:val="en-US"/>
        </w:rPr>
        <w:t>:</w:t>
      </w:r>
    </w:p>
    <w:p w14:paraId="7737453D" w14:textId="77777777" w:rsidR="001D13C4" w:rsidRDefault="001D13C4" w:rsidP="007C23AA">
      <w:pPr>
        <w:rPr>
          <w:rFonts w:ascii="Arial" w:hAnsi="Arial" w:cs="Arial"/>
          <w:szCs w:val="22"/>
          <w:lang w:val="en-US"/>
        </w:rPr>
      </w:pPr>
      <w:r w:rsidRPr="00543245">
        <w:rPr>
          <w:rFonts w:ascii="Arial" w:hAnsi="Arial" w:cs="Arial"/>
          <w:szCs w:val="22"/>
          <w:lang w:val="en-US"/>
        </w:rPr>
        <w:t xml:space="preserve">If an employee does not report to work as scheduled and fails to notify his/her </w:t>
      </w:r>
      <w:r>
        <w:rPr>
          <w:rFonts w:ascii="Arial" w:hAnsi="Arial" w:cs="Arial"/>
          <w:szCs w:val="22"/>
          <w:lang w:val="en-US"/>
        </w:rPr>
        <w:t>supervisor</w:t>
      </w:r>
      <w:r w:rsidRPr="00543245">
        <w:rPr>
          <w:rFonts w:ascii="Arial" w:hAnsi="Arial" w:cs="Arial"/>
          <w:szCs w:val="22"/>
          <w:lang w:val="en-US"/>
        </w:rPr>
        <w:t xml:space="preserve"> prior to the beginning of their shift, the occurrence is counted as an AWOL offense.</w:t>
      </w:r>
    </w:p>
    <w:p w14:paraId="1E683E6E" w14:textId="77777777" w:rsidR="001D13C4" w:rsidRDefault="001D13C4" w:rsidP="007C23AA">
      <w:pPr>
        <w:rPr>
          <w:rFonts w:ascii="Arial" w:hAnsi="Arial" w:cs="Arial"/>
          <w:szCs w:val="22"/>
          <w:lang w:val="en-US"/>
        </w:rPr>
      </w:pPr>
      <w:r w:rsidRPr="00543245">
        <w:rPr>
          <w:rFonts w:ascii="Arial" w:hAnsi="Arial" w:cs="Arial"/>
          <w:szCs w:val="22"/>
          <w:lang w:val="en-US"/>
        </w:rPr>
        <w:t xml:space="preserve">will be considered to determine the severity of the discipline. </w:t>
      </w:r>
    </w:p>
    <w:p w14:paraId="202FD2D0" w14:textId="77777777" w:rsidR="001D13C4" w:rsidRPr="00543245" w:rsidRDefault="001D13C4" w:rsidP="007C23AA">
      <w:pPr>
        <w:rPr>
          <w:rFonts w:ascii="Arial" w:hAnsi="Arial" w:cs="Arial"/>
          <w:szCs w:val="22"/>
          <w:lang w:val="en-US"/>
        </w:rPr>
      </w:pPr>
    </w:p>
    <w:p w14:paraId="65B728A9" w14:textId="6142C89B" w:rsidR="001D13C4" w:rsidRPr="00543245" w:rsidRDefault="00FB00CC" w:rsidP="007C23AA">
      <w:pPr>
        <w:rPr>
          <w:rFonts w:ascii="Arial" w:hAnsi="Arial" w:cs="Arial"/>
          <w:b/>
          <w:bCs/>
          <w:szCs w:val="22"/>
          <w:lang w:val="en-US"/>
        </w:rPr>
      </w:pPr>
      <w:r>
        <w:rPr>
          <w:rFonts w:ascii="Arial" w:hAnsi="Arial" w:cs="Arial"/>
          <w:b/>
          <w:bCs/>
          <w:szCs w:val="22"/>
          <w:lang w:val="en-US"/>
        </w:rPr>
        <w:t>6.3.2.</w:t>
      </w:r>
      <w:r>
        <w:rPr>
          <w:rFonts w:ascii="Arial" w:hAnsi="Arial" w:cs="Arial"/>
          <w:b/>
          <w:bCs/>
          <w:szCs w:val="22"/>
          <w:lang w:val="en-US"/>
        </w:rPr>
        <w:tab/>
      </w:r>
      <w:r w:rsidR="001D13C4">
        <w:rPr>
          <w:rFonts w:ascii="Arial" w:hAnsi="Arial" w:cs="Arial"/>
          <w:b/>
          <w:bCs/>
          <w:szCs w:val="22"/>
          <w:lang w:val="en-US"/>
        </w:rPr>
        <w:t>S</w:t>
      </w:r>
      <w:r w:rsidR="001D13C4" w:rsidRPr="00543245">
        <w:rPr>
          <w:rFonts w:ascii="Arial" w:hAnsi="Arial" w:cs="Arial"/>
          <w:b/>
          <w:bCs/>
          <w:szCs w:val="22"/>
          <w:lang w:val="en-US"/>
        </w:rPr>
        <w:t>ick days</w:t>
      </w:r>
      <w:r w:rsidR="00E01A41">
        <w:rPr>
          <w:rFonts w:ascii="Arial" w:hAnsi="Arial" w:cs="Arial"/>
          <w:b/>
          <w:bCs/>
          <w:szCs w:val="22"/>
          <w:lang w:val="en-US"/>
        </w:rPr>
        <w:t>:</w:t>
      </w:r>
    </w:p>
    <w:p w14:paraId="3E9FD6F4" w14:textId="2EECF071" w:rsidR="001D13C4" w:rsidRDefault="001D13C4" w:rsidP="007C23AA">
      <w:pPr>
        <w:rPr>
          <w:rFonts w:ascii="Arial" w:hAnsi="Arial" w:cs="Arial"/>
          <w:szCs w:val="22"/>
          <w:lang w:val="en-US"/>
        </w:rPr>
      </w:pPr>
      <w:r w:rsidRPr="00543245">
        <w:rPr>
          <w:rFonts w:ascii="Arial" w:hAnsi="Arial" w:cs="Arial"/>
          <w:szCs w:val="22"/>
          <w:lang w:val="en-US"/>
        </w:rPr>
        <w:t xml:space="preserve">In a calendar year, employees will be granted </w:t>
      </w:r>
      <w:r w:rsidRPr="00FC501D">
        <w:rPr>
          <w:rFonts w:ascii="Arial" w:hAnsi="Arial" w:cs="Arial"/>
          <w:b/>
          <w:bCs/>
          <w:szCs w:val="22"/>
          <w:lang w:val="en-US"/>
        </w:rPr>
        <w:t>[ENTER # OF DAYS]</w:t>
      </w:r>
      <w:r w:rsidRPr="00543245">
        <w:rPr>
          <w:rFonts w:ascii="Arial" w:hAnsi="Arial" w:cs="Arial"/>
          <w:szCs w:val="22"/>
          <w:lang w:val="en-US"/>
        </w:rPr>
        <w:t xml:space="preserve"> unpaid sick days. Employees must call</w:t>
      </w:r>
      <w:r w:rsidR="00D96FE0">
        <w:rPr>
          <w:rFonts w:ascii="Arial" w:hAnsi="Arial" w:cs="Arial"/>
          <w:szCs w:val="22"/>
          <w:lang w:val="en-US"/>
        </w:rPr>
        <w:t xml:space="preserve"> and speak with</w:t>
      </w:r>
      <w:r w:rsidR="00477B1F">
        <w:rPr>
          <w:rFonts w:ascii="Arial" w:hAnsi="Arial" w:cs="Arial"/>
          <w:szCs w:val="22"/>
          <w:lang w:val="en-US"/>
        </w:rPr>
        <w:t xml:space="preserve"> their immediate</w:t>
      </w:r>
      <w:r w:rsidRPr="00543245">
        <w:rPr>
          <w:rFonts w:ascii="Arial" w:hAnsi="Arial" w:cs="Arial"/>
          <w:szCs w:val="22"/>
          <w:lang w:val="en-US"/>
        </w:rPr>
        <w:t xml:space="preserve"> </w:t>
      </w:r>
      <w:r>
        <w:rPr>
          <w:rFonts w:ascii="Arial" w:hAnsi="Arial" w:cs="Arial"/>
          <w:szCs w:val="22"/>
          <w:lang w:val="en-US"/>
        </w:rPr>
        <w:t>supervisor</w:t>
      </w:r>
      <w:r w:rsidRPr="00543245">
        <w:rPr>
          <w:rFonts w:ascii="Arial" w:hAnsi="Arial" w:cs="Arial"/>
          <w:szCs w:val="22"/>
          <w:lang w:val="en-US"/>
        </w:rPr>
        <w:t xml:space="preserve"> </w:t>
      </w:r>
      <w:r>
        <w:rPr>
          <w:rFonts w:ascii="Arial" w:hAnsi="Arial" w:cs="Arial"/>
          <w:szCs w:val="22"/>
          <w:lang w:val="en-US"/>
        </w:rPr>
        <w:t xml:space="preserve">when they are no able to report for </w:t>
      </w:r>
      <w:r w:rsidR="00477B1F">
        <w:rPr>
          <w:rFonts w:ascii="Arial" w:hAnsi="Arial" w:cs="Arial"/>
          <w:szCs w:val="22"/>
          <w:lang w:val="en-US"/>
        </w:rPr>
        <w:t xml:space="preserve">scheduled </w:t>
      </w:r>
      <w:r>
        <w:rPr>
          <w:rFonts w:ascii="Arial" w:hAnsi="Arial" w:cs="Arial"/>
          <w:szCs w:val="22"/>
          <w:lang w:val="en-US"/>
        </w:rPr>
        <w:t>duty.</w:t>
      </w:r>
    </w:p>
    <w:p w14:paraId="15061646" w14:textId="77777777" w:rsidR="001D13C4" w:rsidRPr="00543245" w:rsidRDefault="001D13C4" w:rsidP="007C23AA">
      <w:pPr>
        <w:rPr>
          <w:rFonts w:ascii="Arial" w:hAnsi="Arial" w:cs="Arial"/>
          <w:szCs w:val="22"/>
          <w:lang w:val="en-US"/>
        </w:rPr>
      </w:pPr>
    </w:p>
    <w:p w14:paraId="259147C9" w14:textId="5A16BA7F" w:rsidR="001D13C4" w:rsidRPr="00543245" w:rsidRDefault="00FB00CC" w:rsidP="007C23AA">
      <w:pPr>
        <w:rPr>
          <w:rFonts w:ascii="Arial" w:hAnsi="Arial" w:cs="Arial"/>
          <w:b/>
          <w:bCs/>
          <w:szCs w:val="22"/>
          <w:lang w:val="en-US"/>
        </w:rPr>
      </w:pPr>
      <w:r>
        <w:rPr>
          <w:rFonts w:ascii="Arial" w:hAnsi="Arial" w:cs="Arial"/>
          <w:b/>
          <w:bCs/>
          <w:szCs w:val="22"/>
          <w:lang w:val="en-US"/>
        </w:rPr>
        <w:t>6.3.</w:t>
      </w:r>
      <w:r w:rsidR="007F09EE">
        <w:rPr>
          <w:rFonts w:ascii="Arial" w:hAnsi="Arial" w:cs="Arial"/>
          <w:b/>
          <w:bCs/>
          <w:szCs w:val="22"/>
          <w:lang w:val="en-US"/>
        </w:rPr>
        <w:t>3.</w:t>
      </w:r>
      <w:r w:rsidR="007F09EE">
        <w:rPr>
          <w:rFonts w:ascii="Arial" w:hAnsi="Arial" w:cs="Arial"/>
          <w:b/>
          <w:bCs/>
          <w:szCs w:val="22"/>
          <w:lang w:val="en-US"/>
        </w:rPr>
        <w:tab/>
      </w:r>
      <w:r w:rsidR="001D13C4">
        <w:rPr>
          <w:rFonts w:ascii="Arial" w:hAnsi="Arial" w:cs="Arial"/>
          <w:b/>
          <w:bCs/>
          <w:szCs w:val="22"/>
          <w:lang w:val="en-US"/>
        </w:rPr>
        <w:t>P</w:t>
      </w:r>
      <w:r w:rsidR="001D13C4" w:rsidRPr="00543245">
        <w:rPr>
          <w:rFonts w:ascii="Arial" w:hAnsi="Arial" w:cs="Arial"/>
          <w:b/>
          <w:bCs/>
          <w:szCs w:val="22"/>
          <w:lang w:val="en-US"/>
        </w:rPr>
        <w:t>ersonal days</w:t>
      </w:r>
      <w:r w:rsidR="00E01A41">
        <w:rPr>
          <w:rFonts w:ascii="Arial" w:hAnsi="Arial" w:cs="Arial"/>
          <w:b/>
          <w:bCs/>
          <w:szCs w:val="22"/>
          <w:lang w:val="en-US"/>
        </w:rPr>
        <w:t>:</w:t>
      </w:r>
    </w:p>
    <w:p w14:paraId="38FA4464" w14:textId="482FAE17" w:rsidR="001716DF" w:rsidRDefault="001716DF" w:rsidP="007C23AA">
      <w:pPr>
        <w:rPr>
          <w:rFonts w:ascii="Arial" w:hAnsi="Arial" w:cs="Arial"/>
          <w:szCs w:val="22"/>
          <w:lang w:val="en-US"/>
        </w:rPr>
      </w:pPr>
      <w:r w:rsidRPr="00543245">
        <w:rPr>
          <w:rFonts w:ascii="Arial" w:hAnsi="Arial" w:cs="Arial"/>
          <w:szCs w:val="22"/>
          <w:lang w:val="en-US"/>
        </w:rPr>
        <w:t xml:space="preserve">Upon completion of </w:t>
      </w:r>
      <w:r w:rsidRPr="00B8260B">
        <w:rPr>
          <w:rFonts w:ascii="Arial" w:hAnsi="Arial" w:cs="Arial"/>
          <w:b/>
          <w:bCs/>
          <w:szCs w:val="22"/>
          <w:lang w:val="en-US"/>
        </w:rPr>
        <w:t>[ENTER TIME]</w:t>
      </w:r>
      <w:r w:rsidRPr="00543245">
        <w:rPr>
          <w:rFonts w:ascii="Arial" w:hAnsi="Arial" w:cs="Arial"/>
          <w:szCs w:val="22"/>
          <w:lang w:val="en-US"/>
        </w:rPr>
        <w:t xml:space="preserve"> calendar days of service, an employee will be awarded </w:t>
      </w:r>
      <w:r w:rsidRPr="00B8260B">
        <w:rPr>
          <w:rFonts w:ascii="Arial" w:hAnsi="Arial" w:cs="Arial"/>
          <w:b/>
          <w:bCs/>
          <w:szCs w:val="22"/>
          <w:lang w:val="en-US"/>
        </w:rPr>
        <w:t>[ENTER DAYS]</w:t>
      </w:r>
      <w:r w:rsidRPr="00543245">
        <w:rPr>
          <w:rFonts w:ascii="Arial" w:hAnsi="Arial" w:cs="Arial"/>
          <w:szCs w:val="22"/>
          <w:lang w:val="en-US"/>
        </w:rPr>
        <w:t xml:space="preserve"> unpaid personal days per year. A minimum of </w:t>
      </w:r>
      <w:r w:rsidRPr="00B8260B">
        <w:rPr>
          <w:rFonts w:ascii="Arial" w:hAnsi="Arial" w:cs="Arial"/>
          <w:b/>
          <w:bCs/>
          <w:szCs w:val="22"/>
          <w:lang w:val="en-US"/>
        </w:rPr>
        <w:t>[ENTER # OF DAYS NOTICE]</w:t>
      </w:r>
      <w:r w:rsidRPr="00543245">
        <w:rPr>
          <w:rFonts w:ascii="Arial" w:hAnsi="Arial" w:cs="Arial"/>
          <w:szCs w:val="22"/>
          <w:lang w:val="en-US"/>
        </w:rPr>
        <w:t xml:space="preserve"> notice is required. Personal days </w:t>
      </w:r>
      <w:r w:rsidR="00F51CDB">
        <w:rPr>
          <w:rFonts w:ascii="Arial" w:hAnsi="Arial" w:cs="Arial"/>
          <w:szCs w:val="22"/>
          <w:lang w:val="en-US"/>
        </w:rPr>
        <w:t xml:space="preserve">are </w:t>
      </w:r>
      <w:r w:rsidR="00EA7564" w:rsidRPr="00543317">
        <w:rPr>
          <w:rFonts w:ascii="Arial" w:hAnsi="Arial" w:cs="Arial"/>
          <w:b/>
          <w:bCs/>
          <w:szCs w:val="22"/>
          <w:lang w:val="en-US"/>
        </w:rPr>
        <w:t>[</w:t>
      </w:r>
      <w:r w:rsidR="00F51CDB">
        <w:rPr>
          <w:rFonts w:ascii="Arial" w:hAnsi="Arial" w:cs="Arial"/>
          <w:b/>
          <w:bCs/>
          <w:szCs w:val="22"/>
          <w:lang w:val="en-US"/>
        </w:rPr>
        <w:t>ABLE</w:t>
      </w:r>
      <w:r w:rsidR="00EA7564" w:rsidRPr="00543317">
        <w:rPr>
          <w:rFonts w:ascii="Arial" w:hAnsi="Arial" w:cs="Arial"/>
          <w:b/>
          <w:bCs/>
          <w:szCs w:val="22"/>
          <w:lang w:val="en-US"/>
        </w:rPr>
        <w:t>/ NOT</w:t>
      </w:r>
      <w:r w:rsidR="00F51CDB">
        <w:rPr>
          <w:rFonts w:ascii="Arial" w:hAnsi="Arial" w:cs="Arial"/>
          <w:b/>
          <w:bCs/>
          <w:szCs w:val="22"/>
          <w:lang w:val="en-US"/>
        </w:rPr>
        <w:t xml:space="preserve"> ABLE</w:t>
      </w:r>
      <w:r w:rsidR="00EA7564" w:rsidRPr="00543317">
        <w:rPr>
          <w:rFonts w:ascii="Arial" w:hAnsi="Arial" w:cs="Arial"/>
          <w:b/>
          <w:bCs/>
          <w:szCs w:val="22"/>
          <w:lang w:val="en-US"/>
        </w:rPr>
        <w:t>]</w:t>
      </w:r>
      <w:r w:rsidR="00EA7564">
        <w:rPr>
          <w:rFonts w:ascii="Arial" w:hAnsi="Arial" w:cs="Arial"/>
          <w:szCs w:val="22"/>
          <w:lang w:val="en-US"/>
        </w:rPr>
        <w:t xml:space="preserve"> </w:t>
      </w:r>
      <w:r w:rsidR="00634654">
        <w:rPr>
          <w:rFonts w:ascii="Arial" w:hAnsi="Arial" w:cs="Arial"/>
          <w:szCs w:val="22"/>
          <w:lang w:val="en-US"/>
        </w:rPr>
        <w:t xml:space="preserve">to </w:t>
      </w:r>
      <w:r w:rsidRPr="00543245">
        <w:rPr>
          <w:rFonts w:ascii="Arial" w:hAnsi="Arial" w:cs="Arial"/>
          <w:szCs w:val="22"/>
          <w:lang w:val="en-US"/>
        </w:rPr>
        <w:t>be carried forward to the next year.</w:t>
      </w:r>
    </w:p>
    <w:p w14:paraId="741E8A9D" w14:textId="77777777" w:rsidR="001716DF" w:rsidRPr="00543245" w:rsidRDefault="001716DF" w:rsidP="007C23AA">
      <w:pPr>
        <w:rPr>
          <w:rFonts w:ascii="Arial" w:hAnsi="Arial" w:cs="Arial"/>
          <w:szCs w:val="22"/>
          <w:lang w:val="en-US"/>
        </w:rPr>
      </w:pPr>
    </w:p>
    <w:p w14:paraId="52B8A484" w14:textId="34FD9253" w:rsidR="001716DF" w:rsidRPr="00543245" w:rsidRDefault="007F09EE" w:rsidP="007C23AA">
      <w:pPr>
        <w:rPr>
          <w:rFonts w:ascii="Arial" w:hAnsi="Arial" w:cs="Arial"/>
          <w:b/>
          <w:bCs/>
          <w:szCs w:val="22"/>
          <w:lang w:val="en-US"/>
        </w:rPr>
      </w:pPr>
      <w:r>
        <w:rPr>
          <w:rFonts w:ascii="Arial" w:hAnsi="Arial" w:cs="Arial"/>
          <w:b/>
          <w:bCs/>
          <w:szCs w:val="22"/>
          <w:lang w:val="en-US"/>
        </w:rPr>
        <w:t>6.3.4.</w:t>
      </w:r>
      <w:r>
        <w:rPr>
          <w:rFonts w:ascii="Arial" w:hAnsi="Arial" w:cs="Arial"/>
          <w:b/>
          <w:bCs/>
          <w:szCs w:val="22"/>
          <w:lang w:val="en-US"/>
        </w:rPr>
        <w:tab/>
      </w:r>
      <w:r w:rsidR="001716DF">
        <w:rPr>
          <w:rFonts w:ascii="Arial" w:hAnsi="Arial" w:cs="Arial"/>
          <w:b/>
          <w:bCs/>
          <w:szCs w:val="22"/>
          <w:lang w:val="en-US"/>
        </w:rPr>
        <w:t>U</w:t>
      </w:r>
      <w:r w:rsidR="001716DF" w:rsidRPr="00543245">
        <w:rPr>
          <w:rFonts w:ascii="Arial" w:hAnsi="Arial" w:cs="Arial"/>
          <w:b/>
          <w:bCs/>
          <w:szCs w:val="22"/>
          <w:lang w:val="en-US"/>
        </w:rPr>
        <w:t>nexcused absence</w:t>
      </w:r>
      <w:r w:rsidR="00E01A41">
        <w:rPr>
          <w:rFonts w:ascii="Arial" w:hAnsi="Arial" w:cs="Arial"/>
          <w:b/>
          <w:bCs/>
          <w:szCs w:val="22"/>
          <w:lang w:val="en-US"/>
        </w:rPr>
        <w:t>:</w:t>
      </w:r>
    </w:p>
    <w:p w14:paraId="108C42FC" w14:textId="2D3F4ACB" w:rsidR="001716DF" w:rsidRDefault="001716DF" w:rsidP="007C23AA">
      <w:pPr>
        <w:rPr>
          <w:rFonts w:ascii="Arial" w:hAnsi="Arial" w:cs="Arial"/>
          <w:szCs w:val="22"/>
          <w:lang w:val="en-US"/>
        </w:rPr>
      </w:pPr>
      <w:r w:rsidRPr="00543245">
        <w:rPr>
          <w:rFonts w:ascii="Arial" w:hAnsi="Arial" w:cs="Arial"/>
          <w:szCs w:val="22"/>
          <w:lang w:val="en-US"/>
        </w:rPr>
        <w:t xml:space="preserve">More than </w:t>
      </w:r>
      <w:r w:rsidRPr="00B8260B">
        <w:rPr>
          <w:rFonts w:ascii="Arial" w:hAnsi="Arial" w:cs="Arial"/>
          <w:b/>
          <w:bCs/>
          <w:szCs w:val="22"/>
          <w:lang w:val="en-US"/>
        </w:rPr>
        <w:t>[ENTER #</w:t>
      </w:r>
      <w:r>
        <w:rPr>
          <w:rFonts w:ascii="Arial" w:hAnsi="Arial" w:cs="Arial"/>
          <w:szCs w:val="22"/>
          <w:lang w:val="en-US"/>
        </w:rPr>
        <w:t xml:space="preserve"> </w:t>
      </w:r>
      <w:r w:rsidRPr="00397801">
        <w:rPr>
          <w:rFonts w:ascii="Arial" w:hAnsi="Arial" w:cs="Arial"/>
          <w:b/>
          <w:bCs/>
          <w:szCs w:val="22"/>
          <w:lang w:val="en-US"/>
        </w:rPr>
        <w:t>OF ABSENSES]</w:t>
      </w:r>
      <w:r w:rsidRPr="00543245">
        <w:rPr>
          <w:rFonts w:ascii="Arial" w:hAnsi="Arial" w:cs="Arial"/>
          <w:szCs w:val="22"/>
          <w:lang w:val="en-US"/>
        </w:rPr>
        <w:t xml:space="preserve"> unexcused absences in any </w:t>
      </w:r>
      <w:r w:rsidRPr="00397801">
        <w:rPr>
          <w:rFonts w:ascii="Arial" w:hAnsi="Arial" w:cs="Arial"/>
          <w:b/>
          <w:bCs/>
          <w:szCs w:val="22"/>
          <w:lang w:val="en-US"/>
        </w:rPr>
        <w:t>[ENTER MONTHS]</w:t>
      </w:r>
      <w:r w:rsidRPr="00543245">
        <w:rPr>
          <w:rFonts w:ascii="Arial" w:hAnsi="Arial" w:cs="Arial"/>
          <w:szCs w:val="22"/>
          <w:lang w:val="en-US"/>
        </w:rPr>
        <w:t xml:space="preserve">-month period </w:t>
      </w:r>
      <w:r>
        <w:rPr>
          <w:rFonts w:ascii="Arial" w:hAnsi="Arial" w:cs="Arial"/>
          <w:szCs w:val="22"/>
          <w:lang w:val="en-US"/>
        </w:rPr>
        <w:t>will be</w:t>
      </w:r>
      <w:r w:rsidRPr="00543245">
        <w:rPr>
          <w:rFonts w:ascii="Arial" w:hAnsi="Arial" w:cs="Arial"/>
          <w:szCs w:val="22"/>
          <w:lang w:val="en-US"/>
        </w:rPr>
        <w:t xml:space="preserve"> considered excessive absenteeism and may result in disciplinary action.</w:t>
      </w:r>
    </w:p>
    <w:p w14:paraId="0D11E915" w14:textId="77777777" w:rsidR="001D13C4" w:rsidRDefault="001D13C4" w:rsidP="007C23AA">
      <w:pPr>
        <w:rPr>
          <w:rFonts w:ascii="Arial" w:hAnsi="Arial" w:cs="Arial"/>
          <w:szCs w:val="22"/>
          <w:lang w:val="en-US"/>
        </w:rPr>
      </w:pPr>
    </w:p>
    <w:p w14:paraId="333C7232" w14:textId="5E450577" w:rsidR="005A35BC" w:rsidRPr="00543245" w:rsidRDefault="005A35BC" w:rsidP="007C23AA">
      <w:pPr>
        <w:pStyle w:val="Heading3"/>
      </w:pPr>
      <w:bookmarkStart w:id="265" w:name="_Toc517792624"/>
      <w:bookmarkStart w:id="266" w:name="_Toc517792703"/>
      <w:bookmarkStart w:id="267" w:name="_Toc517862960"/>
      <w:bookmarkStart w:id="268" w:name="_Toc517863264"/>
      <w:bookmarkStart w:id="269" w:name="_Toc517863602"/>
      <w:bookmarkStart w:id="270" w:name="_Toc33304712"/>
      <w:bookmarkStart w:id="271" w:name="_Toc185706707"/>
      <w:r w:rsidRPr="00543245">
        <w:t>6.</w:t>
      </w:r>
      <w:r>
        <w:t>4.</w:t>
      </w:r>
      <w:r w:rsidRPr="00543245">
        <w:tab/>
      </w:r>
      <w:bookmarkEnd w:id="265"/>
      <w:bookmarkEnd w:id="266"/>
      <w:bookmarkEnd w:id="267"/>
      <w:bookmarkEnd w:id="268"/>
      <w:bookmarkEnd w:id="269"/>
      <w:bookmarkEnd w:id="270"/>
      <w:r>
        <w:t>Client Not Home</w:t>
      </w:r>
      <w:r w:rsidR="007D33E4">
        <w:t xml:space="preserve"> to Receive Services</w:t>
      </w:r>
      <w:bookmarkEnd w:id="271"/>
      <w:r w:rsidRPr="00543245">
        <w:t xml:space="preserve"> </w:t>
      </w:r>
    </w:p>
    <w:p w14:paraId="6B13D35B" w14:textId="77777777" w:rsidR="00CD0997" w:rsidRDefault="00CD0997" w:rsidP="007C23AA">
      <w:pPr>
        <w:rPr>
          <w:rFonts w:ascii="Arial" w:hAnsi="Arial" w:cs="Arial"/>
          <w:szCs w:val="22"/>
          <w:lang w:val="en-US"/>
        </w:rPr>
      </w:pPr>
    </w:p>
    <w:p w14:paraId="2F52804C" w14:textId="71C26B12" w:rsidR="00A16A58" w:rsidRDefault="00A16A58" w:rsidP="007C23AA">
      <w:pPr>
        <w:rPr>
          <w:rFonts w:ascii="Arial" w:hAnsi="Arial" w:cs="Arial"/>
          <w:szCs w:val="22"/>
          <w:lang w:val="en-US"/>
        </w:rPr>
      </w:pPr>
      <w:r w:rsidRPr="00543245">
        <w:rPr>
          <w:rFonts w:ascii="Arial" w:hAnsi="Arial" w:cs="Arial"/>
          <w:szCs w:val="22"/>
          <w:lang w:val="en-US"/>
        </w:rPr>
        <w:t xml:space="preserve">When a client is not home for a scheduled shift and has not provided at least </w:t>
      </w:r>
      <w:r w:rsidRPr="00397801">
        <w:rPr>
          <w:rFonts w:ascii="Arial" w:hAnsi="Arial" w:cs="Arial"/>
          <w:b/>
          <w:bCs/>
          <w:szCs w:val="22"/>
          <w:lang w:val="en-US"/>
        </w:rPr>
        <w:t>[ENTER # OF HRS]</w:t>
      </w:r>
      <w:r>
        <w:rPr>
          <w:rFonts w:ascii="Arial" w:hAnsi="Arial" w:cs="Arial"/>
          <w:szCs w:val="22"/>
          <w:lang w:val="en-US"/>
        </w:rPr>
        <w:t xml:space="preserve"> </w:t>
      </w:r>
      <w:r w:rsidRPr="00543245">
        <w:rPr>
          <w:rFonts w:ascii="Arial" w:hAnsi="Arial" w:cs="Arial"/>
          <w:szCs w:val="22"/>
          <w:lang w:val="en-US"/>
        </w:rPr>
        <w:t xml:space="preserve">hours’ notice to </w:t>
      </w:r>
      <w:r w:rsidR="00FC6C33">
        <w:rPr>
          <w:rFonts w:ascii="Arial" w:hAnsi="Arial" w:cs="Arial"/>
          <w:b/>
          <w:bCs/>
          <w:szCs w:val="22"/>
          <w:lang w:val="en-US"/>
        </w:rPr>
        <w:t>BBA Healthcare Partners, LLC</w:t>
      </w:r>
      <w:r w:rsidRPr="00543245">
        <w:rPr>
          <w:rFonts w:ascii="Arial" w:hAnsi="Arial" w:cs="Arial"/>
          <w:szCs w:val="22"/>
          <w:lang w:val="en-US"/>
        </w:rPr>
        <w:t xml:space="preserve">, </w:t>
      </w:r>
      <w:r>
        <w:rPr>
          <w:rFonts w:ascii="Arial" w:hAnsi="Arial" w:cs="Arial"/>
          <w:szCs w:val="22"/>
          <w:lang w:val="en-US"/>
        </w:rPr>
        <w:t>the employee</w:t>
      </w:r>
      <w:r w:rsidRPr="00543245">
        <w:rPr>
          <w:rFonts w:ascii="Arial" w:hAnsi="Arial" w:cs="Arial"/>
          <w:szCs w:val="22"/>
          <w:lang w:val="en-US"/>
        </w:rPr>
        <w:t xml:space="preserve"> will be paid for the full hours </w:t>
      </w:r>
      <w:r>
        <w:rPr>
          <w:rFonts w:ascii="Arial" w:hAnsi="Arial" w:cs="Arial"/>
          <w:szCs w:val="22"/>
          <w:lang w:val="en-US"/>
        </w:rPr>
        <w:t>for</w:t>
      </w:r>
      <w:r w:rsidRPr="00543245">
        <w:rPr>
          <w:rFonts w:ascii="Arial" w:hAnsi="Arial" w:cs="Arial"/>
          <w:szCs w:val="22"/>
          <w:lang w:val="en-US"/>
        </w:rPr>
        <w:t xml:space="preserve"> that shift</w:t>
      </w:r>
      <w:r>
        <w:rPr>
          <w:rFonts w:ascii="Arial" w:hAnsi="Arial" w:cs="Arial"/>
          <w:szCs w:val="22"/>
          <w:lang w:val="en-US"/>
        </w:rPr>
        <w:t xml:space="preserve"> and the client will be billed for the full amount of </w:t>
      </w:r>
      <w:r w:rsidR="002D427E">
        <w:rPr>
          <w:rFonts w:ascii="Arial" w:hAnsi="Arial" w:cs="Arial"/>
          <w:szCs w:val="22"/>
          <w:lang w:val="en-US"/>
        </w:rPr>
        <w:t xml:space="preserve">planned scheduled </w:t>
      </w:r>
      <w:r>
        <w:rPr>
          <w:rFonts w:ascii="Arial" w:hAnsi="Arial" w:cs="Arial"/>
          <w:szCs w:val="22"/>
          <w:lang w:val="en-US"/>
        </w:rPr>
        <w:t>time</w:t>
      </w:r>
      <w:r w:rsidRPr="00543245">
        <w:rPr>
          <w:rFonts w:ascii="Arial" w:hAnsi="Arial" w:cs="Arial"/>
          <w:szCs w:val="22"/>
          <w:lang w:val="en-US"/>
        </w:rPr>
        <w:t>.</w:t>
      </w:r>
      <w:r>
        <w:rPr>
          <w:rFonts w:ascii="Arial" w:hAnsi="Arial" w:cs="Arial"/>
          <w:szCs w:val="22"/>
          <w:lang w:val="en-US"/>
        </w:rPr>
        <w:t xml:space="preserve"> </w:t>
      </w:r>
      <w:r w:rsidRPr="00543245">
        <w:rPr>
          <w:rFonts w:ascii="Arial" w:hAnsi="Arial" w:cs="Arial"/>
          <w:szCs w:val="22"/>
          <w:lang w:val="en-US"/>
        </w:rPr>
        <w:t xml:space="preserve">Employees called to work, but not provided work, through no fault of their own, will be paid </w:t>
      </w:r>
      <w:r w:rsidRPr="00397801">
        <w:rPr>
          <w:rFonts w:ascii="Arial" w:hAnsi="Arial" w:cs="Arial"/>
          <w:b/>
          <w:bCs/>
          <w:szCs w:val="22"/>
          <w:lang w:val="en-US"/>
        </w:rPr>
        <w:t>[ENTER # OF HRS]</w:t>
      </w:r>
      <w:r w:rsidRPr="00543245">
        <w:rPr>
          <w:rFonts w:ascii="Arial" w:hAnsi="Arial" w:cs="Arial"/>
          <w:szCs w:val="22"/>
          <w:lang w:val="en-US"/>
        </w:rPr>
        <w:t xml:space="preserve"> hours call in time at their regular rate, unless the employee has been duly notiﬁed with over </w:t>
      </w:r>
      <w:r w:rsidRPr="00397801">
        <w:rPr>
          <w:rFonts w:ascii="Arial" w:hAnsi="Arial" w:cs="Arial"/>
          <w:b/>
          <w:bCs/>
          <w:szCs w:val="22"/>
          <w:lang w:val="en-US"/>
        </w:rPr>
        <w:t>[ENTER HRS]</w:t>
      </w:r>
      <w:r w:rsidRPr="00543245">
        <w:rPr>
          <w:rFonts w:ascii="Arial" w:hAnsi="Arial" w:cs="Arial"/>
          <w:szCs w:val="22"/>
          <w:lang w:val="en-US"/>
        </w:rPr>
        <w:t xml:space="preserve"> hours’ notice of the shift cancellation. </w:t>
      </w:r>
    </w:p>
    <w:p w14:paraId="0B10A493" w14:textId="77777777" w:rsidR="00A16A58" w:rsidRDefault="00A16A58" w:rsidP="007C23AA">
      <w:pPr>
        <w:rPr>
          <w:rFonts w:ascii="Arial" w:hAnsi="Arial" w:cs="Arial"/>
          <w:szCs w:val="22"/>
          <w:lang w:val="en-US"/>
        </w:rPr>
      </w:pPr>
    </w:p>
    <w:p w14:paraId="18866163" w14:textId="77777777" w:rsidR="00A16A58" w:rsidRPr="00543245" w:rsidRDefault="00A16A58" w:rsidP="007C23AA">
      <w:pPr>
        <w:rPr>
          <w:rFonts w:ascii="Arial" w:hAnsi="Arial" w:cs="Arial"/>
          <w:szCs w:val="22"/>
          <w:lang w:val="en-US"/>
        </w:rPr>
      </w:pPr>
      <w:r>
        <w:rPr>
          <w:rFonts w:ascii="Arial" w:hAnsi="Arial" w:cs="Arial"/>
          <w:szCs w:val="22"/>
          <w:lang w:val="en-US"/>
        </w:rPr>
        <w:t>Voicemail</w:t>
      </w:r>
      <w:r w:rsidRPr="00543245">
        <w:rPr>
          <w:rFonts w:ascii="Arial" w:hAnsi="Arial" w:cs="Arial"/>
          <w:szCs w:val="22"/>
          <w:lang w:val="en-US"/>
        </w:rPr>
        <w:t xml:space="preserve"> and/or text messages. These forms of communication count as notice.</w:t>
      </w:r>
    </w:p>
    <w:p w14:paraId="0F8B1915" w14:textId="3025A538" w:rsidR="009C450D" w:rsidRDefault="009C450D" w:rsidP="007C23AA">
      <w:pPr>
        <w:spacing w:after="160"/>
        <w:rPr>
          <w:rFonts w:ascii="Arial" w:hAnsi="Arial" w:cs="Arial"/>
          <w:szCs w:val="22"/>
          <w:lang w:val="en-US"/>
        </w:rPr>
      </w:pPr>
      <w:r>
        <w:rPr>
          <w:rFonts w:ascii="Arial" w:hAnsi="Arial" w:cs="Arial"/>
          <w:szCs w:val="22"/>
          <w:lang w:val="en-US"/>
        </w:rPr>
        <w:br w:type="page"/>
      </w:r>
    </w:p>
    <w:p w14:paraId="4593950E" w14:textId="6D755BD3" w:rsidR="006612C3" w:rsidRDefault="006612C3" w:rsidP="007C23AA">
      <w:pPr>
        <w:pStyle w:val="Heading3"/>
      </w:pPr>
      <w:bookmarkStart w:id="272" w:name="_Toc517792629"/>
      <w:bookmarkStart w:id="273" w:name="_Toc517792708"/>
      <w:bookmarkStart w:id="274" w:name="_Toc517862965"/>
      <w:bookmarkStart w:id="275" w:name="_Toc517863269"/>
      <w:bookmarkStart w:id="276" w:name="_Toc517863607"/>
      <w:bookmarkStart w:id="277" w:name="_Toc33304719"/>
      <w:bookmarkStart w:id="278" w:name="_Toc185706708"/>
      <w:r w:rsidRPr="00543245">
        <w:lastRenderedPageBreak/>
        <w:t>6.</w:t>
      </w:r>
      <w:r w:rsidR="005A35BC">
        <w:t>5</w:t>
      </w:r>
      <w:r w:rsidR="00D135B7">
        <w:t>.</w:t>
      </w:r>
      <w:r w:rsidRPr="00543245">
        <w:tab/>
      </w:r>
      <w:bookmarkEnd w:id="272"/>
      <w:bookmarkEnd w:id="273"/>
      <w:bookmarkEnd w:id="274"/>
      <w:bookmarkEnd w:id="275"/>
      <w:bookmarkEnd w:id="276"/>
      <w:r w:rsidRPr="00543245">
        <w:t>Telecommuting</w:t>
      </w:r>
      <w:bookmarkEnd w:id="277"/>
      <w:r w:rsidR="0094233E" w:rsidRPr="00543245">
        <w:t xml:space="preserve">/Working Remotely </w:t>
      </w:r>
      <w:r w:rsidR="00014AB5" w:rsidRPr="00543245">
        <w:t>(Administrative</w:t>
      </w:r>
      <w:r w:rsidR="001F64D6">
        <w:t xml:space="preserve"> Role</w:t>
      </w:r>
      <w:r w:rsidR="00014AB5" w:rsidRPr="00543245">
        <w:t>)</w:t>
      </w:r>
      <w:bookmarkEnd w:id="278"/>
    </w:p>
    <w:p w14:paraId="6C0DA89B" w14:textId="77777777" w:rsidR="00770A7C" w:rsidRPr="00770A7C" w:rsidRDefault="00770A7C" w:rsidP="007C23AA">
      <w:pPr>
        <w:rPr>
          <w:rFonts w:ascii="Arial" w:hAnsi="Arial" w:cs="Arial"/>
          <w:lang w:val="en-US"/>
        </w:rPr>
      </w:pPr>
    </w:p>
    <w:p w14:paraId="45EEFA6A" w14:textId="740216F0" w:rsidR="004E2F48" w:rsidRPr="00543245" w:rsidRDefault="004E2F48" w:rsidP="007C23AA">
      <w:pPr>
        <w:rPr>
          <w:rFonts w:ascii="Arial" w:hAnsi="Arial" w:cs="Arial"/>
          <w:szCs w:val="22"/>
          <w:lang w:val="en-US"/>
        </w:rPr>
      </w:pPr>
      <w:r w:rsidRPr="00543245">
        <w:rPr>
          <w:rFonts w:ascii="Arial" w:hAnsi="Arial" w:cs="Arial"/>
          <w:szCs w:val="22"/>
          <w:lang w:val="en-US"/>
        </w:rPr>
        <w:t xml:space="preserve">Employees </w:t>
      </w:r>
      <w:r>
        <w:rPr>
          <w:rFonts w:ascii="Arial" w:hAnsi="Arial" w:cs="Arial"/>
          <w:szCs w:val="22"/>
          <w:lang w:val="en-US"/>
        </w:rPr>
        <w:t xml:space="preserve">of </w:t>
      </w:r>
      <w:r w:rsidR="00FC6C33">
        <w:rPr>
          <w:rFonts w:ascii="Arial" w:hAnsi="Arial" w:cs="Arial"/>
          <w:b/>
          <w:bCs/>
          <w:szCs w:val="22"/>
          <w:lang w:val="en-US"/>
        </w:rPr>
        <w:t>BBA Healthcare Partners, LLC</w:t>
      </w:r>
      <w:r>
        <w:rPr>
          <w:rFonts w:ascii="Arial" w:hAnsi="Arial" w:cs="Arial"/>
          <w:szCs w:val="22"/>
          <w:lang w:val="en-US"/>
        </w:rPr>
        <w:t xml:space="preserve"> are </w:t>
      </w:r>
      <w:r w:rsidRPr="00543245">
        <w:rPr>
          <w:rFonts w:ascii="Arial" w:hAnsi="Arial" w:cs="Arial"/>
          <w:szCs w:val="22"/>
          <w:lang w:val="en-US"/>
        </w:rPr>
        <w:t xml:space="preserve">allowed to telecommute from home or off-site, for some or all their employment, </w:t>
      </w:r>
      <w:r w:rsidR="007E0B38">
        <w:rPr>
          <w:rFonts w:ascii="Arial" w:hAnsi="Arial" w:cs="Arial"/>
          <w:szCs w:val="22"/>
          <w:lang w:val="en-US"/>
        </w:rPr>
        <w:t xml:space="preserve">and will </w:t>
      </w:r>
      <w:r w:rsidRPr="00543245">
        <w:rPr>
          <w:rFonts w:ascii="Arial" w:hAnsi="Arial" w:cs="Arial"/>
          <w:szCs w:val="22"/>
          <w:lang w:val="en-US"/>
        </w:rPr>
        <w:t xml:space="preserve">remain subject to the terms and conditions of employment set forth in the employee handbook and </w:t>
      </w:r>
      <w:r w:rsidR="00D2099F">
        <w:rPr>
          <w:rFonts w:ascii="Arial" w:hAnsi="Arial" w:cs="Arial"/>
          <w:szCs w:val="22"/>
          <w:lang w:val="en-US"/>
        </w:rPr>
        <w:t xml:space="preserve">any </w:t>
      </w:r>
      <w:r w:rsidR="00F52990">
        <w:rPr>
          <w:rFonts w:ascii="Arial" w:hAnsi="Arial" w:cs="Arial"/>
          <w:szCs w:val="22"/>
          <w:lang w:val="en-US"/>
        </w:rPr>
        <w:t xml:space="preserve">contractual </w:t>
      </w:r>
      <w:r w:rsidR="00510431">
        <w:rPr>
          <w:rFonts w:ascii="Arial" w:hAnsi="Arial" w:cs="Arial"/>
          <w:szCs w:val="22"/>
          <w:lang w:val="en-US"/>
        </w:rPr>
        <w:t>agreement</w:t>
      </w:r>
      <w:r w:rsidR="00F52990">
        <w:rPr>
          <w:rFonts w:ascii="Arial" w:hAnsi="Arial" w:cs="Arial"/>
          <w:szCs w:val="22"/>
          <w:lang w:val="en-US"/>
        </w:rPr>
        <w:t xml:space="preserve"> between the employee and employer</w:t>
      </w:r>
      <w:r w:rsidRPr="00543245">
        <w:rPr>
          <w:rFonts w:ascii="Arial" w:hAnsi="Arial" w:cs="Arial"/>
          <w:szCs w:val="22"/>
          <w:lang w:val="en-US"/>
        </w:rPr>
        <w:t xml:space="preserve">. In addition to the existing obligations </w:t>
      </w:r>
      <w:r w:rsidR="00CC4EBB">
        <w:rPr>
          <w:rFonts w:ascii="Arial" w:hAnsi="Arial" w:cs="Arial"/>
          <w:szCs w:val="22"/>
          <w:lang w:val="en-US"/>
        </w:rPr>
        <w:t>of the employee</w:t>
      </w:r>
      <w:r w:rsidR="00C05B0C">
        <w:rPr>
          <w:rFonts w:ascii="Arial" w:hAnsi="Arial" w:cs="Arial"/>
          <w:szCs w:val="22"/>
          <w:lang w:val="en-US"/>
        </w:rPr>
        <w:t>, they</w:t>
      </w:r>
      <w:r w:rsidRPr="00543245">
        <w:rPr>
          <w:rFonts w:ascii="Arial" w:hAnsi="Arial" w:cs="Arial"/>
          <w:szCs w:val="22"/>
          <w:lang w:val="en-US"/>
        </w:rPr>
        <w:t xml:space="preserve"> must agree to do the following</w:t>
      </w:r>
      <w:r w:rsidR="00C05B0C">
        <w:rPr>
          <w:rFonts w:ascii="Arial" w:hAnsi="Arial" w:cs="Arial"/>
          <w:szCs w:val="22"/>
          <w:lang w:val="en-US"/>
        </w:rPr>
        <w:t xml:space="preserve"> while employed</w:t>
      </w:r>
      <w:r w:rsidRPr="00543245">
        <w:rPr>
          <w:rFonts w:ascii="Arial" w:hAnsi="Arial" w:cs="Arial"/>
          <w:szCs w:val="22"/>
          <w:lang w:val="en-US"/>
        </w:rPr>
        <w:t>:</w:t>
      </w:r>
    </w:p>
    <w:p w14:paraId="7C097D2F" w14:textId="0A281A3D" w:rsidR="004E2F48" w:rsidRPr="00543245" w:rsidRDefault="004E2F48" w:rsidP="007C23AA">
      <w:pPr>
        <w:numPr>
          <w:ilvl w:val="0"/>
          <w:numId w:val="3"/>
        </w:numPr>
        <w:autoSpaceDE w:val="0"/>
        <w:autoSpaceDN w:val="0"/>
        <w:adjustRightInd w:val="0"/>
        <w:spacing w:before="120" w:after="120"/>
        <w:ind w:left="717"/>
        <w:rPr>
          <w:rFonts w:ascii="Arial" w:hAnsi="Arial" w:cs="Arial"/>
          <w:szCs w:val="22"/>
          <w:lang w:val="en-US"/>
        </w:rPr>
      </w:pPr>
      <w:r w:rsidRPr="00543245">
        <w:rPr>
          <w:rFonts w:ascii="Arial" w:hAnsi="Arial" w:cs="Arial"/>
          <w:szCs w:val="22"/>
          <w:lang w:val="en-US"/>
        </w:rPr>
        <w:t>Maintain a regular work schedule and an accurate log</w:t>
      </w:r>
      <w:r w:rsidR="009F3759">
        <w:rPr>
          <w:rFonts w:ascii="Arial" w:hAnsi="Arial" w:cs="Arial"/>
          <w:szCs w:val="22"/>
          <w:lang w:val="en-US"/>
        </w:rPr>
        <w:t xml:space="preserve"> </w:t>
      </w:r>
      <w:r w:rsidR="00055915">
        <w:rPr>
          <w:rFonts w:ascii="Arial" w:hAnsi="Arial" w:cs="Arial"/>
          <w:szCs w:val="22"/>
          <w:lang w:val="en-US"/>
        </w:rPr>
        <w:t xml:space="preserve">of </w:t>
      </w:r>
      <w:r w:rsidR="007D1809">
        <w:rPr>
          <w:rFonts w:ascii="Arial" w:hAnsi="Arial" w:cs="Arial"/>
          <w:szCs w:val="22"/>
          <w:lang w:val="en-US"/>
        </w:rPr>
        <w:t>each work shift.</w:t>
      </w:r>
    </w:p>
    <w:p w14:paraId="13147B9F" w14:textId="224175DF" w:rsidR="004E2F48" w:rsidRDefault="004E2F48" w:rsidP="007C23AA">
      <w:pPr>
        <w:numPr>
          <w:ilvl w:val="0"/>
          <w:numId w:val="3"/>
        </w:numPr>
        <w:autoSpaceDE w:val="0"/>
        <w:autoSpaceDN w:val="0"/>
        <w:adjustRightInd w:val="0"/>
        <w:spacing w:before="120" w:after="120"/>
        <w:ind w:left="717"/>
        <w:rPr>
          <w:rFonts w:ascii="Arial" w:hAnsi="Arial" w:cs="Arial"/>
          <w:szCs w:val="22"/>
          <w:lang w:val="en-US"/>
        </w:rPr>
      </w:pPr>
      <w:r w:rsidRPr="00543245">
        <w:rPr>
          <w:rFonts w:ascii="Arial" w:hAnsi="Arial" w:cs="Arial"/>
          <w:szCs w:val="22"/>
          <w:lang w:val="en-US"/>
        </w:rPr>
        <w:t xml:space="preserve">Comply with </w:t>
      </w:r>
      <w:r>
        <w:rPr>
          <w:rFonts w:ascii="Arial" w:hAnsi="Arial" w:cs="Arial"/>
          <w:szCs w:val="22"/>
          <w:lang w:val="en-US"/>
        </w:rPr>
        <w:t xml:space="preserve">work </w:t>
      </w:r>
      <w:r w:rsidRPr="00543245">
        <w:rPr>
          <w:rFonts w:ascii="Arial" w:hAnsi="Arial" w:cs="Arial"/>
          <w:szCs w:val="22"/>
          <w:lang w:val="en-US"/>
        </w:rPr>
        <w:t xml:space="preserve">safety </w:t>
      </w:r>
      <w:r w:rsidR="009B4707" w:rsidRPr="00543245">
        <w:rPr>
          <w:rFonts w:ascii="Arial" w:hAnsi="Arial" w:cs="Arial"/>
          <w:szCs w:val="22"/>
          <w:lang w:val="en-US"/>
        </w:rPr>
        <w:t>regulations.</w:t>
      </w:r>
      <w:r w:rsidRPr="00543245">
        <w:rPr>
          <w:rFonts w:ascii="Arial" w:hAnsi="Arial" w:cs="Arial"/>
          <w:szCs w:val="22"/>
          <w:lang w:val="en-US"/>
        </w:rPr>
        <w:t xml:space="preserve"> </w:t>
      </w:r>
    </w:p>
    <w:p w14:paraId="13D74CDE" w14:textId="4705FB9A" w:rsidR="004E2F48" w:rsidRPr="00CF22CD" w:rsidRDefault="004E2F48" w:rsidP="007C23AA">
      <w:pPr>
        <w:numPr>
          <w:ilvl w:val="0"/>
          <w:numId w:val="3"/>
        </w:numPr>
        <w:autoSpaceDE w:val="0"/>
        <w:autoSpaceDN w:val="0"/>
        <w:adjustRightInd w:val="0"/>
        <w:spacing w:before="120" w:after="120"/>
        <w:ind w:left="717"/>
        <w:rPr>
          <w:rFonts w:ascii="Arial" w:hAnsi="Arial" w:cs="Arial"/>
          <w:szCs w:val="22"/>
          <w:lang w:val="en-US"/>
        </w:rPr>
      </w:pPr>
      <w:r>
        <w:rPr>
          <w:rFonts w:ascii="Arial" w:hAnsi="Arial" w:cs="Arial"/>
          <w:szCs w:val="22"/>
          <w:lang w:val="en-US"/>
        </w:rPr>
        <w:t>Maintain</w:t>
      </w:r>
      <w:r w:rsidRPr="00CF22CD">
        <w:rPr>
          <w:rFonts w:ascii="Arial" w:hAnsi="Arial" w:cs="Arial"/>
          <w:szCs w:val="22"/>
          <w:lang w:val="en-US"/>
        </w:rPr>
        <w:t xml:space="preserve"> a safe work environment</w:t>
      </w:r>
      <w:r w:rsidR="00303129">
        <w:rPr>
          <w:rFonts w:ascii="Arial" w:hAnsi="Arial" w:cs="Arial"/>
          <w:szCs w:val="22"/>
          <w:lang w:val="en-US"/>
        </w:rPr>
        <w:t>.</w:t>
      </w:r>
    </w:p>
    <w:p w14:paraId="0C6D16C1" w14:textId="77777777" w:rsidR="004E2F48" w:rsidRPr="00543245" w:rsidRDefault="004E2F48" w:rsidP="007C23AA">
      <w:pPr>
        <w:numPr>
          <w:ilvl w:val="0"/>
          <w:numId w:val="3"/>
        </w:numPr>
        <w:autoSpaceDE w:val="0"/>
        <w:autoSpaceDN w:val="0"/>
        <w:adjustRightInd w:val="0"/>
        <w:spacing w:before="120" w:after="120"/>
        <w:rPr>
          <w:rFonts w:ascii="Arial" w:hAnsi="Arial" w:cs="Arial"/>
          <w:szCs w:val="22"/>
          <w:lang w:val="en-US"/>
        </w:rPr>
      </w:pPr>
      <w:r w:rsidRPr="00543245">
        <w:rPr>
          <w:rFonts w:ascii="Arial" w:hAnsi="Arial" w:cs="Arial"/>
          <w:szCs w:val="22"/>
          <w:lang w:val="en-US"/>
        </w:rPr>
        <w:t>Understand that the policies and procedures relating to legal compliance and ethics obligations remain in full force and effect while off-site.</w:t>
      </w:r>
    </w:p>
    <w:p w14:paraId="500E9007" w14:textId="77777777" w:rsidR="004E2F48" w:rsidRPr="00543245" w:rsidRDefault="004E2F48" w:rsidP="007C23AA">
      <w:pPr>
        <w:numPr>
          <w:ilvl w:val="0"/>
          <w:numId w:val="3"/>
        </w:numPr>
        <w:autoSpaceDE w:val="0"/>
        <w:autoSpaceDN w:val="0"/>
        <w:adjustRightInd w:val="0"/>
        <w:spacing w:before="120" w:after="120"/>
        <w:rPr>
          <w:rFonts w:ascii="Arial" w:hAnsi="Arial" w:cs="Arial"/>
          <w:szCs w:val="22"/>
          <w:lang w:val="en-US"/>
        </w:rPr>
      </w:pPr>
      <w:r w:rsidRPr="00543245">
        <w:rPr>
          <w:rFonts w:ascii="Arial" w:hAnsi="Arial" w:cs="Arial"/>
          <w:szCs w:val="22"/>
          <w:lang w:val="en-US"/>
        </w:rPr>
        <w:t>Be responsible for any company equipment used off-site. The employee may be responsible for the cost of repair or replacement of any equipment if handled in a careless or reckless manner. The company is not responsible for personal equipment used without express written authorization from the company.</w:t>
      </w:r>
    </w:p>
    <w:p w14:paraId="7EA5C269" w14:textId="77777777" w:rsidR="00D135B7" w:rsidRPr="00CF3460" w:rsidRDefault="00D135B7" w:rsidP="007C23AA">
      <w:pPr>
        <w:autoSpaceDE w:val="0"/>
        <w:autoSpaceDN w:val="0"/>
        <w:adjustRightInd w:val="0"/>
        <w:spacing w:before="120" w:after="120"/>
        <w:rPr>
          <w:rFonts w:ascii="Arial" w:hAnsi="Arial" w:cs="Arial"/>
          <w:szCs w:val="22"/>
          <w:lang w:val="en-US"/>
        </w:rPr>
      </w:pPr>
    </w:p>
    <w:p w14:paraId="6DA7D67F" w14:textId="131E994B" w:rsidR="006612C3" w:rsidRPr="00543245" w:rsidRDefault="006612C3" w:rsidP="007C23AA">
      <w:pPr>
        <w:pStyle w:val="Heading3"/>
      </w:pPr>
      <w:bookmarkStart w:id="279" w:name="_Toc33304720"/>
      <w:bookmarkStart w:id="280" w:name="_Toc185706709"/>
      <w:r w:rsidRPr="00543245">
        <w:t>6.</w:t>
      </w:r>
      <w:r w:rsidR="005A35BC">
        <w:t>6.</w:t>
      </w:r>
      <w:r w:rsidRPr="00543245">
        <w:tab/>
        <w:t xml:space="preserve">Emergency </w:t>
      </w:r>
      <w:bookmarkEnd w:id="279"/>
      <w:r w:rsidR="00CF22CD">
        <w:t>Closure</w:t>
      </w:r>
      <w:r w:rsidR="00EF06E5">
        <w:t>s</w:t>
      </w:r>
      <w:bookmarkEnd w:id="280"/>
    </w:p>
    <w:p w14:paraId="581DB638" w14:textId="77777777" w:rsidR="000917D9" w:rsidRDefault="000917D9" w:rsidP="007C23AA">
      <w:pPr>
        <w:rPr>
          <w:rFonts w:ascii="Arial" w:hAnsi="Arial" w:cs="Arial"/>
          <w:szCs w:val="22"/>
          <w:lang w:val="en-US"/>
        </w:rPr>
      </w:pPr>
    </w:p>
    <w:p w14:paraId="53F426FC" w14:textId="13E876AE" w:rsidR="00902A39" w:rsidRPr="00543245" w:rsidRDefault="00902A39" w:rsidP="007C23AA">
      <w:pPr>
        <w:rPr>
          <w:rFonts w:ascii="Arial" w:hAnsi="Arial" w:cs="Arial"/>
          <w:szCs w:val="22"/>
          <w:lang w:val="en-US"/>
        </w:rPr>
      </w:pPr>
      <w:r w:rsidRPr="00543245">
        <w:rPr>
          <w:rFonts w:ascii="Arial" w:hAnsi="Arial" w:cs="Arial"/>
          <w:szCs w:val="22"/>
          <w:lang w:val="en-US"/>
        </w:rPr>
        <w:t>At times, emergencies such as severe weather, fires, or power failures, and most recently infectious disease can disrupt company operations. In extreme cases, these circumstances may require the closing of a work facility, or the closure of care facilities</w:t>
      </w:r>
      <w:r>
        <w:rPr>
          <w:rFonts w:ascii="Arial" w:hAnsi="Arial" w:cs="Arial"/>
          <w:szCs w:val="22"/>
          <w:lang w:val="en-US"/>
        </w:rPr>
        <w:t>.</w:t>
      </w:r>
    </w:p>
    <w:p w14:paraId="58887F8A" w14:textId="77777777" w:rsidR="00902A39" w:rsidRPr="00543245" w:rsidRDefault="00902A39" w:rsidP="007C23AA">
      <w:pPr>
        <w:rPr>
          <w:rFonts w:ascii="Arial" w:hAnsi="Arial" w:cs="Arial"/>
          <w:szCs w:val="22"/>
          <w:lang w:val="en-US"/>
        </w:rPr>
      </w:pPr>
    </w:p>
    <w:p w14:paraId="0791C3DA" w14:textId="482389A9" w:rsidR="00902A39" w:rsidRPr="00543245" w:rsidRDefault="00902A39" w:rsidP="007C23AA">
      <w:pPr>
        <w:rPr>
          <w:rFonts w:ascii="Arial" w:hAnsi="Arial" w:cs="Arial"/>
          <w:szCs w:val="22"/>
          <w:lang w:val="en-US"/>
        </w:rPr>
      </w:pPr>
      <w:r w:rsidRPr="00543245">
        <w:rPr>
          <w:rFonts w:ascii="Arial" w:hAnsi="Arial" w:cs="Arial"/>
          <w:szCs w:val="22"/>
          <w:lang w:val="en-US"/>
        </w:rPr>
        <w:t xml:space="preserve">When operations </w:t>
      </w:r>
      <w:r>
        <w:rPr>
          <w:rFonts w:ascii="Arial" w:hAnsi="Arial" w:cs="Arial"/>
          <w:szCs w:val="22"/>
          <w:lang w:val="en-US"/>
        </w:rPr>
        <w:t xml:space="preserve">at </w:t>
      </w:r>
      <w:r w:rsidR="00FC6C33">
        <w:rPr>
          <w:rFonts w:ascii="Arial" w:hAnsi="Arial" w:cs="Arial"/>
          <w:b/>
          <w:bCs/>
          <w:szCs w:val="22"/>
          <w:lang w:val="en-US"/>
        </w:rPr>
        <w:t>BBA Healthcare Partners, LLC</w:t>
      </w:r>
      <w:r>
        <w:rPr>
          <w:rFonts w:ascii="Arial" w:hAnsi="Arial" w:cs="Arial"/>
          <w:szCs w:val="22"/>
          <w:lang w:val="en-US"/>
        </w:rPr>
        <w:t xml:space="preserve"> </w:t>
      </w:r>
      <w:r w:rsidRPr="00543245">
        <w:rPr>
          <w:rFonts w:ascii="Arial" w:hAnsi="Arial" w:cs="Arial"/>
          <w:szCs w:val="22"/>
          <w:lang w:val="en-US"/>
        </w:rPr>
        <w:t xml:space="preserve">are officially closed due to emergency conditions, the time off from scheduled work will be unpaid. However, with supervisory approval, employees may use available paid leave time, such as unused vacation benefits. </w:t>
      </w:r>
    </w:p>
    <w:p w14:paraId="7E133930" w14:textId="77777777" w:rsidR="00902A39" w:rsidRPr="00543245" w:rsidRDefault="00902A39" w:rsidP="007C23AA">
      <w:pPr>
        <w:rPr>
          <w:rFonts w:ascii="Arial" w:hAnsi="Arial" w:cs="Arial"/>
          <w:szCs w:val="22"/>
          <w:lang w:val="en-US"/>
        </w:rPr>
      </w:pPr>
    </w:p>
    <w:p w14:paraId="035D957B" w14:textId="77777777" w:rsidR="000917D9" w:rsidRDefault="00902A39" w:rsidP="007C23AA">
      <w:pPr>
        <w:rPr>
          <w:rFonts w:ascii="Arial" w:hAnsi="Arial" w:cs="Arial"/>
          <w:szCs w:val="22"/>
          <w:lang w:val="en-US"/>
        </w:rPr>
      </w:pPr>
      <w:r w:rsidRPr="00543245">
        <w:rPr>
          <w:rFonts w:ascii="Arial" w:hAnsi="Arial" w:cs="Arial"/>
          <w:szCs w:val="22"/>
          <w:lang w:val="en-US"/>
        </w:rPr>
        <w:t xml:space="preserve">Employees in essential operations may be asked to work on a day when operations are officially closed. In these circumstances, employees who work will receive </w:t>
      </w:r>
      <w:r w:rsidRPr="003E0959">
        <w:rPr>
          <w:rFonts w:ascii="Arial" w:hAnsi="Arial" w:cs="Arial"/>
          <w:b/>
          <w:bCs/>
          <w:szCs w:val="22"/>
          <w:lang w:val="en-US"/>
        </w:rPr>
        <w:t>[ENTER RATE OF PAY- i.e., regular pay]</w:t>
      </w:r>
      <w:r w:rsidRPr="00543245">
        <w:rPr>
          <w:rFonts w:ascii="Arial" w:hAnsi="Arial" w:cs="Arial"/>
          <w:szCs w:val="22"/>
          <w:lang w:val="en-US"/>
        </w:rPr>
        <w:t>.</w:t>
      </w:r>
    </w:p>
    <w:p w14:paraId="6DEBFA52" w14:textId="0C1A4D60" w:rsidR="00AB127F" w:rsidRDefault="00AB127F" w:rsidP="007C23AA">
      <w:pPr>
        <w:spacing w:after="160"/>
        <w:rPr>
          <w:rFonts w:ascii="Arial" w:hAnsi="Arial" w:cs="Arial"/>
          <w:szCs w:val="22"/>
          <w:lang w:val="en-US"/>
        </w:rPr>
      </w:pPr>
      <w:r>
        <w:rPr>
          <w:rFonts w:ascii="Arial" w:hAnsi="Arial" w:cs="Arial"/>
          <w:szCs w:val="22"/>
          <w:lang w:val="en-US"/>
        </w:rPr>
        <w:br w:type="page"/>
      </w:r>
    </w:p>
    <w:p w14:paraId="0EC844B8" w14:textId="12A884FE" w:rsidR="006612C3" w:rsidRPr="00543245" w:rsidRDefault="006612C3" w:rsidP="007C23AA">
      <w:pPr>
        <w:pStyle w:val="Heading3"/>
      </w:pPr>
      <w:bookmarkStart w:id="281" w:name="_Toc517792634"/>
      <w:bookmarkStart w:id="282" w:name="_Toc517792713"/>
      <w:bookmarkStart w:id="283" w:name="_Toc517862970"/>
      <w:bookmarkStart w:id="284" w:name="_Toc517863274"/>
      <w:bookmarkStart w:id="285" w:name="_Toc517863612"/>
      <w:bookmarkStart w:id="286" w:name="_Toc33304725"/>
      <w:bookmarkStart w:id="287" w:name="_Toc185706710"/>
      <w:r w:rsidRPr="00543245">
        <w:lastRenderedPageBreak/>
        <w:t>6.</w:t>
      </w:r>
      <w:r w:rsidR="005A35BC">
        <w:t>7</w:t>
      </w:r>
      <w:r w:rsidR="00D135B7">
        <w:t>.</w:t>
      </w:r>
      <w:r w:rsidRPr="00543245">
        <w:tab/>
        <w:t>Workplace Monitoring</w:t>
      </w:r>
      <w:bookmarkEnd w:id="281"/>
      <w:bookmarkEnd w:id="282"/>
      <w:bookmarkEnd w:id="283"/>
      <w:bookmarkEnd w:id="284"/>
      <w:bookmarkEnd w:id="285"/>
      <w:bookmarkEnd w:id="286"/>
      <w:bookmarkEnd w:id="287"/>
    </w:p>
    <w:p w14:paraId="525B574A" w14:textId="77777777" w:rsidR="00EA4AE7" w:rsidRDefault="00EA4AE7" w:rsidP="007C23AA">
      <w:pPr>
        <w:rPr>
          <w:rFonts w:ascii="Arial" w:hAnsi="Arial" w:cs="Arial"/>
          <w:szCs w:val="22"/>
          <w:lang w:val="en-US"/>
        </w:rPr>
      </w:pPr>
    </w:p>
    <w:p w14:paraId="48D78341" w14:textId="3BD2C0C5" w:rsidR="002F32C0" w:rsidRPr="00543245" w:rsidRDefault="002F32C0" w:rsidP="007C23AA">
      <w:pPr>
        <w:rPr>
          <w:rFonts w:ascii="Arial" w:hAnsi="Arial" w:cs="Arial"/>
          <w:szCs w:val="22"/>
          <w:lang w:val="en-US"/>
        </w:rPr>
      </w:pPr>
      <w:r w:rsidRPr="00543245">
        <w:rPr>
          <w:rFonts w:ascii="Arial" w:hAnsi="Arial" w:cs="Arial"/>
          <w:szCs w:val="22"/>
          <w:lang w:val="en-US"/>
        </w:rPr>
        <w:t xml:space="preserve">Workplace monitoring may be conducted by </w:t>
      </w:r>
      <w:r w:rsidR="00FC6C33">
        <w:rPr>
          <w:rFonts w:ascii="Arial" w:hAnsi="Arial" w:cs="Arial"/>
          <w:b/>
          <w:bCs/>
          <w:szCs w:val="22"/>
          <w:lang w:val="en-US"/>
        </w:rPr>
        <w:t>BBA Healthcare Partners, LLC</w:t>
      </w:r>
      <w:r w:rsidRPr="00543245">
        <w:rPr>
          <w:rFonts w:ascii="Arial" w:hAnsi="Arial" w:cs="Arial"/>
          <w:szCs w:val="22"/>
          <w:lang w:val="en-US"/>
        </w:rPr>
        <w:t xml:space="preserve"> to ensure quality control, employee safety, security, and customer satisfaction. </w:t>
      </w:r>
    </w:p>
    <w:p w14:paraId="0ED335F3" w14:textId="77777777" w:rsidR="002F32C0" w:rsidRPr="00543245" w:rsidRDefault="002F32C0" w:rsidP="007C23AA">
      <w:pPr>
        <w:rPr>
          <w:rFonts w:ascii="Arial" w:hAnsi="Arial" w:cs="Arial"/>
          <w:szCs w:val="22"/>
          <w:lang w:val="en-US"/>
        </w:rPr>
      </w:pPr>
    </w:p>
    <w:p w14:paraId="57C95CE1" w14:textId="10C8AD81" w:rsidR="002F32C0" w:rsidRPr="00543245" w:rsidRDefault="002F32C0" w:rsidP="007C23AA">
      <w:pPr>
        <w:rPr>
          <w:rFonts w:ascii="Arial" w:hAnsi="Arial" w:cs="Arial"/>
          <w:szCs w:val="22"/>
          <w:lang w:val="en-US"/>
        </w:rPr>
      </w:pPr>
      <w:r w:rsidRPr="00543245">
        <w:rPr>
          <w:rFonts w:ascii="Arial" w:hAnsi="Arial" w:cs="Arial"/>
          <w:szCs w:val="22"/>
          <w:lang w:val="en-US"/>
        </w:rPr>
        <w:t xml:space="preserve">Employees who regularly communicate with customers may have their telephone conversations monitored or recorded. Telephone monitoring is used to identify and correct performance problems through targeted training. Improved job performance enhances our customers' image of </w:t>
      </w:r>
      <w:r w:rsidR="00FC6C33">
        <w:rPr>
          <w:rFonts w:ascii="Arial" w:hAnsi="Arial" w:cs="Arial"/>
          <w:b/>
          <w:bCs/>
          <w:szCs w:val="22"/>
          <w:lang w:val="en-US"/>
        </w:rPr>
        <w:t>BBA Healthcare Partners, LLC</w:t>
      </w:r>
      <w:r w:rsidRPr="00543245">
        <w:rPr>
          <w:rFonts w:ascii="Arial" w:hAnsi="Arial" w:cs="Arial"/>
          <w:szCs w:val="22"/>
          <w:lang w:val="en-US"/>
        </w:rPr>
        <w:t xml:space="preserve"> as well as their satisfaction with our service. </w:t>
      </w:r>
    </w:p>
    <w:p w14:paraId="62FD0704" w14:textId="77777777" w:rsidR="002F32C0" w:rsidRPr="00543245" w:rsidRDefault="002F32C0" w:rsidP="007C23AA">
      <w:pPr>
        <w:rPr>
          <w:rFonts w:ascii="Arial" w:hAnsi="Arial" w:cs="Arial"/>
          <w:szCs w:val="22"/>
          <w:lang w:val="en-US"/>
        </w:rPr>
      </w:pPr>
    </w:p>
    <w:p w14:paraId="20031825" w14:textId="1FC831AF" w:rsidR="002F32C0" w:rsidRPr="00543245" w:rsidRDefault="002F32C0" w:rsidP="007C23AA">
      <w:pPr>
        <w:rPr>
          <w:rFonts w:ascii="Arial" w:hAnsi="Arial" w:cs="Arial"/>
          <w:szCs w:val="22"/>
          <w:lang w:val="en-US"/>
        </w:rPr>
      </w:pPr>
      <w:r w:rsidRPr="00543245">
        <w:rPr>
          <w:rFonts w:ascii="Arial" w:hAnsi="Arial" w:cs="Arial"/>
          <w:szCs w:val="22"/>
          <w:lang w:val="en-US"/>
        </w:rPr>
        <w:t xml:space="preserve">Computers furnished to employees are the property of </w:t>
      </w:r>
      <w:r w:rsidR="00FC6C33">
        <w:rPr>
          <w:rFonts w:ascii="Arial" w:hAnsi="Arial" w:cs="Arial"/>
          <w:b/>
          <w:bCs/>
          <w:szCs w:val="22"/>
          <w:lang w:val="en-US"/>
        </w:rPr>
        <w:t>BBA Healthcare Partners, LLC</w:t>
      </w:r>
      <w:r w:rsidRPr="00543245">
        <w:rPr>
          <w:rFonts w:ascii="Arial" w:hAnsi="Arial" w:cs="Arial"/>
          <w:szCs w:val="22"/>
          <w:lang w:val="en-US"/>
        </w:rPr>
        <w:t xml:space="preserve">. As such, computer usage and files may be monitored or accessed. </w:t>
      </w:r>
    </w:p>
    <w:p w14:paraId="31C2084D" w14:textId="77777777" w:rsidR="002F32C0" w:rsidRPr="00543245" w:rsidRDefault="002F32C0" w:rsidP="007C23AA">
      <w:pPr>
        <w:rPr>
          <w:rFonts w:ascii="Arial" w:hAnsi="Arial" w:cs="Arial"/>
          <w:szCs w:val="22"/>
          <w:lang w:val="en-US"/>
        </w:rPr>
      </w:pPr>
    </w:p>
    <w:p w14:paraId="7BC54909" w14:textId="77777777" w:rsidR="002F32C0" w:rsidRDefault="002F32C0" w:rsidP="007C23AA">
      <w:pPr>
        <w:rPr>
          <w:rFonts w:ascii="Arial" w:hAnsi="Arial" w:cs="Arial"/>
          <w:szCs w:val="22"/>
          <w:lang w:val="en-US"/>
        </w:rPr>
      </w:pPr>
      <w:r w:rsidRPr="00543245">
        <w:rPr>
          <w:rFonts w:ascii="Arial" w:hAnsi="Arial" w:cs="Arial"/>
          <w:szCs w:val="22"/>
          <w:lang w:val="en-US"/>
        </w:rPr>
        <w:t>Employees can request access to information gathered through workplace monitoring that may impact employment decisions. Access will be granted unless there is a legitimate business reason to protect confidentiality or an ongoing investigation.</w:t>
      </w:r>
    </w:p>
    <w:p w14:paraId="47894E78" w14:textId="36A341CB" w:rsidR="009700B0" w:rsidRDefault="009700B0" w:rsidP="007C23AA">
      <w:pPr>
        <w:rPr>
          <w:rFonts w:ascii="Arial" w:hAnsi="Arial" w:cs="Arial"/>
          <w:szCs w:val="22"/>
          <w:lang w:val="en-US"/>
        </w:rPr>
      </w:pPr>
    </w:p>
    <w:p w14:paraId="51FC8965" w14:textId="111C54C1" w:rsidR="009700B0" w:rsidRPr="00543245" w:rsidRDefault="009700B0" w:rsidP="007C23AA">
      <w:pPr>
        <w:pStyle w:val="Heading3"/>
      </w:pPr>
      <w:bookmarkStart w:id="288" w:name="_Toc517792643"/>
      <w:bookmarkStart w:id="289" w:name="_Toc517792722"/>
      <w:bookmarkStart w:id="290" w:name="_Toc517862979"/>
      <w:bookmarkStart w:id="291" w:name="_Toc517863283"/>
      <w:bookmarkStart w:id="292" w:name="_Toc517863621"/>
      <w:bookmarkStart w:id="293" w:name="_Toc33304734"/>
      <w:bookmarkStart w:id="294" w:name="_Toc185706711"/>
      <w:r>
        <w:t>6.</w:t>
      </w:r>
      <w:r w:rsidR="005A35BC">
        <w:t>8</w:t>
      </w:r>
      <w:r>
        <w:t>.</w:t>
      </w:r>
      <w:r w:rsidRPr="00543245">
        <w:tab/>
        <w:t>Security Inspections</w:t>
      </w:r>
      <w:bookmarkEnd w:id="288"/>
      <w:bookmarkEnd w:id="289"/>
      <w:bookmarkEnd w:id="290"/>
      <w:bookmarkEnd w:id="291"/>
      <w:bookmarkEnd w:id="292"/>
      <w:bookmarkEnd w:id="293"/>
      <w:bookmarkEnd w:id="294"/>
    </w:p>
    <w:p w14:paraId="02110E05" w14:textId="77777777" w:rsidR="00EA4AE7" w:rsidRPr="006B6121" w:rsidRDefault="00EA4AE7" w:rsidP="007C23AA">
      <w:pPr>
        <w:rPr>
          <w:rFonts w:ascii="Arial" w:hAnsi="Arial" w:cs="Arial"/>
          <w:szCs w:val="22"/>
          <w:lang w:val="en-US"/>
        </w:rPr>
      </w:pPr>
    </w:p>
    <w:p w14:paraId="30A9B633" w14:textId="52563887" w:rsidR="00FF770A" w:rsidRPr="00543245" w:rsidRDefault="00FC6C33" w:rsidP="007C23AA">
      <w:pPr>
        <w:rPr>
          <w:rFonts w:ascii="Arial" w:hAnsi="Arial" w:cs="Arial"/>
          <w:szCs w:val="22"/>
          <w:lang w:val="en-US"/>
        </w:rPr>
      </w:pPr>
      <w:r>
        <w:rPr>
          <w:rFonts w:ascii="Arial" w:hAnsi="Arial" w:cs="Arial"/>
          <w:b/>
          <w:bCs/>
          <w:szCs w:val="22"/>
          <w:lang w:val="en-US"/>
        </w:rPr>
        <w:t>BBA Healthcare Partners, LLC</w:t>
      </w:r>
      <w:r w:rsidR="00FF770A" w:rsidRPr="00543245">
        <w:rPr>
          <w:rFonts w:ascii="Arial" w:hAnsi="Arial" w:cs="Arial"/>
          <w:szCs w:val="22"/>
          <w:lang w:val="en-US"/>
        </w:rPr>
        <w:t xml:space="preserve"> wishes to maintain a work environment that is free of illegal drugs, alcohol, firearms, explosives, or other improper materials. To this end, </w:t>
      </w:r>
      <w:r>
        <w:rPr>
          <w:rFonts w:ascii="Arial" w:hAnsi="Arial" w:cs="Arial"/>
          <w:b/>
          <w:bCs/>
          <w:szCs w:val="22"/>
          <w:lang w:val="en-US"/>
        </w:rPr>
        <w:t>BBA Healthcare Partners, LLC</w:t>
      </w:r>
      <w:r w:rsidR="00FF770A" w:rsidRPr="00543245">
        <w:rPr>
          <w:rFonts w:ascii="Arial" w:hAnsi="Arial" w:cs="Arial"/>
          <w:szCs w:val="22"/>
          <w:lang w:val="en-US"/>
        </w:rPr>
        <w:t xml:space="preserve"> prohibits the possession, transfer, sale, or use of such materials on its premises. </w:t>
      </w:r>
      <w:r>
        <w:rPr>
          <w:rFonts w:ascii="Arial" w:hAnsi="Arial" w:cs="Arial"/>
          <w:b/>
          <w:bCs/>
          <w:szCs w:val="22"/>
          <w:lang w:val="en-US"/>
        </w:rPr>
        <w:t>BBA Healthcare Partners, LLC</w:t>
      </w:r>
      <w:r w:rsidR="00FF770A" w:rsidRPr="00543245">
        <w:rPr>
          <w:rFonts w:ascii="Arial" w:hAnsi="Arial" w:cs="Arial"/>
          <w:szCs w:val="22"/>
          <w:lang w:val="en-US"/>
        </w:rPr>
        <w:t xml:space="preserve"> requires the cooperation of all employees in administering this policy.</w:t>
      </w:r>
    </w:p>
    <w:p w14:paraId="79BF9386" w14:textId="77777777" w:rsidR="00FF770A" w:rsidRPr="00543245" w:rsidRDefault="00FF770A" w:rsidP="007C23AA">
      <w:pPr>
        <w:rPr>
          <w:rFonts w:ascii="Arial" w:hAnsi="Arial" w:cs="Arial"/>
          <w:szCs w:val="22"/>
          <w:lang w:val="en-US"/>
        </w:rPr>
      </w:pPr>
    </w:p>
    <w:p w14:paraId="2D61C183" w14:textId="45C129A8" w:rsidR="00FF770A" w:rsidRDefault="00FF770A" w:rsidP="007C23AA">
      <w:pPr>
        <w:rPr>
          <w:rFonts w:ascii="Arial" w:hAnsi="Arial" w:cs="Arial"/>
          <w:szCs w:val="22"/>
          <w:lang w:val="en-US"/>
        </w:rPr>
      </w:pPr>
      <w:r w:rsidRPr="00543245">
        <w:rPr>
          <w:rFonts w:ascii="Arial" w:hAnsi="Arial" w:cs="Arial"/>
          <w:szCs w:val="22"/>
          <w:lang w:val="en-US"/>
        </w:rPr>
        <w:t xml:space="preserve">Desks, lockers, and other storage devices may be provided for the convenience of employees but </w:t>
      </w:r>
      <w:r w:rsidR="00792095" w:rsidRPr="00543245">
        <w:rPr>
          <w:rFonts w:ascii="Arial" w:hAnsi="Arial" w:cs="Arial"/>
          <w:szCs w:val="22"/>
          <w:lang w:val="en-US"/>
        </w:rPr>
        <w:t>remain</w:t>
      </w:r>
      <w:r w:rsidRPr="00543245">
        <w:rPr>
          <w:rFonts w:ascii="Arial" w:hAnsi="Arial" w:cs="Arial"/>
          <w:szCs w:val="22"/>
          <w:lang w:val="en-US"/>
        </w:rPr>
        <w:t xml:space="preserve"> the sole property of </w:t>
      </w:r>
      <w:r w:rsidR="00FC6C33">
        <w:rPr>
          <w:rFonts w:ascii="Arial" w:hAnsi="Arial" w:cs="Arial"/>
          <w:b/>
          <w:bCs/>
          <w:szCs w:val="22"/>
          <w:lang w:val="en-US"/>
        </w:rPr>
        <w:t>BBA Healthcare Partners, LLC</w:t>
      </w:r>
      <w:r w:rsidRPr="00543245">
        <w:rPr>
          <w:rFonts w:ascii="Arial" w:hAnsi="Arial" w:cs="Arial"/>
          <w:szCs w:val="22"/>
          <w:lang w:val="en-US"/>
        </w:rPr>
        <w:t>.</w:t>
      </w:r>
      <w:r w:rsidR="00AB127F">
        <w:rPr>
          <w:rFonts w:ascii="Arial" w:hAnsi="Arial" w:cs="Arial"/>
          <w:szCs w:val="22"/>
          <w:lang w:val="en-US"/>
        </w:rPr>
        <w:t xml:space="preserve"> </w:t>
      </w:r>
      <w:r w:rsidRPr="00543245">
        <w:rPr>
          <w:rFonts w:ascii="Arial" w:hAnsi="Arial" w:cs="Arial"/>
          <w:szCs w:val="22"/>
          <w:lang w:val="en-US"/>
        </w:rPr>
        <w:t xml:space="preserve">Accordingly, they, as well as any articles found within them, can be inspected by </w:t>
      </w:r>
      <w:r w:rsidRPr="00F378E3">
        <w:rPr>
          <w:rFonts w:ascii="Arial" w:hAnsi="Arial" w:cs="Arial"/>
          <w:b/>
          <w:bCs/>
          <w:szCs w:val="22"/>
          <w:lang w:val="en-US"/>
        </w:rPr>
        <w:t>[ENTER POSITION/JOB TITLE]</w:t>
      </w:r>
      <w:r w:rsidRPr="00543245">
        <w:rPr>
          <w:rFonts w:ascii="Arial" w:hAnsi="Arial" w:cs="Arial"/>
          <w:szCs w:val="22"/>
          <w:lang w:val="en-US"/>
        </w:rPr>
        <w:t xml:space="preserve"> of </w:t>
      </w:r>
      <w:r w:rsidR="00FC6C33">
        <w:rPr>
          <w:rFonts w:ascii="Arial" w:hAnsi="Arial" w:cs="Arial"/>
          <w:b/>
          <w:bCs/>
          <w:szCs w:val="22"/>
          <w:lang w:val="en-US"/>
        </w:rPr>
        <w:t>BBA Healthcare Partners, LLC</w:t>
      </w:r>
      <w:r w:rsidRPr="00543245">
        <w:rPr>
          <w:rFonts w:ascii="Arial" w:hAnsi="Arial" w:cs="Arial"/>
          <w:szCs w:val="22"/>
          <w:lang w:val="en-US"/>
        </w:rPr>
        <w:t xml:space="preserve"> at any time, either with or without prior notice.</w:t>
      </w:r>
    </w:p>
    <w:p w14:paraId="1A83E729" w14:textId="19EB1461" w:rsidR="009C450D" w:rsidRDefault="009700B0" w:rsidP="007C23AA">
      <w:pPr>
        <w:rPr>
          <w:rFonts w:ascii="Arial" w:hAnsi="Arial" w:cs="Arial"/>
          <w:szCs w:val="22"/>
          <w:lang w:val="en-US"/>
        </w:rPr>
      </w:pPr>
      <w:r>
        <w:rPr>
          <w:rFonts w:ascii="Arial" w:hAnsi="Arial" w:cs="Arial"/>
          <w:szCs w:val="22"/>
          <w:lang w:val="en-US"/>
        </w:rPr>
        <w:br w:type="page"/>
      </w:r>
    </w:p>
    <w:p w14:paraId="37504C2F" w14:textId="77777777" w:rsidR="006612C3" w:rsidRPr="00543245" w:rsidRDefault="006612C3" w:rsidP="007C23AA">
      <w:pPr>
        <w:pStyle w:val="Heading2"/>
      </w:pPr>
      <w:bookmarkStart w:id="295" w:name="_Toc517792636"/>
      <w:bookmarkStart w:id="296" w:name="_Toc517792715"/>
      <w:bookmarkStart w:id="297" w:name="_Toc517862972"/>
      <w:bookmarkStart w:id="298" w:name="_Toc517863276"/>
      <w:bookmarkStart w:id="299" w:name="_Toc517863614"/>
      <w:bookmarkStart w:id="300" w:name="_Toc33304727"/>
      <w:bookmarkStart w:id="301" w:name="_Toc185706712"/>
      <w:r w:rsidRPr="00543245">
        <w:lastRenderedPageBreak/>
        <w:t>7.</w:t>
      </w:r>
      <w:r w:rsidRPr="00543245">
        <w:tab/>
        <w:t>Employee Conduct &amp; Disciplinary Action</w:t>
      </w:r>
      <w:bookmarkEnd w:id="295"/>
      <w:bookmarkEnd w:id="296"/>
      <w:bookmarkEnd w:id="297"/>
      <w:bookmarkEnd w:id="298"/>
      <w:bookmarkEnd w:id="299"/>
      <w:bookmarkEnd w:id="300"/>
      <w:bookmarkEnd w:id="301"/>
    </w:p>
    <w:p w14:paraId="61AE6EBB" w14:textId="104351F9" w:rsidR="00120634" w:rsidRPr="00543245" w:rsidRDefault="00120634" w:rsidP="007C23AA">
      <w:pPr>
        <w:pStyle w:val="Heading3"/>
      </w:pPr>
      <w:bookmarkStart w:id="302" w:name="_Toc517792646"/>
      <w:bookmarkStart w:id="303" w:name="_Toc517792725"/>
      <w:bookmarkStart w:id="304" w:name="_Toc517862982"/>
      <w:bookmarkStart w:id="305" w:name="_Toc517863286"/>
      <w:bookmarkStart w:id="306" w:name="_Toc517863624"/>
      <w:bookmarkStart w:id="307" w:name="_Toc33304737"/>
      <w:bookmarkStart w:id="308" w:name="_Toc185706713"/>
      <w:r>
        <w:t>7.1.</w:t>
      </w:r>
      <w:r>
        <w:tab/>
      </w:r>
      <w:r w:rsidRPr="00543245">
        <w:t>Workplace Etiquette</w:t>
      </w:r>
      <w:bookmarkEnd w:id="302"/>
      <w:bookmarkEnd w:id="303"/>
      <w:bookmarkEnd w:id="304"/>
      <w:bookmarkEnd w:id="305"/>
      <w:bookmarkEnd w:id="306"/>
      <w:bookmarkEnd w:id="307"/>
      <w:bookmarkEnd w:id="308"/>
    </w:p>
    <w:p w14:paraId="40030E79" w14:textId="77777777" w:rsidR="00AB127F" w:rsidRPr="00AB127F" w:rsidRDefault="00AB127F" w:rsidP="007C23AA">
      <w:pPr>
        <w:autoSpaceDE w:val="0"/>
        <w:autoSpaceDN w:val="0"/>
        <w:adjustRightInd w:val="0"/>
        <w:rPr>
          <w:rFonts w:ascii="Arial" w:hAnsi="Arial" w:cs="Arial"/>
          <w:szCs w:val="22"/>
          <w:lang w:val="en-US"/>
        </w:rPr>
      </w:pPr>
    </w:p>
    <w:p w14:paraId="7BDAD937" w14:textId="13551840" w:rsidR="00120634" w:rsidRPr="00543245" w:rsidRDefault="00FC6C33" w:rsidP="007C23AA">
      <w:pPr>
        <w:autoSpaceDE w:val="0"/>
        <w:autoSpaceDN w:val="0"/>
        <w:adjustRightInd w:val="0"/>
        <w:rPr>
          <w:rFonts w:ascii="Arial" w:hAnsi="Arial" w:cs="Arial"/>
          <w:szCs w:val="22"/>
          <w:lang w:val="en-US"/>
        </w:rPr>
      </w:pPr>
      <w:r>
        <w:rPr>
          <w:rFonts w:ascii="Arial" w:hAnsi="Arial" w:cs="Arial"/>
          <w:b/>
          <w:bCs/>
          <w:szCs w:val="22"/>
          <w:lang w:val="en-US"/>
        </w:rPr>
        <w:t>BBA Healthcare Partners, LLC</w:t>
      </w:r>
      <w:r w:rsidR="00120634" w:rsidRPr="00543245">
        <w:rPr>
          <w:rFonts w:ascii="Arial" w:hAnsi="Arial" w:cs="Arial"/>
          <w:szCs w:val="22"/>
          <w:lang w:val="en-US"/>
        </w:rPr>
        <w:t xml:space="preserve"> </w:t>
      </w:r>
      <w:r w:rsidR="002D6AD8">
        <w:rPr>
          <w:rFonts w:ascii="Arial" w:hAnsi="Arial" w:cs="Arial"/>
          <w:szCs w:val="22"/>
          <w:lang w:val="en-US"/>
        </w:rPr>
        <w:t>exerts significant effort to cultivate a positive work atmos</w:t>
      </w:r>
      <w:r w:rsidR="00BC5B84">
        <w:rPr>
          <w:rFonts w:ascii="Arial" w:hAnsi="Arial" w:cs="Arial"/>
          <w:szCs w:val="22"/>
          <w:lang w:val="en-US"/>
        </w:rPr>
        <w:t xml:space="preserve">phere </w:t>
      </w:r>
      <w:r w:rsidR="00120634" w:rsidRPr="00543245">
        <w:rPr>
          <w:rFonts w:ascii="Arial" w:hAnsi="Arial" w:cs="Arial"/>
          <w:szCs w:val="22"/>
          <w:lang w:val="en-US"/>
        </w:rPr>
        <w:t xml:space="preserve">where employees treat each other with respect and courtesy. </w:t>
      </w:r>
      <w:r w:rsidR="00F70095">
        <w:rPr>
          <w:rFonts w:ascii="Arial" w:hAnsi="Arial" w:cs="Arial"/>
          <w:szCs w:val="22"/>
          <w:lang w:val="en-US"/>
        </w:rPr>
        <w:t>At times, problems can</w:t>
      </w:r>
      <w:r w:rsidR="00C07B74">
        <w:rPr>
          <w:rFonts w:ascii="Arial" w:hAnsi="Arial" w:cs="Arial"/>
          <w:szCs w:val="22"/>
          <w:lang w:val="en-US"/>
        </w:rPr>
        <w:t xml:space="preserve"> emerge when employees are unaware that their conduct at work may be bothersome or disruptive to others.</w:t>
      </w:r>
      <w:r w:rsidR="00120634" w:rsidRPr="00543245">
        <w:rPr>
          <w:rFonts w:ascii="Arial" w:hAnsi="Arial" w:cs="Arial"/>
          <w:szCs w:val="22"/>
          <w:lang w:val="en-US"/>
        </w:rPr>
        <w:t xml:space="preserve"> Many of these day-to-day issues can be addressed by politely </w:t>
      </w:r>
      <w:r w:rsidR="00C07B74">
        <w:rPr>
          <w:rFonts w:ascii="Arial" w:hAnsi="Arial" w:cs="Arial"/>
          <w:szCs w:val="22"/>
          <w:lang w:val="en-US"/>
        </w:rPr>
        <w:t>communicating</w:t>
      </w:r>
      <w:r w:rsidR="00120634" w:rsidRPr="00543245">
        <w:rPr>
          <w:rFonts w:ascii="Arial" w:hAnsi="Arial" w:cs="Arial"/>
          <w:szCs w:val="22"/>
          <w:lang w:val="en-US"/>
        </w:rPr>
        <w:t xml:space="preserve"> with a co-worker to bring the perceived problem to his or her attention. In most cases, common sense will dictate an appropriate resolution. </w:t>
      </w:r>
    </w:p>
    <w:p w14:paraId="15CC18A8" w14:textId="77777777" w:rsidR="00120634" w:rsidRPr="00543245" w:rsidRDefault="00120634" w:rsidP="007C23AA">
      <w:pPr>
        <w:autoSpaceDE w:val="0"/>
        <w:autoSpaceDN w:val="0"/>
        <w:adjustRightInd w:val="0"/>
        <w:rPr>
          <w:rFonts w:ascii="Arial" w:hAnsi="Arial" w:cs="Arial"/>
          <w:szCs w:val="22"/>
          <w:lang w:val="en-US"/>
        </w:rPr>
      </w:pPr>
    </w:p>
    <w:p w14:paraId="51DA9A4E" w14:textId="74CA5918" w:rsidR="00120634" w:rsidRDefault="00120634" w:rsidP="007C23AA">
      <w:pPr>
        <w:autoSpaceDE w:val="0"/>
        <w:autoSpaceDN w:val="0"/>
        <w:adjustRightInd w:val="0"/>
        <w:rPr>
          <w:rFonts w:ascii="Arial" w:hAnsi="Arial" w:cs="Arial"/>
          <w:szCs w:val="22"/>
          <w:lang w:val="en-US"/>
        </w:rPr>
      </w:pPr>
      <w:r w:rsidRPr="00543245">
        <w:rPr>
          <w:rFonts w:ascii="Arial" w:hAnsi="Arial" w:cs="Arial"/>
          <w:szCs w:val="22"/>
          <w:lang w:val="en-US"/>
        </w:rPr>
        <w:t xml:space="preserve">The following workplace etiquette guidelines are not necessarily intended to be hard and fast work rules with disciplinary consequences. They are simply suggestions for appropriate workplace behavior to help everyone be more conscientious and considerate of co-workers and the work environment. Please contact the </w:t>
      </w:r>
      <w:r w:rsidRPr="00FC0A1C">
        <w:rPr>
          <w:rFonts w:ascii="Arial" w:hAnsi="Arial" w:cs="Arial"/>
          <w:b/>
          <w:bCs/>
          <w:szCs w:val="22"/>
          <w:lang w:val="en-US"/>
        </w:rPr>
        <w:t>[</w:t>
      </w:r>
      <w:r w:rsidR="00EB3A73">
        <w:rPr>
          <w:rFonts w:ascii="Arial" w:hAnsi="Arial" w:cs="Arial"/>
          <w:b/>
          <w:bCs/>
          <w:szCs w:val="22"/>
          <w:lang w:val="en-US"/>
        </w:rPr>
        <w:t xml:space="preserve">ENTER </w:t>
      </w:r>
      <w:r w:rsidRPr="00FC0A1C">
        <w:rPr>
          <w:rFonts w:ascii="Arial" w:hAnsi="Arial" w:cs="Arial"/>
          <w:b/>
          <w:bCs/>
          <w:szCs w:val="22"/>
          <w:lang w:val="en-US"/>
        </w:rPr>
        <w:t>DEPARTMENT]</w:t>
      </w:r>
      <w:r w:rsidRPr="00543245">
        <w:rPr>
          <w:rFonts w:ascii="Arial" w:hAnsi="Arial" w:cs="Arial"/>
          <w:szCs w:val="22"/>
          <w:lang w:val="en-US"/>
        </w:rPr>
        <w:t xml:space="preserve"> if you have comments, concerns, or suggestions regarding these workplace etiquette guidelines.</w:t>
      </w:r>
    </w:p>
    <w:p w14:paraId="6CDFDD8E" w14:textId="63437763" w:rsidR="00120634" w:rsidRDefault="00120634" w:rsidP="007C23AA">
      <w:pPr>
        <w:autoSpaceDE w:val="0"/>
        <w:autoSpaceDN w:val="0"/>
        <w:adjustRightInd w:val="0"/>
        <w:rPr>
          <w:rFonts w:ascii="Arial" w:hAnsi="Arial" w:cs="Arial"/>
          <w:szCs w:val="22"/>
          <w:lang w:val="en-US"/>
        </w:rPr>
      </w:pPr>
    </w:p>
    <w:p w14:paraId="193E248B" w14:textId="347D3839" w:rsidR="00120634" w:rsidRPr="00543245" w:rsidRDefault="00120634" w:rsidP="007C23AA">
      <w:pPr>
        <w:pStyle w:val="Heading3"/>
      </w:pPr>
      <w:bookmarkStart w:id="309" w:name="_Toc517792637"/>
      <w:bookmarkStart w:id="310" w:name="_Toc517792716"/>
      <w:bookmarkStart w:id="311" w:name="_Toc517862973"/>
      <w:bookmarkStart w:id="312" w:name="_Toc517863277"/>
      <w:bookmarkStart w:id="313" w:name="_Toc517863615"/>
      <w:bookmarkStart w:id="314" w:name="_Toc33304728"/>
      <w:bookmarkStart w:id="315" w:name="_Toc185706714"/>
      <w:r w:rsidRPr="00543245">
        <w:t>7.</w:t>
      </w:r>
      <w:r w:rsidR="00472732">
        <w:t>2.</w:t>
      </w:r>
      <w:r w:rsidRPr="00543245">
        <w:tab/>
        <w:t>Employee Conduct and Work Rules</w:t>
      </w:r>
      <w:bookmarkEnd w:id="309"/>
      <w:bookmarkEnd w:id="310"/>
      <w:bookmarkEnd w:id="311"/>
      <w:bookmarkEnd w:id="312"/>
      <w:bookmarkEnd w:id="313"/>
      <w:bookmarkEnd w:id="314"/>
      <w:bookmarkEnd w:id="315"/>
    </w:p>
    <w:p w14:paraId="47F5380E" w14:textId="77777777" w:rsidR="00A437A0" w:rsidRDefault="00A437A0" w:rsidP="007C23AA">
      <w:pPr>
        <w:rPr>
          <w:rFonts w:ascii="Arial" w:hAnsi="Arial" w:cs="Arial"/>
          <w:szCs w:val="22"/>
          <w:lang w:val="en-US"/>
        </w:rPr>
      </w:pPr>
    </w:p>
    <w:p w14:paraId="000CAAD0" w14:textId="2BE792AC" w:rsidR="00120634" w:rsidRPr="00543245" w:rsidRDefault="00FC6C33" w:rsidP="007C23AA">
      <w:pPr>
        <w:rPr>
          <w:rFonts w:ascii="Arial" w:hAnsi="Arial" w:cs="Arial"/>
          <w:szCs w:val="22"/>
          <w:lang w:val="en-US"/>
        </w:rPr>
      </w:pPr>
      <w:r>
        <w:rPr>
          <w:rFonts w:ascii="Arial" w:hAnsi="Arial" w:cs="Arial"/>
          <w:b/>
          <w:bCs/>
          <w:szCs w:val="22"/>
          <w:lang w:val="en-US"/>
        </w:rPr>
        <w:t>BBA Healthcare Partners, LLC</w:t>
      </w:r>
      <w:r w:rsidR="00120634" w:rsidRPr="00543245">
        <w:rPr>
          <w:rFonts w:ascii="Arial" w:hAnsi="Arial" w:cs="Arial"/>
          <w:szCs w:val="22"/>
          <w:lang w:val="en-US"/>
        </w:rPr>
        <w:t xml:space="preserve"> expects employees to follow rules of conduct that will protect the interests and safety of all employees and the organization. </w:t>
      </w:r>
    </w:p>
    <w:p w14:paraId="01019787" w14:textId="77777777" w:rsidR="00120634" w:rsidRPr="00543245" w:rsidRDefault="00120634" w:rsidP="007C23AA">
      <w:pPr>
        <w:rPr>
          <w:rFonts w:ascii="Arial" w:hAnsi="Arial" w:cs="Arial"/>
          <w:szCs w:val="22"/>
          <w:lang w:val="en-US"/>
        </w:rPr>
      </w:pPr>
    </w:p>
    <w:p w14:paraId="351EBEBB" w14:textId="77777777" w:rsidR="00120634" w:rsidRPr="00543245" w:rsidRDefault="00120634" w:rsidP="007C23AA">
      <w:pPr>
        <w:rPr>
          <w:rFonts w:ascii="Arial" w:hAnsi="Arial" w:cs="Arial"/>
          <w:szCs w:val="22"/>
          <w:lang w:val="en-US"/>
        </w:rPr>
      </w:pPr>
      <w:r w:rsidRPr="00543245">
        <w:rPr>
          <w:rFonts w:ascii="Arial" w:hAnsi="Arial" w:cs="Arial"/>
          <w:szCs w:val="22"/>
          <w:lang w:val="en-US"/>
        </w:rPr>
        <w:t>It is not possible to list all the forms of behavior that are considered unacceptable in the workplace. The following are examples of infractions of rules of conduct that may result in disciplinary action, up to and including termination of employment:</w:t>
      </w:r>
    </w:p>
    <w:p w14:paraId="7787E543" w14:textId="77777777" w:rsidR="00120634" w:rsidRPr="00543245" w:rsidRDefault="00120634" w:rsidP="007C23AA">
      <w:pPr>
        <w:numPr>
          <w:ilvl w:val="0"/>
          <w:numId w:val="4"/>
        </w:numPr>
        <w:tabs>
          <w:tab w:val="left" w:pos="432"/>
          <w:tab w:val="left" w:pos="1152"/>
          <w:tab w:val="left" w:pos="1440"/>
        </w:tabs>
        <w:autoSpaceDE w:val="0"/>
        <w:autoSpaceDN w:val="0"/>
        <w:adjustRightInd w:val="0"/>
        <w:spacing w:before="120" w:after="120"/>
        <w:ind w:left="717"/>
        <w:rPr>
          <w:rFonts w:ascii="Arial" w:hAnsi="Arial" w:cs="Arial"/>
          <w:szCs w:val="22"/>
          <w:lang w:val="en-US"/>
        </w:rPr>
      </w:pPr>
      <w:r w:rsidRPr="00543245">
        <w:rPr>
          <w:rFonts w:ascii="Arial" w:hAnsi="Arial" w:cs="Arial"/>
          <w:szCs w:val="22"/>
          <w:lang w:val="en-US"/>
        </w:rPr>
        <w:t>Unauthorized use of telephones, mail system, or other employer-owned equipment.</w:t>
      </w:r>
    </w:p>
    <w:p w14:paraId="33733BFE" w14:textId="77777777" w:rsidR="00120634" w:rsidRPr="00543245" w:rsidRDefault="00120634" w:rsidP="007C23AA">
      <w:pPr>
        <w:numPr>
          <w:ilvl w:val="0"/>
          <w:numId w:val="4"/>
        </w:numPr>
        <w:tabs>
          <w:tab w:val="left" w:pos="432"/>
          <w:tab w:val="left" w:pos="1152"/>
          <w:tab w:val="left" w:pos="1440"/>
        </w:tabs>
        <w:autoSpaceDE w:val="0"/>
        <w:autoSpaceDN w:val="0"/>
        <w:adjustRightInd w:val="0"/>
        <w:spacing w:before="120" w:after="120"/>
        <w:ind w:left="717"/>
        <w:rPr>
          <w:rFonts w:ascii="Arial" w:hAnsi="Arial" w:cs="Arial"/>
          <w:szCs w:val="22"/>
          <w:lang w:val="en-US"/>
        </w:rPr>
      </w:pPr>
      <w:r w:rsidRPr="00543245">
        <w:rPr>
          <w:rFonts w:ascii="Arial" w:hAnsi="Arial" w:cs="Arial"/>
          <w:szCs w:val="22"/>
          <w:lang w:val="en-US"/>
        </w:rPr>
        <w:t>Unauthorized disclosure of business "secrets" or confidential information.</w:t>
      </w:r>
    </w:p>
    <w:p w14:paraId="66D15477" w14:textId="77777777" w:rsidR="00120634" w:rsidRPr="00543245" w:rsidRDefault="00120634" w:rsidP="007C23AA">
      <w:pPr>
        <w:numPr>
          <w:ilvl w:val="0"/>
          <w:numId w:val="4"/>
        </w:numPr>
        <w:tabs>
          <w:tab w:val="left" w:pos="432"/>
          <w:tab w:val="left" w:pos="1152"/>
          <w:tab w:val="left" w:pos="1440"/>
        </w:tabs>
        <w:autoSpaceDE w:val="0"/>
        <w:autoSpaceDN w:val="0"/>
        <w:adjustRightInd w:val="0"/>
        <w:spacing w:before="120" w:after="120"/>
        <w:ind w:left="717"/>
        <w:rPr>
          <w:rFonts w:ascii="Arial" w:hAnsi="Arial" w:cs="Arial"/>
          <w:szCs w:val="22"/>
          <w:lang w:val="en-US"/>
        </w:rPr>
      </w:pPr>
      <w:r w:rsidRPr="00543245">
        <w:rPr>
          <w:rFonts w:ascii="Arial" w:hAnsi="Arial" w:cs="Arial"/>
          <w:szCs w:val="22"/>
          <w:lang w:val="en-US"/>
        </w:rPr>
        <w:t>Violation of personnel policies.</w:t>
      </w:r>
    </w:p>
    <w:p w14:paraId="20BFF766" w14:textId="2EC23216" w:rsidR="007B0FCF" w:rsidRDefault="00120634" w:rsidP="007C23AA">
      <w:pPr>
        <w:numPr>
          <w:ilvl w:val="0"/>
          <w:numId w:val="4"/>
        </w:numPr>
        <w:tabs>
          <w:tab w:val="left" w:pos="432"/>
          <w:tab w:val="left" w:pos="1152"/>
          <w:tab w:val="left" w:pos="1440"/>
        </w:tabs>
        <w:autoSpaceDE w:val="0"/>
        <w:autoSpaceDN w:val="0"/>
        <w:adjustRightInd w:val="0"/>
        <w:ind w:left="717"/>
        <w:rPr>
          <w:rFonts w:ascii="Arial" w:hAnsi="Arial" w:cs="Arial"/>
          <w:szCs w:val="22"/>
          <w:lang w:val="en-US"/>
        </w:rPr>
      </w:pPr>
      <w:r w:rsidRPr="00543245">
        <w:rPr>
          <w:rFonts w:ascii="Arial" w:hAnsi="Arial" w:cs="Arial"/>
          <w:szCs w:val="22"/>
          <w:lang w:val="en-US"/>
        </w:rPr>
        <w:t>Unsatisfactory performance or conduct.</w:t>
      </w:r>
      <w:bookmarkStart w:id="316" w:name="_Toc517792631"/>
      <w:bookmarkStart w:id="317" w:name="_Toc517792710"/>
      <w:bookmarkStart w:id="318" w:name="_Toc517862967"/>
      <w:bookmarkStart w:id="319" w:name="_Toc517863271"/>
      <w:bookmarkStart w:id="320" w:name="_Toc517863609"/>
      <w:bookmarkStart w:id="321" w:name="_Toc33304722"/>
    </w:p>
    <w:p w14:paraId="38A67328" w14:textId="77777777" w:rsidR="007B0FCF" w:rsidRPr="007B0FCF" w:rsidRDefault="007B0FCF" w:rsidP="007C23AA">
      <w:pPr>
        <w:tabs>
          <w:tab w:val="left" w:pos="432"/>
          <w:tab w:val="left" w:pos="1152"/>
          <w:tab w:val="left" w:pos="1440"/>
        </w:tabs>
        <w:autoSpaceDE w:val="0"/>
        <w:autoSpaceDN w:val="0"/>
        <w:adjustRightInd w:val="0"/>
        <w:rPr>
          <w:rFonts w:ascii="Arial" w:hAnsi="Arial" w:cs="Arial"/>
          <w:szCs w:val="22"/>
          <w:lang w:val="en-US"/>
        </w:rPr>
      </w:pPr>
    </w:p>
    <w:p w14:paraId="612B6DCE" w14:textId="48027143" w:rsidR="005A35BC" w:rsidRPr="008E22D2" w:rsidRDefault="005A35BC" w:rsidP="007C23AA">
      <w:pPr>
        <w:pStyle w:val="Heading3"/>
      </w:pPr>
      <w:bookmarkStart w:id="322" w:name="_Toc185706715"/>
      <w:r>
        <w:t>7.3</w:t>
      </w:r>
      <w:r w:rsidRPr="008E22D2">
        <w:t>.</w:t>
      </w:r>
      <w:r w:rsidRPr="008E22D2">
        <w:tab/>
        <w:t>Visitors in the Workplace</w:t>
      </w:r>
      <w:bookmarkEnd w:id="316"/>
      <w:bookmarkEnd w:id="317"/>
      <w:bookmarkEnd w:id="318"/>
      <w:bookmarkEnd w:id="319"/>
      <w:bookmarkEnd w:id="320"/>
      <w:bookmarkEnd w:id="321"/>
      <w:bookmarkEnd w:id="322"/>
    </w:p>
    <w:p w14:paraId="7709D32F" w14:textId="77777777" w:rsidR="00A437A0" w:rsidRDefault="00A437A0" w:rsidP="007C23AA">
      <w:pPr>
        <w:rPr>
          <w:rFonts w:ascii="Arial" w:hAnsi="Arial" w:cs="Arial"/>
          <w:szCs w:val="22"/>
          <w:lang w:val="en-US"/>
        </w:rPr>
      </w:pPr>
    </w:p>
    <w:p w14:paraId="5A205D70" w14:textId="0F101FC3" w:rsidR="005A35BC" w:rsidRPr="00543245" w:rsidRDefault="005A35BC" w:rsidP="007C23AA">
      <w:pPr>
        <w:rPr>
          <w:rFonts w:ascii="Arial" w:hAnsi="Arial" w:cs="Arial"/>
          <w:szCs w:val="22"/>
          <w:lang w:val="en-US"/>
        </w:rPr>
      </w:pPr>
      <w:r w:rsidRPr="00543245">
        <w:rPr>
          <w:rFonts w:ascii="Arial" w:hAnsi="Arial" w:cs="Arial"/>
          <w:szCs w:val="22"/>
          <w:lang w:val="en-US"/>
        </w:rPr>
        <w:t xml:space="preserve">To provide for the safety and security of employees and our clients </w:t>
      </w:r>
      <w:r>
        <w:rPr>
          <w:rFonts w:ascii="Arial" w:hAnsi="Arial" w:cs="Arial"/>
          <w:szCs w:val="22"/>
          <w:lang w:val="en-US"/>
        </w:rPr>
        <w:t xml:space="preserve">at </w:t>
      </w:r>
      <w:r w:rsidR="00FC6C33">
        <w:rPr>
          <w:rFonts w:ascii="Arial" w:hAnsi="Arial" w:cs="Arial"/>
          <w:b/>
          <w:bCs/>
          <w:szCs w:val="22"/>
          <w:lang w:val="en-US"/>
        </w:rPr>
        <w:t>BBA Healthcare Partners, LLC</w:t>
      </w:r>
      <w:r>
        <w:rPr>
          <w:rFonts w:ascii="Arial" w:hAnsi="Arial" w:cs="Arial"/>
          <w:szCs w:val="22"/>
          <w:lang w:val="en-US"/>
        </w:rPr>
        <w:t xml:space="preserve"> </w:t>
      </w:r>
      <w:r w:rsidRPr="00543245">
        <w:rPr>
          <w:rFonts w:ascii="Arial" w:hAnsi="Arial" w:cs="Arial"/>
          <w:szCs w:val="22"/>
          <w:lang w:val="en-US"/>
        </w:rPr>
        <w:t>we ask that visitors not enter your work</w:t>
      </w:r>
      <w:r w:rsidR="00B204C1">
        <w:rPr>
          <w:rFonts w:ascii="Arial" w:hAnsi="Arial" w:cs="Arial"/>
          <w:szCs w:val="22"/>
          <w:lang w:val="en-US"/>
        </w:rPr>
        <w:t>place</w:t>
      </w:r>
      <w:r w:rsidRPr="00543245">
        <w:rPr>
          <w:rFonts w:ascii="Arial" w:hAnsi="Arial" w:cs="Arial"/>
          <w:szCs w:val="22"/>
          <w:lang w:val="en-US"/>
        </w:rPr>
        <w:t xml:space="preserve">. If there is an </w:t>
      </w:r>
      <w:r w:rsidR="00074ACA" w:rsidRPr="00543245">
        <w:rPr>
          <w:rFonts w:ascii="Arial" w:hAnsi="Arial" w:cs="Arial"/>
          <w:szCs w:val="22"/>
          <w:lang w:val="en-US"/>
        </w:rPr>
        <w:t>emergency,</w:t>
      </w:r>
      <w:r w:rsidRPr="00543245">
        <w:rPr>
          <w:rFonts w:ascii="Arial" w:hAnsi="Arial" w:cs="Arial"/>
          <w:szCs w:val="22"/>
          <w:lang w:val="en-US"/>
        </w:rPr>
        <w:t xml:space="preserve"> </w:t>
      </w:r>
      <w:r w:rsidR="0016603F">
        <w:rPr>
          <w:rFonts w:ascii="Arial" w:hAnsi="Arial" w:cs="Arial"/>
          <w:szCs w:val="22"/>
          <w:lang w:val="en-US"/>
        </w:rPr>
        <w:t xml:space="preserve">you are to contact </w:t>
      </w:r>
      <w:r w:rsidR="0016603F" w:rsidRPr="001D1EF1">
        <w:rPr>
          <w:rFonts w:ascii="Arial" w:hAnsi="Arial" w:cs="Arial"/>
          <w:b/>
          <w:bCs/>
          <w:szCs w:val="22"/>
          <w:lang w:val="en-US"/>
        </w:rPr>
        <w:t xml:space="preserve">[ENTER CONTACT </w:t>
      </w:r>
      <w:r w:rsidR="001D1EF1" w:rsidRPr="001D1EF1">
        <w:rPr>
          <w:rFonts w:ascii="Arial" w:hAnsi="Arial" w:cs="Arial"/>
          <w:b/>
          <w:bCs/>
          <w:szCs w:val="22"/>
          <w:lang w:val="en-US"/>
        </w:rPr>
        <w:t>INFORMATION AND DEPT]</w:t>
      </w:r>
      <w:r w:rsidRPr="00543245">
        <w:rPr>
          <w:rFonts w:ascii="Arial" w:hAnsi="Arial" w:cs="Arial"/>
          <w:szCs w:val="22"/>
          <w:lang w:val="en-US"/>
        </w:rPr>
        <w:t xml:space="preserve">. Restricting unauthorized visitors helps maintain safety standards and avoids potential distractions and disturbances. </w:t>
      </w:r>
    </w:p>
    <w:p w14:paraId="4590150A" w14:textId="535FE184" w:rsidR="00AF71F9" w:rsidRDefault="00AF71F9" w:rsidP="007C23AA">
      <w:pPr>
        <w:spacing w:after="160"/>
        <w:rPr>
          <w:rFonts w:ascii="Arial" w:hAnsi="Arial" w:cs="Arial"/>
          <w:szCs w:val="22"/>
          <w:lang w:val="en-US"/>
        </w:rPr>
      </w:pPr>
      <w:r>
        <w:rPr>
          <w:rFonts w:ascii="Arial" w:hAnsi="Arial" w:cs="Arial"/>
          <w:szCs w:val="22"/>
          <w:lang w:val="en-US"/>
        </w:rPr>
        <w:br w:type="page"/>
      </w:r>
    </w:p>
    <w:p w14:paraId="30057FC7" w14:textId="2A66087D" w:rsidR="00B6189A" w:rsidRDefault="00B6189A" w:rsidP="007C23AA">
      <w:pPr>
        <w:pStyle w:val="Heading3"/>
      </w:pPr>
      <w:bookmarkStart w:id="323" w:name="_Toc185706716"/>
      <w:r>
        <w:lastRenderedPageBreak/>
        <w:t>7.</w:t>
      </w:r>
      <w:r w:rsidR="005A35BC">
        <w:t>4</w:t>
      </w:r>
      <w:r w:rsidR="00472732">
        <w:t>.</w:t>
      </w:r>
      <w:r w:rsidRPr="00543245">
        <w:tab/>
        <w:t>Workplace Violence Prevention</w:t>
      </w:r>
      <w:bookmarkEnd w:id="323"/>
    </w:p>
    <w:p w14:paraId="3DCCE246" w14:textId="77777777" w:rsidR="00E72967" w:rsidRPr="00E72967" w:rsidRDefault="00E72967" w:rsidP="007C23AA">
      <w:pPr>
        <w:autoSpaceDE w:val="0"/>
        <w:autoSpaceDN w:val="0"/>
        <w:adjustRightInd w:val="0"/>
        <w:rPr>
          <w:rFonts w:ascii="Arial" w:hAnsi="Arial" w:cs="Arial"/>
          <w:szCs w:val="22"/>
          <w:lang w:val="en-US"/>
        </w:rPr>
      </w:pPr>
    </w:p>
    <w:p w14:paraId="21BE3FE0" w14:textId="16FE75DB" w:rsidR="00B6189A" w:rsidRDefault="00FC6C33" w:rsidP="007C23AA">
      <w:pPr>
        <w:autoSpaceDE w:val="0"/>
        <w:autoSpaceDN w:val="0"/>
        <w:adjustRightInd w:val="0"/>
        <w:rPr>
          <w:rFonts w:ascii="Arial" w:hAnsi="Arial" w:cs="Arial"/>
          <w:szCs w:val="22"/>
          <w:lang w:val="en-US"/>
        </w:rPr>
      </w:pPr>
      <w:r>
        <w:rPr>
          <w:rFonts w:ascii="Arial" w:hAnsi="Arial" w:cs="Arial"/>
          <w:b/>
          <w:bCs/>
          <w:szCs w:val="22"/>
          <w:lang w:val="en-US"/>
        </w:rPr>
        <w:t>BBA Healthcare Partners, LLC</w:t>
      </w:r>
      <w:r w:rsidR="00B6189A" w:rsidRPr="00543245">
        <w:rPr>
          <w:rFonts w:ascii="Arial" w:hAnsi="Arial" w:cs="Arial"/>
          <w:szCs w:val="22"/>
          <w:lang w:val="en-US"/>
        </w:rPr>
        <w:t xml:space="preserve"> is committed to preventing workplace violence and to maintaining a safe work environment. </w:t>
      </w:r>
      <w:r w:rsidR="00C41049">
        <w:rPr>
          <w:rFonts w:ascii="Arial" w:hAnsi="Arial" w:cs="Arial"/>
          <w:szCs w:val="22"/>
          <w:lang w:val="en-US"/>
        </w:rPr>
        <w:t>C</w:t>
      </w:r>
      <w:r w:rsidR="00B6189A" w:rsidRPr="00543245">
        <w:rPr>
          <w:rFonts w:ascii="Arial" w:hAnsi="Arial" w:cs="Arial"/>
          <w:szCs w:val="22"/>
          <w:lang w:val="en-US"/>
        </w:rPr>
        <w:t xml:space="preserve">onduct that threatens, intimidates, or coerces another employee, a customer, or a member of the public at any time, including off-duty periods, will not be tolerated. This prohibition includes all acts of harassment, including harassment that is based on an individual's sex, race, age, or any characteristic protected by </w:t>
      </w:r>
      <w:r w:rsidR="006F4820">
        <w:rPr>
          <w:rFonts w:ascii="Arial" w:hAnsi="Arial" w:cs="Arial"/>
          <w:szCs w:val="22"/>
          <w:lang w:val="en-US"/>
        </w:rPr>
        <w:t xml:space="preserve">the laws set forth in </w:t>
      </w:r>
      <w:r w:rsidR="00A567F1">
        <w:rPr>
          <w:rFonts w:ascii="Arial" w:hAnsi="Arial" w:cs="Arial"/>
          <w:b/>
          <w:bCs/>
          <w:szCs w:val="22"/>
          <w:lang w:val="en-US"/>
        </w:rPr>
        <w:t>Texas</w:t>
      </w:r>
      <w:r w:rsidR="00B6189A" w:rsidRPr="00543245">
        <w:rPr>
          <w:rFonts w:ascii="Arial" w:hAnsi="Arial" w:cs="Arial"/>
          <w:szCs w:val="22"/>
          <w:lang w:val="en-US"/>
        </w:rPr>
        <w:t>.</w:t>
      </w:r>
    </w:p>
    <w:p w14:paraId="2ED58070" w14:textId="77777777" w:rsidR="00AF71F9" w:rsidRPr="00543245" w:rsidRDefault="00AF71F9" w:rsidP="007C23AA">
      <w:pPr>
        <w:autoSpaceDE w:val="0"/>
        <w:autoSpaceDN w:val="0"/>
        <w:adjustRightInd w:val="0"/>
        <w:rPr>
          <w:rFonts w:ascii="Arial" w:hAnsi="Arial" w:cs="Arial"/>
          <w:szCs w:val="22"/>
          <w:lang w:val="en-US"/>
        </w:rPr>
      </w:pPr>
    </w:p>
    <w:p w14:paraId="4D0AC6F6" w14:textId="23D88434" w:rsidR="00B6189A" w:rsidRDefault="00B6189A" w:rsidP="007C23AA">
      <w:pPr>
        <w:autoSpaceDE w:val="0"/>
        <w:autoSpaceDN w:val="0"/>
        <w:adjustRightInd w:val="0"/>
        <w:rPr>
          <w:rFonts w:ascii="Arial" w:hAnsi="Arial" w:cs="Arial"/>
          <w:szCs w:val="22"/>
          <w:lang w:val="en-US"/>
        </w:rPr>
      </w:pPr>
      <w:r w:rsidRPr="00543245">
        <w:rPr>
          <w:rFonts w:ascii="Arial" w:hAnsi="Arial" w:cs="Arial"/>
          <w:szCs w:val="22"/>
          <w:lang w:val="en-US"/>
        </w:rPr>
        <w:t xml:space="preserve">All threats of (or actual) violence, both direct and indirect, should be reported as soon as possible to </w:t>
      </w:r>
      <w:r w:rsidR="000B564C">
        <w:rPr>
          <w:rFonts w:ascii="Arial" w:hAnsi="Arial" w:cs="Arial"/>
          <w:szCs w:val="22"/>
          <w:lang w:val="en-US"/>
        </w:rPr>
        <w:t>the</w:t>
      </w:r>
      <w:r w:rsidRPr="00543245">
        <w:rPr>
          <w:rFonts w:ascii="Arial" w:hAnsi="Arial" w:cs="Arial"/>
          <w:szCs w:val="22"/>
          <w:lang w:val="en-US"/>
        </w:rPr>
        <w:t xml:space="preserve"> immediate supervisor or any other member of management</w:t>
      </w:r>
      <w:r w:rsidR="006F4820">
        <w:rPr>
          <w:rFonts w:ascii="Arial" w:hAnsi="Arial" w:cs="Arial"/>
          <w:szCs w:val="22"/>
          <w:lang w:val="en-US"/>
        </w:rPr>
        <w:t xml:space="preserve"> at </w:t>
      </w:r>
      <w:r w:rsidR="00FC6C33">
        <w:rPr>
          <w:rFonts w:ascii="Arial" w:hAnsi="Arial" w:cs="Arial"/>
          <w:b/>
          <w:bCs/>
          <w:szCs w:val="22"/>
          <w:lang w:val="en-US"/>
        </w:rPr>
        <w:t>BBA Healthcare Partners, LLC</w:t>
      </w:r>
      <w:r w:rsidR="006F4820">
        <w:rPr>
          <w:rFonts w:ascii="Arial" w:hAnsi="Arial" w:cs="Arial"/>
          <w:b/>
          <w:bCs/>
          <w:szCs w:val="22"/>
          <w:lang w:val="en-US"/>
        </w:rPr>
        <w:t>.</w:t>
      </w:r>
    </w:p>
    <w:p w14:paraId="77F963CB" w14:textId="77777777" w:rsidR="00B6189A" w:rsidRPr="00B6189A" w:rsidRDefault="00B6189A" w:rsidP="007C23AA">
      <w:pPr>
        <w:rPr>
          <w:lang w:val="en-US"/>
        </w:rPr>
      </w:pPr>
    </w:p>
    <w:p w14:paraId="2659933C" w14:textId="3914100E" w:rsidR="006612C3" w:rsidRPr="00543245" w:rsidRDefault="006612C3" w:rsidP="007C23AA">
      <w:pPr>
        <w:pStyle w:val="Heading3"/>
      </w:pPr>
      <w:bookmarkStart w:id="324" w:name="_Toc517792638"/>
      <w:bookmarkStart w:id="325" w:name="_Toc517792717"/>
      <w:bookmarkStart w:id="326" w:name="_Toc517862974"/>
      <w:bookmarkStart w:id="327" w:name="_Toc517863278"/>
      <w:bookmarkStart w:id="328" w:name="_Toc517863616"/>
      <w:bookmarkStart w:id="329" w:name="_Toc33304729"/>
      <w:bookmarkStart w:id="330" w:name="_Toc185706717"/>
      <w:r w:rsidRPr="00543245">
        <w:t>7.</w:t>
      </w:r>
      <w:r w:rsidR="005A35BC">
        <w:t>5</w:t>
      </w:r>
      <w:r w:rsidR="00472732">
        <w:t>.</w:t>
      </w:r>
      <w:r w:rsidRPr="00543245">
        <w:tab/>
        <w:t>Sexual and Other Unlawful Harassment</w:t>
      </w:r>
      <w:bookmarkEnd w:id="324"/>
      <w:bookmarkEnd w:id="325"/>
      <w:bookmarkEnd w:id="326"/>
      <w:bookmarkEnd w:id="327"/>
      <w:bookmarkEnd w:id="328"/>
      <w:bookmarkEnd w:id="329"/>
      <w:bookmarkEnd w:id="330"/>
    </w:p>
    <w:p w14:paraId="01BACFAE" w14:textId="77777777" w:rsidR="006F4820" w:rsidRPr="006F4820" w:rsidRDefault="006F4820" w:rsidP="007C23AA">
      <w:pPr>
        <w:rPr>
          <w:rFonts w:ascii="Arial" w:hAnsi="Arial" w:cs="Arial"/>
          <w:szCs w:val="22"/>
          <w:lang w:val="en-US"/>
        </w:rPr>
      </w:pPr>
    </w:p>
    <w:p w14:paraId="55722070" w14:textId="7813020A" w:rsidR="006612C3" w:rsidRPr="00543245" w:rsidRDefault="00FC6C33" w:rsidP="007C23AA">
      <w:pPr>
        <w:rPr>
          <w:rFonts w:ascii="Arial" w:hAnsi="Arial" w:cs="Arial"/>
          <w:szCs w:val="22"/>
          <w:lang w:val="en-US"/>
        </w:rPr>
      </w:pPr>
      <w:r>
        <w:rPr>
          <w:rFonts w:ascii="Arial" w:hAnsi="Arial" w:cs="Arial"/>
          <w:b/>
          <w:bCs/>
          <w:szCs w:val="22"/>
          <w:lang w:val="en-US"/>
        </w:rPr>
        <w:t>BBA Healthcare Partners, LLC</w:t>
      </w:r>
      <w:r w:rsidR="006612C3" w:rsidRPr="00543245">
        <w:rPr>
          <w:rFonts w:ascii="Arial" w:hAnsi="Arial" w:cs="Arial"/>
          <w:szCs w:val="22"/>
          <w:lang w:val="en-US"/>
        </w:rPr>
        <w:t xml:space="preserve"> is committed to providing a work environment that is free from all forms of discrimination and conduct that can be considered harassing, coercive, or disruptive, including sexual harassment. Actions, words, jokes, or comments based on an individual's sex, race, color, national origin, age, religion, disability, or any other legally protected characteristic will not be tolerated. </w:t>
      </w:r>
    </w:p>
    <w:p w14:paraId="16535902" w14:textId="77777777" w:rsidR="006612C3" w:rsidRPr="00543245" w:rsidRDefault="006612C3" w:rsidP="007C23AA">
      <w:pPr>
        <w:rPr>
          <w:rFonts w:ascii="Arial" w:hAnsi="Arial" w:cs="Arial"/>
          <w:szCs w:val="22"/>
          <w:lang w:val="en-US"/>
        </w:rPr>
      </w:pPr>
    </w:p>
    <w:p w14:paraId="12CF510C" w14:textId="6305203F" w:rsidR="006612C3" w:rsidRPr="00543245" w:rsidRDefault="006612C3" w:rsidP="007C23AA">
      <w:pPr>
        <w:rPr>
          <w:rFonts w:ascii="Arial" w:hAnsi="Arial" w:cs="Arial"/>
          <w:szCs w:val="22"/>
          <w:lang w:val="en-US"/>
        </w:rPr>
      </w:pPr>
      <w:r w:rsidRPr="00543245">
        <w:rPr>
          <w:rFonts w:ascii="Arial" w:hAnsi="Arial" w:cs="Arial"/>
          <w:szCs w:val="22"/>
          <w:lang w:val="en-US"/>
        </w:rPr>
        <w:t xml:space="preserve">Sexual harassment is defined as unwanted sexual advances, or visual, verbal, or physical conduct of a sexual nature. If </w:t>
      </w:r>
      <w:r w:rsidR="000B564C">
        <w:rPr>
          <w:rFonts w:ascii="Arial" w:hAnsi="Arial" w:cs="Arial"/>
          <w:szCs w:val="22"/>
          <w:lang w:val="en-US"/>
        </w:rPr>
        <w:t xml:space="preserve">an </w:t>
      </w:r>
      <w:r w:rsidR="00F90D4E">
        <w:rPr>
          <w:rFonts w:ascii="Arial" w:hAnsi="Arial" w:cs="Arial"/>
          <w:szCs w:val="22"/>
          <w:lang w:val="en-US"/>
        </w:rPr>
        <w:t>employee</w:t>
      </w:r>
      <w:r w:rsidR="00F90D4E" w:rsidRPr="00543245">
        <w:rPr>
          <w:rFonts w:ascii="Arial" w:hAnsi="Arial" w:cs="Arial"/>
          <w:szCs w:val="22"/>
          <w:lang w:val="en-US"/>
        </w:rPr>
        <w:t xml:space="preserve"> </w:t>
      </w:r>
      <w:r w:rsidR="00F90D4E">
        <w:rPr>
          <w:rFonts w:ascii="Arial" w:hAnsi="Arial" w:cs="Arial"/>
          <w:szCs w:val="22"/>
          <w:lang w:val="en-US"/>
        </w:rPr>
        <w:t xml:space="preserve">does </w:t>
      </w:r>
      <w:r w:rsidR="00F90D4E" w:rsidRPr="00543245">
        <w:rPr>
          <w:rFonts w:ascii="Arial" w:hAnsi="Arial" w:cs="Arial"/>
          <w:szCs w:val="22"/>
          <w:lang w:val="en-US"/>
        </w:rPr>
        <w:t>experience</w:t>
      </w:r>
      <w:r w:rsidR="00B34D42">
        <w:rPr>
          <w:rFonts w:ascii="Arial" w:hAnsi="Arial" w:cs="Arial"/>
          <w:szCs w:val="22"/>
          <w:lang w:val="en-US"/>
        </w:rPr>
        <w:t xml:space="preserve"> any of these unwanted </w:t>
      </w:r>
      <w:r w:rsidR="00074ACA">
        <w:rPr>
          <w:rFonts w:ascii="Arial" w:hAnsi="Arial" w:cs="Arial"/>
          <w:szCs w:val="22"/>
          <w:lang w:val="en-US"/>
        </w:rPr>
        <w:t>advances or</w:t>
      </w:r>
      <w:r w:rsidRPr="00543245">
        <w:rPr>
          <w:rFonts w:ascii="Arial" w:hAnsi="Arial" w:cs="Arial"/>
          <w:szCs w:val="22"/>
          <w:lang w:val="en-US"/>
        </w:rPr>
        <w:t xml:space="preserve"> </w:t>
      </w:r>
      <w:r w:rsidR="000B564C">
        <w:rPr>
          <w:rFonts w:ascii="Arial" w:hAnsi="Arial" w:cs="Arial"/>
          <w:szCs w:val="22"/>
          <w:lang w:val="en-US"/>
        </w:rPr>
        <w:t xml:space="preserve">is a </w:t>
      </w:r>
      <w:r w:rsidRPr="00543245">
        <w:rPr>
          <w:rFonts w:ascii="Arial" w:hAnsi="Arial" w:cs="Arial"/>
          <w:szCs w:val="22"/>
          <w:lang w:val="en-US"/>
        </w:rPr>
        <w:t xml:space="preserve">witness </w:t>
      </w:r>
      <w:r w:rsidR="000B564C">
        <w:rPr>
          <w:rFonts w:ascii="Arial" w:hAnsi="Arial" w:cs="Arial"/>
          <w:szCs w:val="22"/>
          <w:lang w:val="en-US"/>
        </w:rPr>
        <w:t xml:space="preserve">to </w:t>
      </w:r>
      <w:r w:rsidRPr="00543245">
        <w:rPr>
          <w:rFonts w:ascii="Arial" w:hAnsi="Arial" w:cs="Arial"/>
          <w:szCs w:val="22"/>
          <w:lang w:val="en-US"/>
        </w:rPr>
        <w:t xml:space="preserve">sexual or other unlawful harassment in the workplace, </w:t>
      </w:r>
      <w:r w:rsidR="000B564C">
        <w:rPr>
          <w:rFonts w:ascii="Arial" w:hAnsi="Arial" w:cs="Arial"/>
          <w:szCs w:val="22"/>
          <w:lang w:val="en-US"/>
        </w:rPr>
        <w:t>it must be reported</w:t>
      </w:r>
      <w:r w:rsidRPr="00543245">
        <w:rPr>
          <w:rFonts w:ascii="Arial" w:hAnsi="Arial" w:cs="Arial"/>
          <w:szCs w:val="22"/>
          <w:lang w:val="en-US"/>
        </w:rPr>
        <w:t xml:space="preserve"> immediately to </w:t>
      </w:r>
      <w:r w:rsidR="000B564C">
        <w:rPr>
          <w:rFonts w:ascii="Arial" w:hAnsi="Arial" w:cs="Arial"/>
          <w:szCs w:val="22"/>
          <w:lang w:val="en-US"/>
        </w:rPr>
        <w:t xml:space="preserve">the </w:t>
      </w:r>
      <w:r w:rsidR="00480EC6">
        <w:rPr>
          <w:rFonts w:ascii="Arial" w:hAnsi="Arial" w:cs="Arial"/>
          <w:szCs w:val="22"/>
          <w:lang w:val="en-US"/>
        </w:rPr>
        <w:t xml:space="preserve">employee’s direct </w:t>
      </w:r>
      <w:r w:rsidRPr="00543245">
        <w:rPr>
          <w:rFonts w:ascii="Arial" w:hAnsi="Arial" w:cs="Arial"/>
          <w:szCs w:val="22"/>
          <w:lang w:val="en-US"/>
        </w:rPr>
        <w:t>supervisor</w:t>
      </w:r>
      <w:r w:rsidR="000B564C">
        <w:rPr>
          <w:rFonts w:ascii="Arial" w:hAnsi="Arial" w:cs="Arial"/>
          <w:szCs w:val="22"/>
          <w:lang w:val="en-US"/>
        </w:rPr>
        <w:t>, main office, or president</w:t>
      </w:r>
      <w:r w:rsidR="00BF7725">
        <w:rPr>
          <w:rFonts w:ascii="Arial" w:hAnsi="Arial" w:cs="Arial"/>
          <w:szCs w:val="22"/>
          <w:lang w:val="en-US"/>
        </w:rPr>
        <w:t xml:space="preserve"> of </w:t>
      </w:r>
      <w:r w:rsidR="00FC6C33">
        <w:rPr>
          <w:rFonts w:ascii="Arial" w:hAnsi="Arial" w:cs="Arial"/>
          <w:b/>
          <w:bCs/>
          <w:szCs w:val="22"/>
          <w:lang w:val="en-US"/>
        </w:rPr>
        <w:t>BBA Healthcare Partners, LLC</w:t>
      </w:r>
      <w:r w:rsidR="000B564C">
        <w:rPr>
          <w:rFonts w:ascii="Arial" w:hAnsi="Arial" w:cs="Arial"/>
          <w:szCs w:val="22"/>
          <w:lang w:val="en-US"/>
        </w:rPr>
        <w:t>.</w:t>
      </w:r>
    </w:p>
    <w:p w14:paraId="3664EC3D" w14:textId="77777777" w:rsidR="006612C3" w:rsidRPr="00543245" w:rsidRDefault="006612C3" w:rsidP="007C23AA">
      <w:pPr>
        <w:autoSpaceDE w:val="0"/>
        <w:autoSpaceDN w:val="0"/>
        <w:adjustRightInd w:val="0"/>
        <w:rPr>
          <w:rFonts w:ascii="Arial" w:hAnsi="Arial" w:cs="Arial"/>
          <w:szCs w:val="22"/>
          <w:lang w:val="en-US"/>
        </w:rPr>
      </w:pPr>
    </w:p>
    <w:p w14:paraId="612C8A28" w14:textId="5F8A1584" w:rsidR="006612C3" w:rsidRDefault="006612C3" w:rsidP="007C23AA">
      <w:pPr>
        <w:autoSpaceDE w:val="0"/>
        <w:autoSpaceDN w:val="0"/>
        <w:adjustRightInd w:val="0"/>
        <w:rPr>
          <w:rFonts w:ascii="Arial" w:hAnsi="Arial" w:cs="Arial"/>
          <w:szCs w:val="22"/>
          <w:lang w:val="en-US"/>
        </w:rPr>
      </w:pPr>
      <w:r w:rsidRPr="00543245">
        <w:rPr>
          <w:rFonts w:ascii="Arial" w:hAnsi="Arial" w:cs="Arial"/>
          <w:szCs w:val="22"/>
          <w:lang w:val="en-US"/>
        </w:rPr>
        <w:t xml:space="preserve">Any supervisor or manager who becomes aware of possible sexual or other unlawful harassment must immediately advise the </w:t>
      </w:r>
      <w:r w:rsidR="00A567F1">
        <w:rPr>
          <w:rFonts w:ascii="Arial" w:hAnsi="Arial" w:cs="Arial"/>
          <w:b/>
          <w:bCs/>
          <w:szCs w:val="22"/>
          <w:lang w:val="en-US"/>
        </w:rPr>
        <w:t>CEO and/or COO</w:t>
      </w:r>
      <w:r w:rsidR="00187F00">
        <w:rPr>
          <w:rFonts w:ascii="Arial" w:hAnsi="Arial" w:cs="Arial"/>
          <w:szCs w:val="22"/>
          <w:lang w:val="en-US"/>
        </w:rPr>
        <w:t xml:space="preserve"> </w:t>
      </w:r>
      <w:r w:rsidRPr="00543245">
        <w:rPr>
          <w:rFonts w:ascii="Arial" w:hAnsi="Arial" w:cs="Arial"/>
          <w:szCs w:val="22"/>
          <w:lang w:val="en-US"/>
        </w:rPr>
        <w:t>or any member of management so it can be investigated in a timely and confidential manner. Anyone engaging in sexual or other unlawful harassment will be subject to disciplinary action</w:t>
      </w:r>
      <w:r w:rsidR="00A567F1">
        <w:rPr>
          <w:rFonts w:ascii="Arial" w:hAnsi="Arial" w:cs="Arial"/>
          <w:szCs w:val="22"/>
          <w:lang w:val="en-US"/>
        </w:rPr>
        <w:t xml:space="preserve">, </w:t>
      </w:r>
      <w:r w:rsidRPr="00543245">
        <w:rPr>
          <w:rFonts w:ascii="Arial" w:hAnsi="Arial" w:cs="Arial"/>
          <w:szCs w:val="22"/>
          <w:lang w:val="en-US"/>
        </w:rPr>
        <w:t>up to and including termination of employment</w:t>
      </w:r>
      <w:r w:rsidR="00664BFD">
        <w:rPr>
          <w:rFonts w:ascii="Arial" w:hAnsi="Arial" w:cs="Arial"/>
          <w:szCs w:val="22"/>
          <w:lang w:val="en-US"/>
        </w:rPr>
        <w:t>.</w:t>
      </w:r>
      <w:r w:rsidR="006D03E2">
        <w:rPr>
          <w:rFonts w:ascii="Arial" w:hAnsi="Arial" w:cs="Arial"/>
          <w:szCs w:val="22"/>
          <w:lang w:val="en-US"/>
        </w:rPr>
        <w:t xml:space="preserve"> </w:t>
      </w:r>
    </w:p>
    <w:p w14:paraId="50BFE4C4" w14:textId="124DB690" w:rsidR="00BD2C4B" w:rsidRDefault="00BD2C4B" w:rsidP="007C23AA">
      <w:pPr>
        <w:spacing w:after="160"/>
        <w:rPr>
          <w:rFonts w:ascii="Arial" w:hAnsi="Arial" w:cs="Arial"/>
          <w:szCs w:val="22"/>
          <w:lang w:val="en-US"/>
        </w:rPr>
      </w:pPr>
      <w:r>
        <w:rPr>
          <w:rFonts w:ascii="Arial" w:hAnsi="Arial" w:cs="Arial"/>
          <w:szCs w:val="22"/>
          <w:lang w:val="en-US"/>
        </w:rPr>
        <w:br w:type="page"/>
      </w:r>
    </w:p>
    <w:p w14:paraId="04BD0876" w14:textId="05507211" w:rsidR="006612C3" w:rsidRPr="00543245" w:rsidRDefault="006612C3" w:rsidP="007C23AA">
      <w:pPr>
        <w:pStyle w:val="Heading3"/>
      </w:pPr>
      <w:bookmarkStart w:id="331" w:name="_Toc517792639"/>
      <w:bookmarkStart w:id="332" w:name="_Toc517792718"/>
      <w:bookmarkStart w:id="333" w:name="_Toc517862975"/>
      <w:bookmarkStart w:id="334" w:name="_Toc517863279"/>
      <w:bookmarkStart w:id="335" w:name="_Toc517863617"/>
      <w:bookmarkStart w:id="336" w:name="_Toc33304730"/>
      <w:bookmarkStart w:id="337" w:name="_Toc185706718"/>
      <w:r w:rsidRPr="00543245">
        <w:lastRenderedPageBreak/>
        <w:t>7.</w:t>
      </w:r>
      <w:r w:rsidR="005A35BC">
        <w:t>6</w:t>
      </w:r>
      <w:r w:rsidR="00472732">
        <w:t>.</w:t>
      </w:r>
      <w:r w:rsidRPr="00543245">
        <w:tab/>
        <w:t>Attendance and Punctuality</w:t>
      </w:r>
      <w:bookmarkEnd w:id="331"/>
      <w:bookmarkEnd w:id="332"/>
      <w:bookmarkEnd w:id="333"/>
      <w:bookmarkEnd w:id="334"/>
      <w:bookmarkEnd w:id="335"/>
      <w:bookmarkEnd w:id="336"/>
      <w:bookmarkEnd w:id="337"/>
    </w:p>
    <w:p w14:paraId="41AB2719" w14:textId="77777777" w:rsidR="00F90D4E" w:rsidRDefault="00F90D4E" w:rsidP="007C23AA">
      <w:pPr>
        <w:rPr>
          <w:rFonts w:ascii="Arial" w:hAnsi="Arial" w:cs="Arial"/>
          <w:szCs w:val="22"/>
          <w:lang w:val="en-US"/>
        </w:rPr>
      </w:pPr>
    </w:p>
    <w:p w14:paraId="4E7E4C7F" w14:textId="0D41D11C" w:rsidR="00B97210" w:rsidRDefault="006612C3" w:rsidP="007C23AA">
      <w:pPr>
        <w:rPr>
          <w:rFonts w:ascii="Arial" w:hAnsi="Arial" w:cs="Arial"/>
          <w:szCs w:val="22"/>
          <w:lang w:val="en-US"/>
        </w:rPr>
      </w:pPr>
      <w:r w:rsidRPr="00543245">
        <w:rPr>
          <w:rFonts w:ascii="Arial" w:hAnsi="Arial" w:cs="Arial"/>
          <w:szCs w:val="22"/>
          <w:lang w:val="en-US"/>
        </w:rPr>
        <w:t xml:space="preserve">To maintain a safe and productive work environment, </w:t>
      </w:r>
      <w:r w:rsidR="00FC6C33">
        <w:rPr>
          <w:rFonts w:ascii="Arial" w:hAnsi="Arial" w:cs="Arial"/>
          <w:b/>
          <w:bCs/>
          <w:szCs w:val="22"/>
          <w:lang w:val="en-US"/>
        </w:rPr>
        <w:t>BBA Healthcare Partners, LLC</w:t>
      </w:r>
      <w:r w:rsidRPr="00543245">
        <w:rPr>
          <w:rFonts w:ascii="Arial" w:hAnsi="Arial" w:cs="Arial"/>
          <w:szCs w:val="22"/>
          <w:lang w:val="en-US"/>
        </w:rPr>
        <w:t xml:space="preserve"> expects employees to be reliable and to be punctual </w:t>
      </w:r>
      <w:r w:rsidR="006459BB">
        <w:rPr>
          <w:rFonts w:ascii="Arial" w:hAnsi="Arial" w:cs="Arial"/>
          <w:szCs w:val="22"/>
          <w:lang w:val="en-US"/>
        </w:rPr>
        <w:t>when</w:t>
      </w:r>
      <w:r w:rsidRPr="00543245">
        <w:rPr>
          <w:rFonts w:ascii="Arial" w:hAnsi="Arial" w:cs="Arial"/>
          <w:szCs w:val="22"/>
          <w:lang w:val="en-US"/>
        </w:rPr>
        <w:t xml:space="preserve"> reporting for scheduled work</w:t>
      </w:r>
      <w:r w:rsidR="006459BB">
        <w:rPr>
          <w:rFonts w:ascii="Arial" w:hAnsi="Arial" w:cs="Arial"/>
          <w:szCs w:val="22"/>
          <w:lang w:val="en-US"/>
        </w:rPr>
        <w:t xml:space="preserve"> duty</w:t>
      </w:r>
      <w:r w:rsidRPr="00543245">
        <w:rPr>
          <w:rFonts w:ascii="Arial" w:hAnsi="Arial" w:cs="Arial"/>
          <w:szCs w:val="22"/>
          <w:lang w:val="en-US"/>
        </w:rPr>
        <w:t xml:space="preserve">. Absenteeism and tardiness place a burden on other employees and </w:t>
      </w:r>
      <w:r w:rsidR="006459BB">
        <w:rPr>
          <w:rFonts w:ascii="Arial" w:hAnsi="Arial" w:cs="Arial"/>
          <w:szCs w:val="22"/>
          <w:lang w:val="en-US"/>
        </w:rPr>
        <w:t>the clients of</w:t>
      </w:r>
      <w:r w:rsidRPr="00543245">
        <w:rPr>
          <w:rFonts w:ascii="Arial" w:hAnsi="Arial" w:cs="Arial"/>
          <w:szCs w:val="22"/>
          <w:lang w:val="en-US"/>
        </w:rPr>
        <w:t xml:space="preserve"> </w:t>
      </w:r>
      <w:r w:rsidR="00FC6C33">
        <w:rPr>
          <w:rFonts w:ascii="Arial" w:hAnsi="Arial" w:cs="Arial"/>
          <w:b/>
          <w:bCs/>
          <w:szCs w:val="22"/>
          <w:lang w:val="en-US"/>
        </w:rPr>
        <w:t>BBA Healthcare Partners, LLC</w:t>
      </w:r>
      <w:r w:rsidRPr="00543245">
        <w:rPr>
          <w:rFonts w:ascii="Arial" w:hAnsi="Arial" w:cs="Arial"/>
          <w:szCs w:val="22"/>
          <w:lang w:val="en-US"/>
        </w:rPr>
        <w:t xml:space="preserve">. In the rare instances when employees cannot avoid being late to work or are unable to work as scheduled, they should notify their </w:t>
      </w:r>
      <w:r w:rsidR="00D365F8">
        <w:rPr>
          <w:rFonts w:ascii="Arial" w:hAnsi="Arial" w:cs="Arial"/>
          <w:szCs w:val="22"/>
          <w:lang w:val="en-US"/>
        </w:rPr>
        <w:t xml:space="preserve">immediate </w:t>
      </w:r>
      <w:r w:rsidRPr="00543245">
        <w:rPr>
          <w:rFonts w:ascii="Arial" w:hAnsi="Arial" w:cs="Arial"/>
          <w:szCs w:val="22"/>
          <w:lang w:val="en-US"/>
        </w:rPr>
        <w:t>supervisor as soon as possible in advance of the anticipated tardiness or absence. Poor attendance and excessive tardiness are disruptive. Either may lead to disciplinary action, up to and including termination of employment.</w:t>
      </w:r>
    </w:p>
    <w:p w14:paraId="5075CBE2" w14:textId="1468751F" w:rsidR="00185562" w:rsidRDefault="00185562" w:rsidP="007C23AA">
      <w:pPr>
        <w:rPr>
          <w:rFonts w:ascii="Arial" w:hAnsi="Arial" w:cs="Arial"/>
          <w:szCs w:val="22"/>
          <w:lang w:val="en-US"/>
        </w:rPr>
      </w:pPr>
    </w:p>
    <w:p w14:paraId="3F72CE3C" w14:textId="05DD0B74" w:rsidR="00FA0630" w:rsidRPr="00543245" w:rsidRDefault="00FA0630" w:rsidP="007C23AA">
      <w:pPr>
        <w:rPr>
          <w:rFonts w:ascii="Arial" w:hAnsi="Arial" w:cs="Arial"/>
          <w:szCs w:val="22"/>
          <w:lang w:val="en-US"/>
        </w:rPr>
      </w:pPr>
      <w:r w:rsidRPr="00FA0630">
        <w:rPr>
          <w:rFonts w:ascii="Arial" w:hAnsi="Arial" w:cs="Arial"/>
          <w:szCs w:val="22"/>
          <w:lang w:val="en-US"/>
        </w:rPr>
        <w:t xml:space="preserve">If </w:t>
      </w:r>
      <w:r w:rsidR="0042747C">
        <w:rPr>
          <w:rFonts w:ascii="Arial" w:hAnsi="Arial" w:cs="Arial"/>
          <w:szCs w:val="22"/>
          <w:lang w:val="en-US"/>
        </w:rPr>
        <w:t>an employee</w:t>
      </w:r>
      <w:r w:rsidRPr="00FA0630">
        <w:rPr>
          <w:rFonts w:ascii="Arial" w:hAnsi="Arial" w:cs="Arial"/>
          <w:szCs w:val="22"/>
          <w:lang w:val="en-US"/>
        </w:rPr>
        <w:t xml:space="preserve"> </w:t>
      </w:r>
      <w:r w:rsidR="00AB62A3">
        <w:rPr>
          <w:rFonts w:ascii="Arial" w:hAnsi="Arial" w:cs="Arial"/>
          <w:szCs w:val="22"/>
          <w:lang w:val="en-US"/>
        </w:rPr>
        <w:t>plans to be</w:t>
      </w:r>
      <w:r w:rsidRPr="00FA0630">
        <w:rPr>
          <w:rFonts w:ascii="Arial" w:hAnsi="Arial" w:cs="Arial"/>
          <w:szCs w:val="22"/>
          <w:lang w:val="en-US"/>
        </w:rPr>
        <w:t xml:space="preserve"> absent for a shift for whatever reason</w:t>
      </w:r>
      <w:r w:rsidR="00B568D9">
        <w:rPr>
          <w:rFonts w:ascii="Arial" w:hAnsi="Arial" w:cs="Arial"/>
          <w:szCs w:val="22"/>
          <w:lang w:val="en-US"/>
        </w:rPr>
        <w:t>, a minimum notice of</w:t>
      </w:r>
      <w:r w:rsidRPr="00FA0630">
        <w:rPr>
          <w:rFonts w:ascii="Arial" w:hAnsi="Arial" w:cs="Arial"/>
          <w:szCs w:val="22"/>
          <w:lang w:val="en-US"/>
        </w:rPr>
        <w:t xml:space="preserve"> </w:t>
      </w:r>
      <w:r w:rsidR="00A567F1">
        <w:rPr>
          <w:rFonts w:ascii="Arial" w:hAnsi="Arial" w:cs="Arial"/>
          <w:b/>
          <w:bCs/>
          <w:szCs w:val="22"/>
          <w:lang w:val="en-US"/>
        </w:rPr>
        <w:t xml:space="preserve">24 hours </w:t>
      </w:r>
      <w:r w:rsidRPr="00FA0630">
        <w:rPr>
          <w:rFonts w:ascii="Arial" w:hAnsi="Arial" w:cs="Arial"/>
          <w:szCs w:val="22"/>
          <w:lang w:val="en-US"/>
        </w:rPr>
        <w:t xml:space="preserve">before </w:t>
      </w:r>
      <w:r w:rsidR="0042747C">
        <w:rPr>
          <w:rFonts w:ascii="Arial" w:hAnsi="Arial" w:cs="Arial"/>
          <w:szCs w:val="22"/>
          <w:lang w:val="en-US"/>
        </w:rPr>
        <w:t>a</w:t>
      </w:r>
      <w:r w:rsidRPr="00FA0630">
        <w:rPr>
          <w:rFonts w:ascii="Arial" w:hAnsi="Arial" w:cs="Arial"/>
          <w:szCs w:val="22"/>
          <w:lang w:val="en-US"/>
        </w:rPr>
        <w:t xml:space="preserve"> shift is scheduled to begin</w:t>
      </w:r>
      <w:r w:rsidR="00B568D9">
        <w:rPr>
          <w:rFonts w:ascii="Arial" w:hAnsi="Arial" w:cs="Arial"/>
          <w:szCs w:val="22"/>
          <w:lang w:val="en-US"/>
        </w:rPr>
        <w:t xml:space="preserve"> is required</w:t>
      </w:r>
      <w:r w:rsidR="0042747C">
        <w:rPr>
          <w:rFonts w:ascii="Arial" w:hAnsi="Arial" w:cs="Arial"/>
          <w:szCs w:val="22"/>
          <w:lang w:val="en-US"/>
        </w:rPr>
        <w:t>. This will</w:t>
      </w:r>
      <w:r w:rsidRPr="00FA0630">
        <w:rPr>
          <w:rFonts w:ascii="Arial" w:hAnsi="Arial" w:cs="Arial"/>
          <w:szCs w:val="22"/>
          <w:lang w:val="en-US"/>
        </w:rPr>
        <w:t xml:space="preserve"> allow time for </w:t>
      </w:r>
      <w:r w:rsidR="0042747C">
        <w:rPr>
          <w:rFonts w:ascii="Arial" w:hAnsi="Arial" w:cs="Arial"/>
          <w:szCs w:val="22"/>
          <w:lang w:val="en-US"/>
        </w:rPr>
        <w:t xml:space="preserve">the </w:t>
      </w:r>
      <w:r w:rsidR="00A567F1">
        <w:rPr>
          <w:rFonts w:ascii="Arial" w:hAnsi="Arial" w:cs="Arial"/>
          <w:b/>
          <w:bCs/>
          <w:szCs w:val="22"/>
          <w:lang w:val="en-US"/>
        </w:rPr>
        <w:t>BBA Healthcare Partners</w:t>
      </w:r>
      <w:r w:rsidR="00D1680F">
        <w:rPr>
          <w:rFonts w:ascii="Arial" w:hAnsi="Arial" w:cs="Arial"/>
          <w:b/>
          <w:bCs/>
          <w:szCs w:val="22"/>
          <w:lang w:val="en-US"/>
        </w:rPr>
        <w:t>, LLC’ Supervisor</w:t>
      </w:r>
      <w:r w:rsidRPr="00FA0630">
        <w:rPr>
          <w:rFonts w:ascii="Arial" w:hAnsi="Arial" w:cs="Arial"/>
          <w:szCs w:val="22"/>
          <w:lang w:val="en-US"/>
        </w:rPr>
        <w:t xml:space="preserve"> to ﬁnd a replacement</w:t>
      </w:r>
      <w:r w:rsidR="00562D09">
        <w:rPr>
          <w:rFonts w:ascii="Arial" w:hAnsi="Arial" w:cs="Arial"/>
          <w:szCs w:val="22"/>
          <w:lang w:val="en-US"/>
        </w:rPr>
        <w:t xml:space="preserve"> </w:t>
      </w:r>
      <w:r w:rsidR="00B568D9">
        <w:rPr>
          <w:rFonts w:ascii="Arial" w:hAnsi="Arial" w:cs="Arial"/>
          <w:szCs w:val="22"/>
          <w:lang w:val="en-US"/>
        </w:rPr>
        <w:t>care</w:t>
      </w:r>
      <w:r w:rsidR="00A94A26">
        <w:rPr>
          <w:rFonts w:ascii="Arial" w:hAnsi="Arial" w:cs="Arial"/>
          <w:szCs w:val="22"/>
          <w:lang w:val="en-US"/>
        </w:rPr>
        <w:t xml:space="preserve"> worker</w:t>
      </w:r>
      <w:r w:rsidR="00B568D9">
        <w:rPr>
          <w:rFonts w:ascii="Arial" w:hAnsi="Arial" w:cs="Arial"/>
          <w:szCs w:val="22"/>
          <w:lang w:val="en-US"/>
        </w:rPr>
        <w:t xml:space="preserve"> </w:t>
      </w:r>
      <w:r w:rsidR="00562D09">
        <w:rPr>
          <w:rFonts w:ascii="Arial" w:hAnsi="Arial" w:cs="Arial"/>
          <w:szCs w:val="22"/>
          <w:lang w:val="en-US"/>
        </w:rPr>
        <w:t>for the client</w:t>
      </w:r>
      <w:r w:rsidRPr="00FA0630">
        <w:rPr>
          <w:rFonts w:ascii="Arial" w:hAnsi="Arial" w:cs="Arial"/>
          <w:szCs w:val="22"/>
          <w:lang w:val="en-US"/>
        </w:rPr>
        <w:t>.</w:t>
      </w:r>
      <w:r w:rsidR="00185562">
        <w:rPr>
          <w:rFonts w:ascii="Arial" w:hAnsi="Arial" w:cs="Arial"/>
          <w:szCs w:val="22"/>
          <w:lang w:val="en-US"/>
        </w:rPr>
        <w:t xml:space="preserve"> </w:t>
      </w:r>
      <w:r w:rsidRPr="00FA0630">
        <w:rPr>
          <w:rFonts w:ascii="Arial" w:hAnsi="Arial" w:cs="Arial"/>
          <w:szCs w:val="22"/>
          <w:lang w:val="en-US"/>
        </w:rPr>
        <w:t xml:space="preserve">Failure to provide proper notice of </w:t>
      </w:r>
      <w:r w:rsidR="0042747C">
        <w:rPr>
          <w:rFonts w:ascii="Arial" w:hAnsi="Arial" w:cs="Arial"/>
          <w:szCs w:val="22"/>
          <w:lang w:val="en-US"/>
        </w:rPr>
        <w:t>an</w:t>
      </w:r>
      <w:r w:rsidRPr="00FA0630">
        <w:rPr>
          <w:rFonts w:ascii="Arial" w:hAnsi="Arial" w:cs="Arial"/>
          <w:szCs w:val="22"/>
          <w:lang w:val="en-US"/>
        </w:rPr>
        <w:t xml:space="preserve"> absence is grounds for discipline, up to and including termination without notice or pay in lieu of notice. These notices must be given verbally over the phone, not via a text message or an email.</w:t>
      </w:r>
    </w:p>
    <w:p w14:paraId="36A407E9" w14:textId="77777777" w:rsidR="006612C3" w:rsidRPr="00543245" w:rsidRDefault="006612C3" w:rsidP="007C23AA">
      <w:pPr>
        <w:rPr>
          <w:rFonts w:ascii="Arial" w:hAnsi="Arial" w:cs="Arial"/>
          <w:szCs w:val="22"/>
          <w:lang w:val="en-US"/>
        </w:rPr>
      </w:pPr>
    </w:p>
    <w:p w14:paraId="4DD03D93" w14:textId="2A18040E" w:rsidR="006612C3" w:rsidRPr="00543245" w:rsidRDefault="006612C3" w:rsidP="007C23AA">
      <w:pPr>
        <w:pStyle w:val="Heading3"/>
      </w:pPr>
      <w:bookmarkStart w:id="338" w:name="_Toc517792640"/>
      <w:bookmarkStart w:id="339" w:name="_Toc517792719"/>
      <w:bookmarkStart w:id="340" w:name="_Toc517862976"/>
      <w:bookmarkStart w:id="341" w:name="_Toc517863280"/>
      <w:bookmarkStart w:id="342" w:name="_Toc517863618"/>
      <w:bookmarkStart w:id="343" w:name="_Toc33304731"/>
      <w:bookmarkStart w:id="344" w:name="_Toc185706719"/>
      <w:r w:rsidRPr="00543245">
        <w:t>7.</w:t>
      </w:r>
      <w:r w:rsidR="005A35BC">
        <w:t>7</w:t>
      </w:r>
      <w:r w:rsidR="00472732">
        <w:t>.</w:t>
      </w:r>
      <w:r w:rsidRPr="00543245">
        <w:tab/>
        <w:t>Personal Appearance</w:t>
      </w:r>
      <w:bookmarkEnd w:id="338"/>
      <w:bookmarkEnd w:id="339"/>
      <w:bookmarkEnd w:id="340"/>
      <w:bookmarkEnd w:id="341"/>
      <w:bookmarkEnd w:id="342"/>
      <w:bookmarkEnd w:id="343"/>
      <w:bookmarkEnd w:id="344"/>
      <w:r w:rsidR="00494713">
        <w:t xml:space="preserve"> </w:t>
      </w:r>
    </w:p>
    <w:p w14:paraId="4433E062" w14:textId="77777777" w:rsidR="00A94A26" w:rsidRDefault="00A94A26" w:rsidP="007C23AA">
      <w:pPr>
        <w:autoSpaceDE w:val="0"/>
        <w:autoSpaceDN w:val="0"/>
        <w:adjustRightInd w:val="0"/>
        <w:rPr>
          <w:rFonts w:ascii="Arial" w:hAnsi="Arial" w:cs="Arial"/>
          <w:szCs w:val="22"/>
          <w:lang w:val="en-US"/>
        </w:rPr>
      </w:pPr>
    </w:p>
    <w:p w14:paraId="27129055" w14:textId="065A9228" w:rsidR="006612C3" w:rsidRPr="00980646" w:rsidRDefault="006612C3" w:rsidP="007C23AA">
      <w:pPr>
        <w:autoSpaceDE w:val="0"/>
        <w:autoSpaceDN w:val="0"/>
        <w:adjustRightInd w:val="0"/>
        <w:rPr>
          <w:rFonts w:ascii="Arial" w:hAnsi="Arial" w:cs="Arial"/>
          <w:b/>
          <w:bCs/>
          <w:szCs w:val="22"/>
          <w:lang w:val="en-US"/>
        </w:rPr>
      </w:pPr>
      <w:r w:rsidRPr="00543245">
        <w:rPr>
          <w:rFonts w:ascii="Arial" w:hAnsi="Arial" w:cs="Arial"/>
          <w:szCs w:val="22"/>
          <w:lang w:val="en-US"/>
        </w:rPr>
        <w:t>Dress, grooming, and personal cleanliness standards contribute to the morale of all employees and affect the business image</w:t>
      </w:r>
      <w:r w:rsidR="00562D09">
        <w:rPr>
          <w:rFonts w:ascii="Arial" w:hAnsi="Arial" w:cs="Arial"/>
          <w:szCs w:val="22"/>
          <w:lang w:val="en-US"/>
        </w:rPr>
        <w:t xml:space="preserve"> of</w:t>
      </w:r>
      <w:r w:rsidRPr="00543245">
        <w:rPr>
          <w:rFonts w:ascii="Arial" w:hAnsi="Arial" w:cs="Arial"/>
          <w:szCs w:val="22"/>
          <w:lang w:val="en-US"/>
        </w:rPr>
        <w:t xml:space="preserve"> </w:t>
      </w:r>
      <w:r w:rsidR="00FC6C33">
        <w:rPr>
          <w:rFonts w:ascii="Arial" w:hAnsi="Arial" w:cs="Arial"/>
          <w:b/>
          <w:bCs/>
          <w:szCs w:val="22"/>
          <w:lang w:val="en-US"/>
        </w:rPr>
        <w:t>BBA Healthcare Partners, LLC</w:t>
      </w:r>
      <w:r w:rsidR="00980646">
        <w:rPr>
          <w:rFonts w:ascii="Arial" w:hAnsi="Arial" w:cs="Arial"/>
          <w:szCs w:val="22"/>
          <w:lang w:val="en-US"/>
        </w:rPr>
        <w:t xml:space="preserve">. </w:t>
      </w:r>
      <w:r w:rsidR="00D1680F">
        <w:rPr>
          <w:rFonts w:ascii="Arial" w:hAnsi="Arial" w:cs="Arial"/>
          <w:b/>
          <w:bCs/>
          <w:szCs w:val="22"/>
          <w:lang w:val="en-US"/>
        </w:rPr>
        <w:t>Clean, professional, healthcare worker attire.</w:t>
      </w:r>
    </w:p>
    <w:p w14:paraId="1B750A69" w14:textId="77777777" w:rsidR="008F1480" w:rsidRDefault="008F1480" w:rsidP="007C23AA">
      <w:pPr>
        <w:autoSpaceDE w:val="0"/>
        <w:autoSpaceDN w:val="0"/>
        <w:adjustRightInd w:val="0"/>
        <w:rPr>
          <w:rFonts w:ascii="Arial" w:hAnsi="Arial" w:cs="Arial"/>
          <w:szCs w:val="22"/>
          <w:lang w:val="en-US"/>
        </w:rPr>
      </w:pPr>
    </w:p>
    <w:p w14:paraId="2D768DAD" w14:textId="6A3CD092" w:rsidR="00513518" w:rsidRPr="00543245" w:rsidRDefault="00513518" w:rsidP="007C23AA">
      <w:pPr>
        <w:pStyle w:val="Heading3"/>
      </w:pPr>
      <w:bookmarkStart w:id="345" w:name="_Toc185706720"/>
      <w:r>
        <w:t>7.</w:t>
      </w:r>
      <w:r w:rsidR="005A35BC">
        <w:t>8</w:t>
      </w:r>
      <w:r>
        <w:t>.</w:t>
      </w:r>
      <w:r w:rsidRPr="00543245">
        <w:tab/>
      </w:r>
      <w:r>
        <w:t>Sleeping at Work</w:t>
      </w:r>
      <w:bookmarkEnd w:id="345"/>
      <w:r w:rsidRPr="00543245">
        <w:t xml:space="preserve"> </w:t>
      </w:r>
    </w:p>
    <w:p w14:paraId="0E27C3B0" w14:textId="77777777" w:rsidR="00467452" w:rsidRDefault="00467452" w:rsidP="007C23AA">
      <w:pPr>
        <w:rPr>
          <w:rFonts w:ascii="Arial" w:hAnsi="Arial" w:cs="Arial"/>
          <w:szCs w:val="22"/>
          <w:lang w:val="en-US"/>
        </w:rPr>
      </w:pPr>
    </w:p>
    <w:p w14:paraId="3825DF52" w14:textId="33A2EBA5" w:rsidR="00513518" w:rsidRDefault="00513518" w:rsidP="007C23AA">
      <w:pPr>
        <w:rPr>
          <w:rFonts w:ascii="Arial" w:hAnsi="Arial" w:cs="Arial"/>
          <w:szCs w:val="22"/>
          <w:lang w:val="en-US"/>
        </w:rPr>
      </w:pPr>
      <w:r>
        <w:rPr>
          <w:rFonts w:ascii="Arial" w:hAnsi="Arial" w:cs="Arial"/>
          <w:szCs w:val="22"/>
          <w:lang w:val="en-US"/>
        </w:rPr>
        <w:t>Employees</w:t>
      </w:r>
      <w:r w:rsidRPr="00B74A8E">
        <w:rPr>
          <w:rFonts w:ascii="Arial" w:hAnsi="Arial" w:cs="Arial"/>
          <w:szCs w:val="22"/>
          <w:lang w:val="en-US"/>
        </w:rPr>
        <w:t xml:space="preserve"> </w:t>
      </w:r>
      <w:r>
        <w:rPr>
          <w:rFonts w:ascii="Arial" w:hAnsi="Arial" w:cs="Arial"/>
          <w:szCs w:val="22"/>
          <w:lang w:val="en-US"/>
        </w:rPr>
        <w:t xml:space="preserve">of </w:t>
      </w:r>
      <w:r w:rsidR="00FC6C33">
        <w:rPr>
          <w:rFonts w:ascii="Arial" w:hAnsi="Arial" w:cs="Arial"/>
          <w:b/>
          <w:bCs/>
          <w:szCs w:val="22"/>
          <w:lang w:val="en-US"/>
        </w:rPr>
        <w:t>BBA Healthcare Partners, LLC</w:t>
      </w:r>
      <w:r w:rsidR="00F672D2">
        <w:rPr>
          <w:rFonts w:ascii="Arial" w:hAnsi="Arial" w:cs="Arial"/>
          <w:szCs w:val="22"/>
          <w:lang w:val="en-US"/>
        </w:rPr>
        <w:t xml:space="preserve"> </w:t>
      </w:r>
      <w:r w:rsidRPr="00B74A8E">
        <w:rPr>
          <w:rFonts w:ascii="Arial" w:hAnsi="Arial" w:cs="Arial"/>
          <w:szCs w:val="22"/>
          <w:lang w:val="en-US"/>
        </w:rPr>
        <w:t xml:space="preserve">are </w:t>
      </w:r>
      <w:r w:rsidRPr="00BD2C4B">
        <w:rPr>
          <w:rFonts w:ascii="Arial" w:hAnsi="Arial" w:cs="Arial"/>
          <w:b/>
          <w:bCs/>
          <w:color w:val="000000" w:themeColor="text1"/>
          <w:szCs w:val="22"/>
          <w:u w:val="single"/>
          <w:lang w:val="en-US"/>
        </w:rPr>
        <w:t>not</w:t>
      </w:r>
      <w:r w:rsidRPr="00B74A8E">
        <w:rPr>
          <w:rFonts w:ascii="Arial" w:hAnsi="Arial" w:cs="Arial"/>
          <w:szCs w:val="22"/>
          <w:lang w:val="en-US"/>
        </w:rPr>
        <w:t xml:space="preserve"> permitted to sleep while on duty.</w:t>
      </w:r>
    </w:p>
    <w:p w14:paraId="7293DC47" w14:textId="77777777" w:rsidR="00513518" w:rsidRDefault="00513518" w:rsidP="007C23AA">
      <w:pPr>
        <w:autoSpaceDE w:val="0"/>
        <w:autoSpaceDN w:val="0"/>
        <w:adjustRightInd w:val="0"/>
        <w:rPr>
          <w:rFonts w:ascii="Arial" w:hAnsi="Arial" w:cs="Arial"/>
          <w:szCs w:val="22"/>
          <w:lang w:val="en-US"/>
        </w:rPr>
      </w:pPr>
    </w:p>
    <w:p w14:paraId="0FCD8761" w14:textId="214F4207" w:rsidR="00D56247" w:rsidRPr="00543245" w:rsidRDefault="00D56247" w:rsidP="007C23AA">
      <w:pPr>
        <w:pStyle w:val="Heading3"/>
      </w:pPr>
      <w:bookmarkStart w:id="346" w:name="_Toc185706721"/>
      <w:bookmarkStart w:id="347" w:name="_Toc33304714"/>
      <w:r>
        <w:t>7.</w:t>
      </w:r>
      <w:r w:rsidR="005A35BC">
        <w:t>9</w:t>
      </w:r>
      <w:r>
        <w:t>.</w:t>
      </w:r>
      <w:r w:rsidRPr="00543245">
        <w:tab/>
        <w:t>Cell Phone</w:t>
      </w:r>
      <w:r>
        <w:t xml:space="preserve"> Use</w:t>
      </w:r>
      <w:bookmarkEnd w:id="346"/>
      <w:r w:rsidRPr="00543245">
        <w:t xml:space="preserve"> </w:t>
      </w:r>
      <w:bookmarkEnd w:id="347"/>
    </w:p>
    <w:p w14:paraId="3D0A36C1" w14:textId="77777777" w:rsidR="00467452" w:rsidRDefault="00467452" w:rsidP="007C23AA">
      <w:pPr>
        <w:rPr>
          <w:rFonts w:ascii="Arial" w:hAnsi="Arial" w:cs="Arial"/>
          <w:szCs w:val="22"/>
          <w:lang w:val="en-US"/>
        </w:rPr>
      </w:pPr>
    </w:p>
    <w:p w14:paraId="5ACF3F3F" w14:textId="32323E28" w:rsidR="00D56247" w:rsidRPr="00543245" w:rsidRDefault="00D56247" w:rsidP="007C23AA">
      <w:pPr>
        <w:rPr>
          <w:rFonts w:ascii="Arial" w:hAnsi="Arial" w:cs="Arial"/>
          <w:szCs w:val="22"/>
          <w:lang w:val="en-US"/>
        </w:rPr>
      </w:pPr>
      <w:r w:rsidRPr="00543245">
        <w:rPr>
          <w:rFonts w:ascii="Arial" w:hAnsi="Arial" w:cs="Arial"/>
          <w:szCs w:val="22"/>
          <w:lang w:val="en-US"/>
        </w:rPr>
        <w:t>While at work employees must exercise discretion in using personal cell phones. Personal calls, texting, using social media etc. during your shift are not acceptable behavior/practices</w:t>
      </w:r>
      <w:r w:rsidR="00921028">
        <w:rPr>
          <w:rFonts w:ascii="Arial" w:hAnsi="Arial" w:cs="Arial"/>
          <w:szCs w:val="22"/>
          <w:lang w:val="en-US"/>
        </w:rPr>
        <w:t xml:space="preserve"> as it affects the overall quality of care being provided to </w:t>
      </w:r>
      <w:r w:rsidR="00693BF5">
        <w:rPr>
          <w:rFonts w:ascii="Arial" w:hAnsi="Arial" w:cs="Arial"/>
          <w:szCs w:val="22"/>
          <w:lang w:val="en-US"/>
        </w:rPr>
        <w:t>the</w:t>
      </w:r>
      <w:r w:rsidR="00921028">
        <w:rPr>
          <w:rFonts w:ascii="Arial" w:hAnsi="Arial" w:cs="Arial"/>
          <w:szCs w:val="22"/>
          <w:lang w:val="en-US"/>
        </w:rPr>
        <w:t xml:space="preserve"> clients</w:t>
      </w:r>
      <w:r w:rsidRPr="00543245">
        <w:rPr>
          <w:rFonts w:ascii="Arial" w:hAnsi="Arial" w:cs="Arial"/>
          <w:szCs w:val="22"/>
          <w:lang w:val="en-US"/>
        </w:rPr>
        <w:t xml:space="preserve">. </w:t>
      </w:r>
      <w:r w:rsidR="00FC6C33">
        <w:rPr>
          <w:rFonts w:ascii="Arial" w:hAnsi="Arial" w:cs="Arial"/>
          <w:b/>
          <w:bCs/>
          <w:szCs w:val="22"/>
          <w:lang w:val="en-US"/>
        </w:rPr>
        <w:t>BBA Healthcare Partners, LLC</w:t>
      </w:r>
      <w:r w:rsidRPr="00543245">
        <w:rPr>
          <w:rFonts w:ascii="Arial" w:hAnsi="Arial" w:cs="Arial"/>
          <w:szCs w:val="22"/>
          <w:lang w:val="en-US"/>
        </w:rPr>
        <w:t xml:space="preserve"> will not be liable for the loss of personal cell phones brought into the workplace</w:t>
      </w:r>
      <w:r w:rsidR="00693BF5">
        <w:rPr>
          <w:rFonts w:ascii="Arial" w:hAnsi="Arial" w:cs="Arial"/>
          <w:szCs w:val="22"/>
          <w:lang w:val="en-US"/>
        </w:rPr>
        <w:t>, or while on outings with clients</w:t>
      </w:r>
      <w:r w:rsidRPr="00543245">
        <w:rPr>
          <w:rFonts w:ascii="Arial" w:hAnsi="Arial" w:cs="Arial"/>
          <w:szCs w:val="22"/>
          <w:lang w:val="en-US"/>
        </w:rPr>
        <w:t>.</w:t>
      </w:r>
    </w:p>
    <w:p w14:paraId="5BBA37C4" w14:textId="4BE35F88" w:rsidR="00467452" w:rsidRDefault="00467452" w:rsidP="007C23AA">
      <w:pPr>
        <w:spacing w:after="160"/>
        <w:rPr>
          <w:rFonts w:ascii="Arial" w:hAnsi="Arial" w:cs="Arial"/>
          <w:szCs w:val="22"/>
          <w:lang w:val="en-US"/>
        </w:rPr>
      </w:pPr>
      <w:r>
        <w:rPr>
          <w:rFonts w:ascii="Arial" w:hAnsi="Arial" w:cs="Arial"/>
          <w:szCs w:val="22"/>
          <w:lang w:val="en-US"/>
        </w:rPr>
        <w:br w:type="page"/>
      </w:r>
    </w:p>
    <w:p w14:paraId="11FA38EA" w14:textId="2183EB12" w:rsidR="00D56247" w:rsidRPr="00543245" w:rsidRDefault="00D56247" w:rsidP="007C23AA">
      <w:pPr>
        <w:pStyle w:val="Heading3"/>
      </w:pPr>
      <w:bookmarkStart w:id="348" w:name="_Toc517792625"/>
      <w:bookmarkStart w:id="349" w:name="_Toc517792704"/>
      <w:bookmarkStart w:id="350" w:name="_Toc517862961"/>
      <w:bookmarkStart w:id="351" w:name="_Toc517863265"/>
      <w:bookmarkStart w:id="352" w:name="_Toc517863603"/>
      <w:bookmarkStart w:id="353" w:name="_Toc33304715"/>
      <w:bookmarkStart w:id="354" w:name="_Toc185706722"/>
      <w:r>
        <w:lastRenderedPageBreak/>
        <w:t>7.</w:t>
      </w:r>
      <w:r w:rsidR="005A35BC">
        <w:t>10</w:t>
      </w:r>
      <w:r>
        <w:t>.</w:t>
      </w:r>
      <w:r w:rsidR="00074ACA">
        <w:tab/>
      </w:r>
      <w:r w:rsidR="00184913">
        <w:tab/>
      </w:r>
      <w:r w:rsidRPr="00543245">
        <w:t>No Smoking</w:t>
      </w:r>
      <w:bookmarkEnd w:id="348"/>
      <w:bookmarkEnd w:id="349"/>
      <w:bookmarkEnd w:id="350"/>
      <w:bookmarkEnd w:id="351"/>
      <w:bookmarkEnd w:id="352"/>
      <w:bookmarkEnd w:id="353"/>
      <w:r w:rsidR="00C261A5">
        <w:t>/Vaping</w:t>
      </w:r>
      <w:r w:rsidRPr="00543245">
        <w:t xml:space="preserve"> Policy</w:t>
      </w:r>
      <w:bookmarkEnd w:id="354"/>
    </w:p>
    <w:p w14:paraId="2D1A1633" w14:textId="77777777" w:rsidR="00467452" w:rsidRDefault="00467452" w:rsidP="007C23AA">
      <w:pPr>
        <w:rPr>
          <w:rFonts w:ascii="Arial" w:hAnsi="Arial" w:cs="Arial"/>
          <w:szCs w:val="22"/>
          <w:lang w:val="en-US"/>
        </w:rPr>
      </w:pPr>
    </w:p>
    <w:p w14:paraId="6100BF4F" w14:textId="087D7C07" w:rsidR="009700B0" w:rsidRDefault="00D56247" w:rsidP="006C26B4">
      <w:pPr>
        <w:rPr>
          <w:rFonts w:ascii="Arial" w:hAnsi="Arial" w:cs="Arial"/>
          <w:szCs w:val="22"/>
          <w:lang w:val="en-US"/>
        </w:rPr>
      </w:pPr>
      <w:r w:rsidRPr="00543245">
        <w:rPr>
          <w:rFonts w:ascii="Arial" w:hAnsi="Arial" w:cs="Arial"/>
          <w:szCs w:val="22"/>
          <w:lang w:val="en-US"/>
        </w:rPr>
        <w:t xml:space="preserve">In keeping with </w:t>
      </w:r>
      <w:r w:rsidR="00FC6C33">
        <w:rPr>
          <w:rFonts w:ascii="Arial" w:hAnsi="Arial" w:cs="Arial"/>
          <w:b/>
          <w:bCs/>
          <w:szCs w:val="22"/>
          <w:lang w:val="en-US"/>
        </w:rPr>
        <w:t>BBA Healthcare Partners, LLC</w:t>
      </w:r>
      <w:r w:rsidRPr="00543245">
        <w:rPr>
          <w:rFonts w:ascii="Arial" w:hAnsi="Arial" w:cs="Arial"/>
          <w:szCs w:val="22"/>
          <w:lang w:val="en-US"/>
        </w:rPr>
        <w:t xml:space="preserve"> </w:t>
      </w:r>
      <w:r w:rsidR="002158F7" w:rsidRPr="00543245">
        <w:rPr>
          <w:rFonts w:ascii="Arial" w:hAnsi="Arial" w:cs="Arial"/>
          <w:szCs w:val="22"/>
          <w:lang w:val="en-US"/>
        </w:rPr>
        <w:t>with the intent of providing</w:t>
      </w:r>
      <w:r w:rsidRPr="00543245">
        <w:rPr>
          <w:rFonts w:ascii="Arial" w:hAnsi="Arial" w:cs="Arial"/>
          <w:szCs w:val="22"/>
          <w:lang w:val="en-US"/>
        </w:rPr>
        <w:t xml:space="preserve"> a safe and </w:t>
      </w:r>
      <w:r w:rsidR="003074E3" w:rsidRPr="00543245">
        <w:rPr>
          <w:rFonts w:ascii="Arial" w:hAnsi="Arial" w:cs="Arial"/>
          <w:szCs w:val="22"/>
          <w:lang w:val="en-US"/>
        </w:rPr>
        <w:t>healthy</w:t>
      </w:r>
      <w:r w:rsidRPr="00543245">
        <w:rPr>
          <w:rFonts w:ascii="Arial" w:hAnsi="Arial" w:cs="Arial"/>
          <w:szCs w:val="22"/>
          <w:lang w:val="en-US"/>
        </w:rPr>
        <w:t xml:space="preserve"> work environment, smoking</w:t>
      </w:r>
      <w:r w:rsidR="00C261A5">
        <w:rPr>
          <w:rFonts w:ascii="Arial" w:hAnsi="Arial" w:cs="Arial"/>
          <w:szCs w:val="22"/>
          <w:lang w:val="en-US"/>
        </w:rPr>
        <w:t>/vaping</w:t>
      </w:r>
      <w:r w:rsidRPr="00543245">
        <w:rPr>
          <w:rFonts w:ascii="Arial" w:hAnsi="Arial" w:cs="Arial"/>
          <w:szCs w:val="22"/>
          <w:lang w:val="en-US"/>
        </w:rPr>
        <w:t xml:space="preserve"> is prohibited throughout the workplace. This policy applies equally to all employees, </w:t>
      </w:r>
      <w:r w:rsidR="002C007B">
        <w:rPr>
          <w:rFonts w:ascii="Arial" w:hAnsi="Arial" w:cs="Arial"/>
          <w:szCs w:val="22"/>
          <w:lang w:val="en-US"/>
        </w:rPr>
        <w:t>clients</w:t>
      </w:r>
      <w:r w:rsidRPr="00543245">
        <w:rPr>
          <w:rFonts w:ascii="Arial" w:hAnsi="Arial" w:cs="Arial"/>
          <w:szCs w:val="22"/>
          <w:lang w:val="en-US"/>
        </w:rPr>
        <w:t>, and visitors</w:t>
      </w:r>
      <w:r w:rsidR="00DA7525">
        <w:rPr>
          <w:rFonts w:ascii="Arial" w:hAnsi="Arial" w:cs="Arial"/>
          <w:szCs w:val="22"/>
          <w:lang w:val="en-US"/>
        </w:rPr>
        <w:t xml:space="preserve"> in the immediate workplace</w:t>
      </w:r>
      <w:r w:rsidR="00DE6C0F">
        <w:rPr>
          <w:rFonts w:ascii="Arial" w:hAnsi="Arial" w:cs="Arial"/>
          <w:szCs w:val="22"/>
          <w:lang w:val="en-US"/>
        </w:rPr>
        <w:t xml:space="preserve">, as well as </w:t>
      </w:r>
      <w:r w:rsidR="007629F2" w:rsidRPr="00543245">
        <w:rPr>
          <w:rFonts w:ascii="Arial" w:hAnsi="Arial" w:cs="Arial"/>
          <w:szCs w:val="22"/>
          <w:lang w:val="en-US"/>
        </w:rPr>
        <w:t>smoking</w:t>
      </w:r>
      <w:r w:rsidR="007629F2">
        <w:rPr>
          <w:rFonts w:ascii="Arial" w:hAnsi="Arial" w:cs="Arial"/>
          <w:szCs w:val="22"/>
          <w:lang w:val="en-US"/>
        </w:rPr>
        <w:t>/vaping</w:t>
      </w:r>
      <w:r w:rsidR="007629F2" w:rsidRPr="00543245">
        <w:rPr>
          <w:rFonts w:ascii="Arial" w:hAnsi="Arial" w:cs="Arial"/>
          <w:szCs w:val="22"/>
          <w:lang w:val="en-US"/>
        </w:rPr>
        <w:t xml:space="preserve"> is prohibited</w:t>
      </w:r>
      <w:r w:rsidR="007629F2">
        <w:rPr>
          <w:rFonts w:ascii="Arial" w:hAnsi="Arial" w:cs="Arial"/>
          <w:szCs w:val="22"/>
          <w:lang w:val="en-US"/>
        </w:rPr>
        <w:t xml:space="preserve"> during working hours.</w:t>
      </w:r>
    </w:p>
    <w:p w14:paraId="7C9ADFE4" w14:textId="77777777" w:rsidR="007629F2" w:rsidRDefault="007629F2" w:rsidP="006C26B4">
      <w:pPr>
        <w:rPr>
          <w:rFonts w:ascii="Arial" w:hAnsi="Arial" w:cs="Arial"/>
          <w:szCs w:val="22"/>
          <w:lang w:val="en-US"/>
        </w:rPr>
      </w:pPr>
    </w:p>
    <w:p w14:paraId="74B82033" w14:textId="5413F69A" w:rsidR="00D56247" w:rsidRPr="00543245" w:rsidRDefault="00D56247" w:rsidP="007C23AA">
      <w:pPr>
        <w:pStyle w:val="Heading3"/>
      </w:pPr>
      <w:bookmarkStart w:id="355" w:name="_Toc517792628"/>
      <w:bookmarkStart w:id="356" w:name="_Toc517792707"/>
      <w:bookmarkStart w:id="357" w:name="_Toc517862964"/>
      <w:bookmarkStart w:id="358" w:name="_Toc517863268"/>
      <w:bookmarkStart w:id="359" w:name="_Toc517863606"/>
      <w:bookmarkStart w:id="360" w:name="_Toc33304718"/>
      <w:bookmarkStart w:id="361" w:name="_Toc185706723"/>
      <w:r>
        <w:t>7.1</w:t>
      </w:r>
      <w:r w:rsidR="00D44624">
        <w:t>1</w:t>
      </w:r>
      <w:r>
        <w:t>.</w:t>
      </w:r>
      <w:r w:rsidR="00184913">
        <w:tab/>
      </w:r>
      <w:r w:rsidRPr="00543245">
        <w:tab/>
      </w:r>
      <w:bookmarkEnd w:id="355"/>
      <w:bookmarkEnd w:id="356"/>
      <w:bookmarkEnd w:id="357"/>
      <w:bookmarkEnd w:id="358"/>
      <w:bookmarkEnd w:id="359"/>
      <w:bookmarkEnd w:id="360"/>
      <w:r w:rsidRPr="00543245">
        <w:t>Drug &amp; Alcohol Policy</w:t>
      </w:r>
      <w:bookmarkEnd w:id="361"/>
    </w:p>
    <w:p w14:paraId="36D94115" w14:textId="77777777" w:rsidR="00693BF5" w:rsidRDefault="00693BF5" w:rsidP="007C23AA">
      <w:pPr>
        <w:rPr>
          <w:rFonts w:ascii="Arial" w:hAnsi="Arial" w:cs="Arial"/>
          <w:szCs w:val="22"/>
          <w:lang w:val="en-US"/>
        </w:rPr>
      </w:pPr>
    </w:p>
    <w:p w14:paraId="56B830F3" w14:textId="5419BB46" w:rsidR="00D56247" w:rsidRPr="00543245" w:rsidRDefault="00D56247" w:rsidP="007C23AA">
      <w:pPr>
        <w:rPr>
          <w:rFonts w:ascii="Arial" w:hAnsi="Arial" w:cs="Arial"/>
          <w:szCs w:val="22"/>
          <w:lang w:val="en-US"/>
        </w:rPr>
      </w:pPr>
      <w:r w:rsidRPr="00543245">
        <w:rPr>
          <w:rFonts w:ascii="Arial" w:hAnsi="Arial" w:cs="Arial"/>
          <w:szCs w:val="22"/>
          <w:lang w:val="en-US"/>
        </w:rPr>
        <w:t xml:space="preserve">The use and misuse of alcohol and/or drugs can and does impair the ability of an employee to perform his/her duties and may endanger the employee, his/her co-workers, </w:t>
      </w:r>
      <w:r w:rsidR="00C7302C">
        <w:rPr>
          <w:rFonts w:ascii="Arial" w:hAnsi="Arial" w:cs="Arial"/>
          <w:szCs w:val="22"/>
          <w:lang w:val="en-US"/>
        </w:rPr>
        <w:t xml:space="preserve">clients, </w:t>
      </w:r>
      <w:r w:rsidRPr="00543245">
        <w:rPr>
          <w:rFonts w:ascii="Arial" w:hAnsi="Arial" w:cs="Arial"/>
          <w:szCs w:val="22"/>
          <w:lang w:val="en-US"/>
        </w:rPr>
        <w:t>as well as the equipment or property</w:t>
      </w:r>
      <w:r w:rsidR="000204D2">
        <w:rPr>
          <w:rFonts w:ascii="Arial" w:hAnsi="Arial" w:cs="Arial"/>
          <w:szCs w:val="22"/>
          <w:lang w:val="en-US"/>
        </w:rPr>
        <w:t xml:space="preserve"> of </w:t>
      </w:r>
      <w:r w:rsidR="00FC6C33">
        <w:rPr>
          <w:rFonts w:ascii="Arial" w:hAnsi="Arial" w:cs="Arial"/>
          <w:b/>
          <w:bCs/>
          <w:szCs w:val="22"/>
          <w:lang w:val="en-US"/>
        </w:rPr>
        <w:t>BBA Healthcare Partners, LLC</w:t>
      </w:r>
      <w:r w:rsidR="000204D2">
        <w:rPr>
          <w:rFonts w:ascii="Arial" w:hAnsi="Arial" w:cs="Arial"/>
          <w:b/>
          <w:bCs/>
          <w:szCs w:val="22"/>
          <w:lang w:val="en-US"/>
        </w:rPr>
        <w:t>.</w:t>
      </w:r>
    </w:p>
    <w:p w14:paraId="733AADD2" w14:textId="77777777" w:rsidR="00D56247" w:rsidRPr="00543245" w:rsidRDefault="00D56247" w:rsidP="007C23AA">
      <w:pPr>
        <w:rPr>
          <w:rFonts w:ascii="Arial" w:hAnsi="Arial" w:cs="Arial"/>
          <w:szCs w:val="22"/>
          <w:lang w:val="en-US"/>
        </w:rPr>
      </w:pPr>
    </w:p>
    <w:p w14:paraId="4D8980C3" w14:textId="250FBB2C" w:rsidR="009700B0" w:rsidRDefault="00D56247" w:rsidP="007C23AA">
      <w:pPr>
        <w:rPr>
          <w:rFonts w:ascii="Arial" w:hAnsi="Arial" w:cs="Arial"/>
          <w:szCs w:val="22"/>
          <w:lang w:val="en-US"/>
        </w:rPr>
      </w:pPr>
      <w:r w:rsidRPr="00543245">
        <w:rPr>
          <w:rFonts w:ascii="Arial" w:hAnsi="Arial" w:cs="Arial"/>
          <w:szCs w:val="22"/>
          <w:lang w:val="en-US"/>
        </w:rPr>
        <w:t xml:space="preserve">The use, possession, sale, transfer, dispensing or storage of illegal drugs, drug paraphernalia and/or alcohol by an employee </w:t>
      </w:r>
      <w:r w:rsidR="00D44864">
        <w:rPr>
          <w:rFonts w:ascii="Arial" w:hAnsi="Arial" w:cs="Arial"/>
          <w:szCs w:val="22"/>
          <w:lang w:val="en-US"/>
        </w:rPr>
        <w:t>of</w:t>
      </w:r>
      <w:r w:rsidRPr="00543245">
        <w:rPr>
          <w:rFonts w:ascii="Arial" w:hAnsi="Arial" w:cs="Arial"/>
          <w:szCs w:val="22"/>
          <w:lang w:val="en-US"/>
        </w:rPr>
        <w:t xml:space="preserve"> </w:t>
      </w:r>
      <w:r w:rsidR="00FC6C33">
        <w:rPr>
          <w:rFonts w:ascii="Arial" w:hAnsi="Arial" w:cs="Arial"/>
          <w:b/>
          <w:bCs/>
          <w:szCs w:val="22"/>
          <w:lang w:val="en-US"/>
        </w:rPr>
        <w:t>BBA Healthcare Partners, LLC</w:t>
      </w:r>
      <w:r w:rsidRPr="00543245">
        <w:rPr>
          <w:rFonts w:ascii="Arial" w:hAnsi="Arial" w:cs="Arial"/>
          <w:szCs w:val="22"/>
          <w:lang w:val="en-US"/>
        </w:rPr>
        <w:t xml:space="preserve"> </w:t>
      </w:r>
      <w:r w:rsidR="003C3138">
        <w:rPr>
          <w:rFonts w:ascii="Arial" w:hAnsi="Arial" w:cs="Arial"/>
          <w:szCs w:val="22"/>
          <w:lang w:val="en-US"/>
        </w:rPr>
        <w:t xml:space="preserve">while on </w:t>
      </w:r>
      <w:r w:rsidR="009E227B">
        <w:rPr>
          <w:rFonts w:ascii="Arial" w:hAnsi="Arial" w:cs="Arial"/>
          <w:szCs w:val="22"/>
          <w:lang w:val="en-US"/>
        </w:rPr>
        <w:t xml:space="preserve">the company </w:t>
      </w:r>
      <w:r w:rsidRPr="00543245">
        <w:rPr>
          <w:rFonts w:ascii="Arial" w:hAnsi="Arial" w:cs="Arial"/>
          <w:szCs w:val="22"/>
          <w:lang w:val="en-US"/>
        </w:rPr>
        <w:t>property</w:t>
      </w:r>
      <w:r w:rsidR="009E227B">
        <w:rPr>
          <w:rFonts w:ascii="Arial" w:hAnsi="Arial" w:cs="Arial"/>
          <w:szCs w:val="22"/>
          <w:lang w:val="en-US"/>
        </w:rPr>
        <w:t xml:space="preserve">, in a </w:t>
      </w:r>
      <w:r w:rsidR="002158F7">
        <w:rPr>
          <w:rFonts w:ascii="Arial" w:hAnsi="Arial" w:cs="Arial"/>
          <w:szCs w:val="22"/>
          <w:lang w:val="en-US"/>
        </w:rPr>
        <w:t>client’s</w:t>
      </w:r>
      <w:r w:rsidR="009E227B">
        <w:rPr>
          <w:rFonts w:ascii="Arial" w:hAnsi="Arial" w:cs="Arial"/>
          <w:szCs w:val="22"/>
          <w:lang w:val="en-US"/>
        </w:rPr>
        <w:t xml:space="preserve"> </w:t>
      </w:r>
      <w:r w:rsidR="00916B20">
        <w:rPr>
          <w:rFonts w:ascii="Arial" w:hAnsi="Arial" w:cs="Arial"/>
          <w:szCs w:val="22"/>
          <w:lang w:val="en-US"/>
        </w:rPr>
        <w:t>place</w:t>
      </w:r>
      <w:r w:rsidR="009E227B">
        <w:rPr>
          <w:rFonts w:ascii="Arial" w:hAnsi="Arial" w:cs="Arial"/>
          <w:szCs w:val="22"/>
          <w:lang w:val="en-US"/>
        </w:rPr>
        <w:t xml:space="preserve"> of residence</w:t>
      </w:r>
      <w:r w:rsidR="00916B20">
        <w:rPr>
          <w:rFonts w:ascii="Arial" w:hAnsi="Arial" w:cs="Arial"/>
          <w:szCs w:val="22"/>
          <w:lang w:val="en-US"/>
        </w:rPr>
        <w:t>,</w:t>
      </w:r>
      <w:r w:rsidRPr="00543245">
        <w:rPr>
          <w:rFonts w:ascii="Arial" w:hAnsi="Arial" w:cs="Arial"/>
          <w:szCs w:val="22"/>
          <w:lang w:val="en-US"/>
        </w:rPr>
        <w:t xml:space="preserve"> or in a </w:t>
      </w:r>
      <w:r w:rsidR="00C150CD">
        <w:rPr>
          <w:rFonts w:ascii="Arial" w:hAnsi="Arial" w:cs="Arial"/>
          <w:szCs w:val="22"/>
          <w:lang w:val="en-US"/>
        </w:rPr>
        <w:t>c</w:t>
      </w:r>
      <w:r w:rsidRPr="00543245">
        <w:rPr>
          <w:rFonts w:ascii="Arial" w:hAnsi="Arial" w:cs="Arial"/>
          <w:szCs w:val="22"/>
          <w:lang w:val="en-US"/>
        </w:rPr>
        <w:t xml:space="preserve">ompany vehicle is strictly prohibited. </w:t>
      </w:r>
      <w:r w:rsidR="00AC2757">
        <w:rPr>
          <w:rFonts w:ascii="Arial" w:hAnsi="Arial" w:cs="Arial"/>
          <w:szCs w:val="22"/>
          <w:lang w:val="en-US"/>
        </w:rPr>
        <w:t>All</w:t>
      </w:r>
      <w:r w:rsidRPr="00543245">
        <w:rPr>
          <w:rFonts w:ascii="Arial" w:hAnsi="Arial" w:cs="Arial"/>
          <w:szCs w:val="22"/>
          <w:lang w:val="en-US"/>
        </w:rPr>
        <w:t xml:space="preserve"> employee</w:t>
      </w:r>
      <w:r w:rsidR="00AC2757">
        <w:rPr>
          <w:rFonts w:ascii="Arial" w:hAnsi="Arial" w:cs="Arial"/>
          <w:szCs w:val="22"/>
          <w:lang w:val="en-US"/>
        </w:rPr>
        <w:t xml:space="preserve">s of </w:t>
      </w:r>
      <w:r w:rsidR="00FC6C33">
        <w:rPr>
          <w:rFonts w:ascii="Arial" w:hAnsi="Arial" w:cs="Arial"/>
          <w:b/>
          <w:bCs/>
          <w:szCs w:val="22"/>
          <w:lang w:val="en-US"/>
        </w:rPr>
        <w:t>BBA Healthcare Partners, LLC</w:t>
      </w:r>
      <w:r w:rsidRPr="00543245">
        <w:rPr>
          <w:rFonts w:ascii="Arial" w:hAnsi="Arial" w:cs="Arial"/>
          <w:szCs w:val="22"/>
          <w:lang w:val="en-US"/>
        </w:rPr>
        <w:t xml:space="preserve"> </w:t>
      </w:r>
      <w:r w:rsidR="00AC2757">
        <w:rPr>
          <w:rFonts w:ascii="Arial" w:hAnsi="Arial" w:cs="Arial"/>
          <w:szCs w:val="22"/>
          <w:lang w:val="en-US"/>
        </w:rPr>
        <w:t>are</w:t>
      </w:r>
      <w:r w:rsidRPr="00543245">
        <w:rPr>
          <w:rFonts w:ascii="Arial" w:hAnsi="Arial" w:cs="Arial"/>
          <w:szCs w:val="22"/>
          <w:lang w:val="en-US"/>
        </w:rPr>
        <w:t xml:space="preserve"> strictly prohibited from reporting for work or working under the inﬂuence of an illegal drug(s) or in an impaired condition</w:t>
      </w:r>
      <w:r w:rsidR="000A7745">
        <w:rPr>
          <w:rFonts w:ascii="Arial" w:hAnsi="Arial" w:cs="Arial"/>
          <w:szCs w:val="22"/>
          <w:lang w:val="en-US"/>
        </w:rPr>
        <w:t>/state</w:t>
      </w:r>
      <w:r w:rsidRPr="00543245">
        <w:rPr>
          <w:rFonts w:ascii="Arial" w:hAnsi="Arial" w:cs="Arial"/>
          <w:szCs w:val="22"/>
          <w:lang w:val="en-US"/>
        </w:rPr>
        <w:t xml:space="preserve">. Employees taking drugs prescribed by their doctor must advise their </w:t>
      </w:r>
      <w:r w:rsidR="00305C09">
        <w:rPr>
          <w:rFonts w:ascii="Arial" w:hAnsi="Arial" w:cs="Arial"/>
          <w:szCs w:val="22"/>
          <w:lang w:val="en-US"/>
        </w:rPr>
        <w:t>immediate</w:t>
      </w:r>
      <w:r w:rsidRPr="00543245">
        <w:rPr>
          <w:rFonts w:ascii="Arial" w:hAnsi="Arial" w:cs="Arial"/>
          <w:szCs w:val="22"/>
          <w:lang w:val="en-US"/>
        </w:rPr>
        <w:t xml:space="preserve"> </w:t>
      </w:r>
      <w:r>
        <w:rPr>
          <w:rFonts w:ascii="Arial" w:hAnsi="Arial" w:cs="Arial"/>
          <w:szCs w:val="22"/>
          <w:lang w:val="en-US"/>
        </w:rPr>
        <w:t xml:space="preserve">supervisor </w:t>
      </w:r>
      <w:r w:rsidRPr="00543245">
        <w:rPr>
          <w:rFonts w:ascii="Arial" w:hAnsi="Arial" w:cs="Arial"/>
          <w:szCs w:val="22"/>
          <w:lang w:val="en-US"/>
        </w:rPr>
        <w:t xml:space="preserve">in writing of the possible effects of such medication </w:t>
      </w:r>
      <w:r w:rsidR="00F30A5C">
        <w:rPr>
          <w:rFonts w:ascii="Arial" w:hAnsi="Arial" w:cs="Arial"/>
          <w:szCs w:val="22"/>
          <w:lang w:val="en-US"/>
        </w:rPr>
        <w:t>while performing job duties</w:t>
      </w:r>
      <w:r w:rsidRPr="00543245">
        <w:rPr>
          <w:rFonts w:ascii="Arial" w:hAnsi="Arial" w:cs="Arial"/>
          <w:szCs w:val="22"/>
          <w:lang w:val="en-US"/>
        </w:rPr>
        <w:t>.</w:t>
      </w:r>
      <w:r>
        <w:rPr>
          <w:rFonts w:ascii="Arial" w:hAnsi="Arial" w:cs="Arial"/>
          <w:szCs w:val="22"/>
          <w:lang w:val="en-US"/>
        </w:rPr>
        <w:t xml:space="preserve"> </w:t>
      </w:r>
      <w:r w:rsidRPr="00543245">
        <w:rPr>
          <w:rFonts w:ascii="Arial" w:hAnsi="Arial" w:cs="Arial"/>
          <w:szCs w:val="22"/>
          <w:lang w:val="en-US"/>
        </w:rPr>
        <w:t>Employees in breach of this policy will be subject to disciplinary action up to and including dismissal.</w:t>
      </w:r>
    </w:p>
    <w:p w14:paraId="110D9DE2" w14:textId="164389A7" w:rsidR="009700B0" w:rsidRDefault="009700B0" w:rsidP="007C23AA">
      <w:pPr>
        <w:rPr>
          <w:rFonts w:ascii="Arial" w:hAnsi="Arial" w:cs="Arial"/>
          <w:szCs w:val="22"/>
          <w:lang w:val="en-US"/>
        </w:rPr>
      </w:pPr>
    </w:p>
    <w:p w14:paraId="476E534B" w14:textId="1CE85334" w:rsidR="00224B47" w:rsidRPr="00543245" w:rsidRDefault="00224B47" w:rsidP="007C23AA">
      <w:pPr>
        <w:pStyle w:val="Heading3"/>
      </w:pPr>
      <w:bookmarkStart w:id="362" w:name="_Toc517792626"/>
      <w:bookmarkStart w:id="363" w:name="_Toc517792705"/>
      <w:bookmarkStart w:id="364" w:name="_Toc517862962"/>
      <w:bookmarkStart w:id="365" w:name="_Toc517863266"/>
      <w:bookmarkStart w:id="366" w:name="_Toc517863604"/>
      <w:bookmarkStart w:id="367" w:name="_Toc33304716"/>
      <w:bookmarkStart w:id="368" w:name="_Toc185706724"/>
      <w:r>
        <w:t>7.1</w:t>
      </w:r>
      <w:r w:rsidR="00D44624">
        <w:t>2</w:t>
      </w:r>
      <w:r>
        <w:t>.</w:t>
      </w:r>
      <w:r w:rsidRPr="00543245">
        <w:tab/>
      </w:r>
      <w:bookmarkEnd w:id="362"/>
      <w:bookmarkEnd w:id="363"/>
      <w:bookmarkEnd w:id="364"/>
      <w:bookmarkEnd w:id="365"/>
      <w:bookmarkEnd w:id="366"/>
      <w:bookmarkEnd w:id="367"/>
      <w:r w:rsidR="00184913">
        <w:tab/>
      </w:r>
      <w:r w:rsidRPr="00543245">
        <w:t>Cannabis</w:t>
      </w:r>
      <w:r>
        <w:t xml:space="preserve"> Use</w:t>
      </w:r>
      <w:bookmarkEnd w:id="368"/>
    </w:p>
    <w:p w14:paraId="0B19C29A" w14:textId="77777777" w:rsidR="00184913" w:rsidRDefault="00184913" w:rsidP="007C23AA">
      <w:pPr>
        <w:rPr>
          <w:rFonts w:ascii="Arial" w:hAnsi="Arial" w:cs="Arial"/>
          <w:szCs w:val="22"/>
          <w:lang w:val="en-US"/>
        </w:rPr>
      </w:pPr>
    </w:p>
    <w:p w14:paraId="6E7E461A" w14:textId="0CDA1718" w:rsidR="00224B47" w:rsidRPr="00543245" w:rsidRDefault="00224B47" w:rsidP="007C23AA">
      <w:pPr>
        <w:rPr>
          <w:rFonts w:ascii="Arial" w:hAnsi="Arial" w:cs="Arial"/>
          <w:szCs w:val="22"/>
          <w:lang w:val="en-US"/>
        </w:rPr>
      </w:pPr>
      <w:r w:rsidRPr="00543245">
        <w:rPr>
          <w:rFonts w:ascii="Arial" w:hAnsi="Arial" w:cs="Arial"/>
          <w:szCs w:val="22"/>
          <w:lang w:val="en-US"/>
        </w:rPr>
        <w:t xml:space="preserve">Employees are subject to all </w:t>
      </w:r>
      <w:r w:rsidR="00DB1861">
        <w:rPr>
          <w:rFonts w:ascii="Arial" w:hAnsi="Arial" w:cs="Arial"/>
          <w:szCs w:val="22"/>
          <w:lang w:val="en-US"/>
        </w:rPr>
        <w:t>applicable State laws</w:t>
      </w:r>
      <w:r w:rsidRPr="00543245">
        <w:rPr>
          <w:rFonts w:ascii="Arial" w:hAnsi="Arial" w:cs="Arial"/>
          <w:szCs w:val="22"/>
          <w:lang w:val="en-US"/>
        </w:rPr>
        <w:t xml:space="preserve"> regarding cannabis use and possession. </w:t>
      </w:r>
      <w:r>
        <w:rPr>
          <w:rFonts w:ascii="Arial" w:hAnsi="Arial" w:cs="Arial"/>
          <w:szCs w:val="22"/>
          <w:lang w:val="en-US"/>
        </w:rPr>
        <w:t>The use of r</w:t>
      </w:r>
      <w:r w:rsidRPr="00543245">
        <w:rPr>
          <w:rFonts w:ascii="Arial" w:hAnsi="Arial" w:cs="Arial"/>
          <w:szCs w:val="22"/>
          <w:lang w:val="en-US"/>
        </w:rPr>
        <w:t xml:space="preserve">ecreational cannabis immediately prior to or during </w:t>
      </w:r>
      <w:r>
        <w:rPr>
          <w:rFonts w:ascii="Arial" w:hAnsi="Arial" w:cs="Arial"/>
          <w:szCs w:val="22"/>
          <w:lang w:val="en-US"/>
        </w:rPr>
        <w:t xml:space="preserve">a </w:t>
      </w:r>
      <w:r w:rsidRPr="00543245">
        <w:rPr>
          <w:rFonts w:ascii="Arial" w:hAnsi="Arial" w:cs="Arial"/>
          <w:szCs w:val="22"/>
          <w:lang w:val="en-US"/>
        </w:rPr>
        <w:t xml:space="preserve">shift is </w:t>
      </w:r>
      <w:r w:rsidRPr="001A4E24">
        <w:rPr>
          <w:rFonts w:ascii="Arial" w:hAnsi="Arial" w:cs="Arial"/>
          <w:b/>
          <w:bCs/>
          <w:szCs w:val="22"/>
          <w:lang w:val="en-US"/>
        </w:rPr>
        <w:t>strictly prohibited</w:t>
      </w:r>
      <w:r w:rsidRPr="00543245">
        <w:rPr>
          <w:rFonts w:ascii="Arial" w:hAnsi="Arial" w:cs="Arial"/>
          <w:szCs w:val="22"/>
          <w:lang w:val="en-US"/>
        </w:rPr>
        <w:t xml:space="preserve">. </w:t>
      </w:r>
      <w:r>
        <w:rPr>
          <w:rFonts w:ascii="Arial" w:hAnsi="Arial" w:cs="Arial"/>
          <w:szCs w:val="22"/>
          <w:lang w:val="en-US"/>
        </w:rPr>
        <w:t>Employees</w:t>
      </w:r>
      <w:r w:rsidRPr="00543245">
        <w:rPr>
          <w:rFonts w:ascii="Arial" w:hAnsi="Arial" w:cs="Arial"/>
          <w:szCs w:val="22"/>
          <w:lang w:val="en-US"/>
        </w:rPr>
        <w:t xml:space="preserve"> are not permitted to transport recreational cannabis while on or in between shifts and </w:t>
      </w:r>
      <w:r>
        <w:rPr>
          <w:rFonts w:ascii="Arial" w:hAnsi="Arial" w:cs="Arial"/>
          <w:szCs w:val="22"/>
          <w:lang w:val="en-US"/>
        </w:rPr>
        <w:t xml:space="preserve">are </w:t>
      </w:r>
      <w:r w:rsidRPr="001A4E24">
        <w:rPr>
          <w:rFonts w:ascii="Arial" w:hAnsi="Arial" w:cs="Arial"/>
          <w:b/>
          <w:bCs/>
          <w:color w:val="000000" w:themeColor="text1"/>
          <w:szCs w:val="22"/>
          <w:u w:val="single"/>
          <w:lang w:val="en-US"/>
        </w:rPr>
        <w:t>NOT</w:t>
      </w:r>
      <w:r>
        <w:rPr>
          <w:rFonts w:ascii="Arial" w:hAnsi="Arial" w:cs="Arial"/>
          <w:szCs w:val="22"/>
          <w:lang w:val="en-US"/>
        </w:rPr>
        <w:t xml:space="preserve"> allowed to</w:t>
      </w:r>
      <w:r w:rsidRPr="00543245">
        <w:rPr>
          <w:rFonts w:ascii="Arial" w:hAnsi="Arial" w:cs="Arial"/>
          <w:szCs w:val="22"/>
          <w:lang w:val="en-US"/>
        </w:rPr>
        <w:t xml:space="preserve"> bring it into </w:t>
      </w:r>
      <w:r>
        <w:rPr>
          <w:rFonts w:ascii="Arial" w:hAnsi="Arial" w:cs="Arial"/>
          <w:szCs w:val="22"/>
          <w:lang w:val="en-US"/>
        </w:rPr>
        <w:t>a</w:t>
      </w:r>
      <w:r w:rsidRPr="00543245">
        <w:rPr>
          <w:rFonts w:ascii="Arial" w:hAnsi="Arial" w:cs="Arial"/>
          <w:szCs w:val="22"/>
          <w:lang w:val="en-US"/>
        </w:rPr>
        <w:t xml:space="preserve"> client’s home.</w:t>
      </w:r>
    </w:p>
    <w:p w14:paraId="449C61A1" w14:textId="129A21CC" w:rsidR="00184913" w:rsidRDefault="00184913" w:rsidP="006C26B4">
      <w:pPr>
        <w:rPr>
          <w:rFonts w:ascii="Arial" w:hAnsi="Arial" w:cs="Arial"/>
          <w:szCs w:val="22"/>
          <w:lang w:val="en-US"/>
        </w:rPr>
      </w:pPr>
    </w:p>
    <w:p w14:paraId="7E8D6CB1" w14:textId="17CCC2E4" w:rsidR="009700B0" w:rsidRPr="009700B0" w:rsidRDefault="009700B0" w:rsidP="007C23AA">
      <w:pPr>
        <w:pStyle w:val="Heading3"/>
      </w:pPr>
      <w:bookmarkStart w:id="369" w:name="_Toc517792641"/>
      <w:bookmarkStart w:id="370" w:name="_Toc517792720"/>
      <w:bookmarkStart w:id="371" w:name="_Toc517862977"/>
      <w:bookmarkStart w:id="372" w:name="_Toc517863281"/>
      <w:bookmarkStart w:id="373" w:name="_Toc517863619"/>
      <w:bookmarkStart w:id="374" w:name="_Toc33304732"/>
      <w:bookmarkStart w:id="375" w:name="_Toc185706725"/>
      <w:r w:rsidRPr="009700B0">
        <w:t>7.</w:t>
      </w:r>
      <w:r>
        <w:t>1</w:t>
      </w:r>
      <w:r w:rsidR="00D44624">
        <w:t>3</w:t>
      </w:r>
      <w:r w:rsidRPr="009700B0">
        <w:t>.</w:t>
      </w:r>
      <w:r w:rsidRPr="009700B0">
        <w:tab/>
      </w:r>
      <w:r w:rsidR="00184913">
        <w:tab/>
      </w:r>
      <w:r w:rsidRPr="009700B0">
        <w:t>Return of Property</w:t>
      </w:r>
      <w:bookmarkEnd w:id="369"/>
      <w:bookmarkEnd w:id="370"/>
      <w:bookmarkEnd w:id="371"/>
      <w:bookmarkEnd w:id="372"/>
      <w:bookmarkEnd w:id="373"/>
      <w:bookmarkEnd w:id="374"/>
      <w:bookmarkEnd w:id="375"/>
    </w:p>
    <w:p w14:paraId="38DB0484" w14:textId="77777777" w:rsidR="006F6531" w:rsidRDefault="006F6531" w:rsidP="007C23AA">
      <w:pPr>
        <w:rPr>
          <w:rFonts w:ascii="Arial" w:hAnsi="Arial" w:cs="Arial"/>
          <w:szCs w:val="22"/>
          <w:lang w:val="en-US"/>
        </w:rPr>
      </w:pPr>
    </w:p>
    <w:p w14:paraId="3ABF9EE5" w14:textId="2ACA95D3" w:rsidR="006F6531" w:rsidRDefault="009700B0" w:rsidP="00D95368">
      <w:pPr>
        <w:rPr>
          <w:rFonts w:ascii="Arial" w:hAnsi="Arial" w:cs="Arial"/>
          <w:szCs w:val="22"/>
          <w:lang w:val="en-US"/>
        </w:rPr>
      </w:pPr>
      <w:r w:rsidRPr="00543245">
        <w:rPr>
          <w:rFonts w:ascii="Arial" w:hAnsi="Arial" w:cs="Arial"/>
          <w:szCs w:val="22"/>
          <w:lang w:val="en-US"/>
        </w:rPr>
        <w:t xml:space="preserve">Employees are responsible for all </w:t>
      </w:r>
      <w:r w:rsidR="00FC6C33">
        <w:rPr>
          <w:rFonts w:ascii="Arial" w:hAnsi="Arial" w:cs="Arial"/>
          <w:b/>
          <w:bCs/>
          <w:szCs w:val="22"/>
          <w:lang w:val="en-US"/>
        </w:rPr>
        <w:t>BBA Healthcare Partners, LLC</w:t>
      </w:r>
      <w:r w:rsidRPr="00543245">
        <w:rPr>
          <w:rFonts w:ascii="Arial" w:hAnsi="Arial" w:cs="Arial"/>
          <w:szCs w:val="22"/>
          <w:lang w:val="en-US"/>
        </w:rPr>
        <w:t xml:space="preserve"> property, materials, or written information issued to them or in their possession or control. Employees must return all </w:t>
      </w:r>
      <w:r w:rsidR="009C5F08">
        <w:rPr>
          <w:rFonts w:ascii="Arial" w:hAnsi="Arial" w:cs="Arial"/>
          <w:szCs w:val="22"/>
          <w:lang w:val="en-US"/>
        </w:rPr>
        <w:t>property</w:t>
      </w:r>
      <w:r w:rsidRPr="00543245">
        <w:rPr>
          <w:rFonts w:ascii="Arial" w:hAnsi="Arial" w:cs="Arial"/>
          <w:szCs w:val="22"/>
          <w:lang w:val="en-US"/>
        </w:rPr>
        <w:t xml:space="preserve"> immediately upon request</w:t>
      </w:r>
      <w:r w:rsidR="00426A81">
        <w:rPr>
          <w:rFonts w:ascii="Arial" w:hAnsi="Arial" w:cs="Arial"/>
          <w:szCs w:val="22"/>
          <w:lang w:val="en-US"/>
        </w:rPr>
        <w:t>,</w:t>
      </w:r>
      <w:r w:rsidRPr="00543245">
        <w:rPr>
          <w:rFonts w:ascii="Arial" w:hAnsi="Arial" w:cs="Arial"/>
          <w:szCs w:val="22"/>
          <w:lang w:val="en-US"/>
        </w:rPr>
        <w:t xml:space="preserve"> or upon termination of employment. </w:t>
      </w:r>
      <w:r w:rsidR="00FC6C33">
        <w:rPr>
          <w:rFonts w:ascii="Arial" w:hAnsi="Arial" w:cs="Arial"/>
          <w:b/>
          <w:bCs/>
          <w:szCs w:val="22"/>
          <w:lang w:val="en-US"/>
        </w:rPr>
        <w:t>BBA Healthcare Partners, LLC</w:t>
      </w:r>
      <w:r w:rsidRPr="00543245">
        <w:rPr>
          <w:rFonts w:ascii="Arial" w:hAnsi="Arial" w:cs="Arial"/>
          <w:szCs w:val="22"/>
          <w:lang w:val="en-US"/>
        </w:rPr>
        <w:t xml:space="preserve"> may withhold</w:t>
      </w:r>
      <w:r w:rsidR="002C5AE1">
        <w:rPr>
          <w:rFonts w:ascii="Arial" w:hAnsi="Arial" w:cs="Arial"/>
          <w:szCs w:val="22"/>
          <w:lang w:val="en-US"/>
        </w:rPr>
        <w:t xml:space="preserve"> funds</w:t>
      </w:r>
      <w:r w:rsidRPr="00543245">
        <w:rPr>
          <w:rFonts w:ascii="Arial" w:hAnsi="Arial" w:cs="Arial"/>
          <w:szCs w:val="22"/>
          <w:lang w:val="en-US"/>
        </w:rPr>
        <w:t xml:space="preserve"> from the employee's check or final paycheck </w:t>
      </w:r>
      <w:r w:rsidR="002C5AE1">
        <w:rPr>
          <w:rFonts w:ascii="Arial" w:hAnsi="Arial" w:cs="Arial"/>
          <w:szCs w:val="22"/>
          <w:lang w:val="en-US"/>
        </w:rPr>
        <w:t xml:space="preserve">to </w:t>
      </w:r>
      <w:r w:rsidR="00435EBD">
        <w:rPr>
          <w:rFonts w:ascii="Arial" w:hAnsi="Arial" w:cs="Arial"/>
          <w:szCs w:val="22"/>
          <w:lang w:val="en-US"/>
        </w:rPr>
        <w:t xml:space="preserve">cover </w:t>
      </w:r>
      <w:r w:rsidRPr="00543245">
        <w:rPr>
          <w:rFonts w:ascii="Arial" w:hAnsi="Arial" w:cs="Arial"/>
          <w:szCs w:val="22"/>
          <w:lang w:val="en-US"/>
        </w:rPr>
        <w:t xml:space="preserve">the cost of any items that are not returned </w:t>
      </w:r>
      <w:r w:rsidR="00435EBD">
        <w:rPr>
          <w:rFonts w:ascii="Arial" w:hAnsi="Arial" w:cs="Arial"/>
          <w:szCs w:val="22"/>
          <w:lang w:val="en-US"/>
        </w:rPr>
        <w:t>when requested</w:t>
      </w:r>
      <w:r w:rsidRPr="00543245">
        <w:rPr>
          <w:rFonts w:ascii="Arial" w:hAnsi="Arial" w:cs="Arial"/>
          <w:szCs w:val="22"/>
          <w:lang w:val="en-US"/>
        </w:rPr>
        <w:t xml:space="preserve">. </w:t>
      </w:r>
      <w:r w:rsidR="00FC6C33">
        <w:rPr>
          <w:rFonts w:ascii="Arial" w:hAnsi="Arial" w:cs="Arial"/>
          <w:b/>
          <w:bCs/>
          <w:szCs w:val="22"/>
          <w:lang w:val="en-US"/>
        </w:rPr>
        <w:t>BBA Healthcare Partners, LLC</w:t>
      </w:r>
      <w:r w:rsidRPr="00543245">
        <w:rPr>
          <w:rFonts w:ascii="Arial" w:hAnsi="Arial" w:cs="Arial"/>
          <w:szCs w:val="22"/>
          <w:lang w:val="en-US"/>
        </w:rPr>
        <w:t xml:space="preserve"> may also take all action deemed appropriate</w:t>
      </w:r>
      <w:r w:rsidR="00435EBD">
        <w:rPr>
          <w:rFonts w:ascii="Arial" w:hAnsi="Arial" w:cs="Arial"/>
          <w:szCs w:val="22"/>
          <w:lang w:val="en-US"/>
        </w:rPr>
        <w:t xml:space="preserve"> by law</w:t>
      </w:r>
      <w:r w:rsidRPr="00543245">
        <w:rPr>
          <w:rFonts w:ascii="Arial" w:hAnsi="Arial" w:cs="Arial"/>
          <w:szCs w:val="22"/>
          <w:lang w:val="en-US"/>
        </w:rPr>
        <w:t xml:space="preserve"> to recover or protect its property.</w:t>
      </w:r>
      <w:r w:rsidR="006F6531">
        <w:rPr>
          <w:rFonts w:ascii="Arial" w:hAnsi="Arial" w:cs="Arial"/>
          <w:szCs w:val="22"/>
          <w:lang w:val="en-US"/>
        </w:rPr>
        <w:br w:type="page"/>
      </w:r>
    </w:p>
    <w:p w14:paraId="3147FB95" w14:textId="75696977" w:rsidR="00EA2F09" w:rsidRDefault="009700B0" w:rsidP="007C23AA">
      <w:pPr>
        <w:pStyle w:val="Heading2"/>
      </w:pPr>
      <w:bookmarkStart w:id="376" w:name="_Toc185706726"/>
      <w:r w:rsidRPr="009700B0">
        <w:lastRenderedPageBreak/>
        <w:t>8.</w:t>
      </w:r>
      <w:r w:rsidR="009814D1">
        <w:tab/>
      </w:r>
      <w:r w:rsidR="00293877">
        <w:t>Employee-</w:t>
      </w:r>
      <w:r w:rsidR="00EA2F09" w:rsidRPr="009700B0">
        <w:t xml:space="preserve">Client </w:t>
      </w:r>
      <w:r w:rsidR="00EA2F09" w:rsidRPr="00587949">
        <w:t>Boundaries</w:t>
      </w:r>
      <w:bookmarkEnd w:id="376"/>
    </w:p>
    <w:p w14:paraId="13F2701F" w14:textId="77777777" w:rsidR="007B01A1" w:rsidRPr="00074ACA" w:rsidRDefault="007B01A1" w:rsidP="007C23AA">
      <w:pPr>
        <w:rPr>
          <w:rFonts w:ascii="Arial" w:hAnsi="Arial" w:cs="Arial"/>
          <w:lang w:val="en-US"/>
        </w:rPr>
      </w:pPr>
    </w:p>
    <w:p w14:paraId="099FFDA6" w14:textId="7825A7AB" w:rsidR="00A25392" w:rsidRDefault="00A25392" w:rsidP="007C23AA">
      <w:pPr>
        <w:autoSpaceDE w:val="0"/>
        <w:autoSpaceDN w:val="0"/>
        <w:adjustRightInd w:val="0"/>
        <w:rPr>
          <w:rFonts w:ascii="Arial" w:hAnsi="Arial" w:cs="Arial"/>
          <w:szCs w:val="22"/>
          <w:lang w:val="en-US"/>
        </w:rPr>
      </w:pPr>
      <w:r>
        <w:rPr>
          <w:rFonts w:ascii="Arial" w:hAnsi="Arial" w:cs="Arial"/>
          <w:szCs w:val="22"/>
          <w:lang w:val="en-US"/>
        </w:rPr>
        <w:t>B</w:t>
      </w:r>
      <w:r w:rsidRPr="00EA2F09">
        <w:rPr>
          <w:rFonts w:ascii="Arial" w:hAnsi="Arial" w:cs="Arial"/>
          <w:szCs w:val="22"/>
          <w:lang w:val="en-US"/>
        </w:rPr>
        <w:t xml:space="preserve">oundaries in client care are </w:t>
      </w:r>
      <w:r w:rsidR="00EA4670">
        <w:rPr>
          <w:rFonts w:ascii="Arial" w:hAnsi="Arial" w:cs="Arial"/>
          <w:szCs w:val="22"/>
          <w:lang w:val="en-US"/>
        </w:rPr>
        <w:t xml:space="preserve">what could be described as </w:t>
      </w:r>
      <w:r w:rsidRPr="00EA2F09">
        <w:rPr>
          <w:rFonts w:ascii="Arial" w:hAnsi="Arial" w:cs="Arial"/>
          <w:szCs w:val="22"/>
          <w:lang w:val="en-US"/>
        </w:rPr>
        <w:t xml:space="preserve">mutually understood, unspoken, </w:t>
      </w:r>
      <w:r w:rsidR="007D65B2" w:rsidRPr="00EA2F09">
        <w:rPr>
          <w:rFonts w:ascii="Arial" w:hAnsi="Arial" w:cs="Arial"/>
          <w:szCs w:val="22"/>
          <w:lang w:val="en-US"/>
        </w:rPr>
        <w:t>physical,</w:t>
      </w:r>
      <w:r w:rsidRPr="00EA2F09">
        <w:rPr>
          <w:rFonts w:ascii="Arial" w:hAnsi="Arial" w:cs="Arial"/>
          <w:szCs w:val="22"/>
          <w:lang w:val="en-US"/>
        </w:rPr>
        <w:t xml:space="preserve"> and emotional limits of the relationship between the trusting patient and the caring provider. Professional boundaries represent a set of culturally and professionally derived rules for how </w:t>
      </w:r>
      <w:r>
        <w:rPr>
          <w:rFonts w:ascii="Arial" w:hAnsi="Arial" w:cs="Arial"/>
          <w:szCs w:val="22"/>
          <w:lang w:val="en-US"/>
        </w:rPr>
        <w:t xml:space="preserve">our employees </w:t>
      </w:r>
      <w:r w:rsidRPr="00EA2F09">
        <w:rPr>
          <w:rFonts w:ascii="Arial" w:hAnsi="Arial" w:cs="Arial"/>
          <w:szCs w:val="22"/>
          <w:lang w:val="en-US"/>
        </w:rPr>
        <w:t xml:space="preserve">and </w:t>
      </w:r>
      <w:r>
        <w:rPr>
          <w:rFonts w:ascii="Arial" w:hAnsi="Arial" w:cs="Arial"/>
          <w:szCs w:val="22"/>
          <w:lang w:val="en-US"/>
        </w:rPr>
        <w:t>our</w:t>
      </w:r>
      <w:r w:rsidRPr="00EA2F09">
        <w:rPr>
          <w:rFonts w:ascii="Arial" w:hAnsi="Arial" w:cs="Arial"/>
          <w:szCs w:val="22"/>
          <w:lang w:val="en-US"/>
        </w:rPr>
        <w:t xml:space="preserve"> clients </w:t>
      </w:r>
      <w:r w:rsidR="008B1EA6" w:rsidRPr="00EA2F09">
        <w:rPr>
          <w:rFonts w:ascii="Arial" w:hAnsi="Arial" w:cs="Arial"/>
          <w:szCs w:val="22"/>
          <w:lang w:val="en-US"/>
        </w:rPr>
        <w:t>interact.</w:t>
      </w:r>
      <w:r w:rsidRPr="00EA2F09">
        <w:rPr>
          <w:rFonts w:ascii="Arial" w:hAnsi="Arial" w:cs="Arial"/>
          <w:szCs w:val="22"/>
          <w:lang w:val="en-US"/>
        </w:rPr>
        <w:t xml:space="preserve"> </w:t>
      </w:r>
    </w:p>
    <w:p w14:paraId="59D2791C" w14:textId="77777777" w:rsidR="00A25392" w:rsidRDefault="00A25392" w:rsidP="007C23AA">
      <w:pPr>
        <w:autoSpaceDE w:val="0"/>
        <w:autoSpaceDN w:val="0"/>
        <w:adjustRightInd w:val="0"/>
        <w:rPr>
          <w:rFonts w:ascii="Arial" w:hAnsi="Arial" w:cs="Arial"/>
          <w:szCs w:val="22"/>
          <w:lang w:val="en-US"/>
        </w:rPr>
      </w:pPr>
    </w:p>
    <w:p w14:paraId="7A7CFCA9" w14:textId="241E6FAD" w:rsidR="00A25392" w:rsidRDefault="00A25392" w:rsidP="007C23AA">
      <w:pPr>
        <w:autoSpaceDE w:val="0"/>
        <w:autoSpaceDN w:val="0"/>
        <w:adjustRightInd w:val="0"/>
        <w:rPr>
          <w:rFonts w:ascii="Arial" w:hAnsi="Arial" w:cs="Arial"/>
          <w:szCs w:val="22"/>
          <w:lang w:val="en-US"/>
        </w:rPr>
      </w:pPr>
      <w:r w:rsidRPr="00EA2F09">
        <w:rPr>
          <w:rFonts w:ascii="Arial" w:hAnsi="Arial" w:cs="Arial"/>
          <w:szCs w:val="22"/>
          <w:lang w:val="en-US"/>
        </w:rPr>
        <w:t>In caring for clients, it is common for strong emotional bonds to develop</w:t>
      </w:r>
      <w:r>
        <w:rPr>
          <w:rFonts w:ascii="Arial" w:hAnsi="Arial" w:cs="Arial"/>
          <w:szCs w:val="22"/>
          <w:lang w:val="en-US"/>
        </w:rPr>
        <w:t>,</w:t>
      </w:r>
      <w:r w:rsidRPr="00EA2F09">
        <w:rPr>
          <w:rFonts w:ascii="Arial" w:hAnsi="Arial" w:cs="Arial"/>
          <w:szCs w:val="22"/>
          <w:lang w:val="en-US"/>
        </w:rPr>
        <w:t xml:space="preserve"> </w:t>
      </w:r>
      <w:r>
        <w:rPr>
          <w:rFonts w:ascii="Arial" w:hAnsi="Arial" w:cs="Arial"/>
          <w:szCs w:val="22"/>
          <w:lang w:val="en-US"/>
        </w:rPr>
        <w:t>h</w:t>
      </w:r>
      <w:r w:rsidRPr="00EA2F09">
        <w:rPr>
          <w:rFonts w:ascii="Arial" w:hAnsi="Arial" w:cs="Arial"/>
          <w:szCs w:val="22"/>
          <w:lang w:val="en-US"/>
        </w:rPr>
        <w:t>owever when the limits of the provider-patient/family relationship are not clear</w:t>
      </w:r>
      <w:r>
        <w:rPr>
          <w:rFonts w:ascii="Arial" w:hAnsi="Arial" w:cs="Arial"/>
          <w:szCs w:val="22"/>
          <w:lang w:val="en-US"/>
        </w:rPr>
        <w:t>,</w:t>
      </w:r>
      <w:r w:rsidRPr="00EA2F09">
        <w:rPr>
          <w:rFonts w:ascii="Arial" w:hAnsi="Arial" w:cs="Arial"/>
          <w:szCs w:val="22"/>
          <w:lang w:val="en-US"/>
        </w:rPr>
        <w:t xml:space="preserve"> or where normal professional boundaries are not respected, problems are likely to arise. </w:t>
      </w:r>
    </w:p>
    <w:p w14:paraId="27F5E944" w14:textId="77777777" w:rsidR="00A25392" w:rsidRDefault="00A25392" w:rsidP="007C23AA">
      <w:pPr>
        <w:autoSpaceDE w:val="0"/>
        <w:autoSpaceDN w:val="0"/>
        <w:adjustRightInd w:val="0"/>
        <w:rPr>
          <w:rFonts w:ascii="Arial" w:hAnsi="Arial" w:cs="Arial"/>
          <w:szCs w:val="22"/>
          <w:lang w:val="en-US"/>
        </w:rPr>
      </w:pPr>
    </w:p>
    <w:p w14:paraId="20029193" w14:textId="669B0B9B" w:rsidR="00A25392" w:rsidRDefault="00A25392" w:rsidP="007C23AA">
      <w:pPr>
        <w:pStyle w:val="Heading3"/>
      </w:pPr>
      <w:bookmarkStart w:id="377" w:name="_Toc118456733"/>
      <w:bookmarkStart w:id="378" w:name="_Toc185706727"/>
      <w:r>
        <w:t>8.1.</w:t>
      </w:r>
      <w:r w:rsidR="00074ACA">
        <w:tab/>
      </w:r>
      <w:r>
        <w:t>Warning Signs of Employee-Client Boundaries Being Crossed</w:t>
      </w:r>
      <w:bookmarkEnd w:id="377"/>
      <w:bookmarkEnd w:id="378"/>
    </w:p>
    <w:p w14:paraId="1D976CE7" w14:textId="77777777" w:rsidR="00A25392" w:rsidRDefault="00A25392" w:rsidP="007C23AA">
      <w:pPr>
        <w:autoSpaceDE w:val="0"/>
        <w:autoSpaceDN w:val="0"/>
        <w:adjustRightInd w:val="0"/>
        <w:rPr>
          <w:rFonts w:ascii="Arial" w:hAnsi="Arial" w:cs="Arial"/>
          <w:b/>
          <w:bCs/>
          <w:szCs w:val="22"/>
          <w:lang w:val="en-US"/>
        </w:rPr>
      </w:pPr>
    </w:p>
    <w:p w14:paraId="55398BBF" w14:textId="71FDBD8F" w:rsidR="00A25392" w:rsidRPr="00600853" w:rsidRDefault="00D216AD" w:rsidP="007C23AA">
      <w:pPr>
        <w:pStyle w:val="Heading4"/>
        <w:spacing w:after="0"/>
        <w:jc w:val="left"/>
        <w:rPr>
          <w:rFonts w:ascii="Arial" w:hAnsi="Arial" w:cs="Arial"/>
          <w:color w:val="auto"/>
          <w:sz w:val="22"/>
          <w:szCs w:val="22"/>
        </w:rPr>
      </w:pPr>
      <w:bookmarkStart w:id="379" w:name="_Toc185706728"/>
      <w:r w:rsidRPr="00600853">
        <w:rPr>
          <w:rFonts w:ascii="Arial" w:hAnsi="Arial" w:cs="Arial"/>
          <w:color w:val="auto"/>
          <w:sz w:val="22"/>
          <w:szCs w:val="22"/>
        </w:rPr>
        <w:t>8</w:t>
      </w:r>
      <w:r w:rsidR="009A0A21" w:rsidRPr="00600853">
        <w:rPr>
          <w:rFonts w:ascii="Arial" w:hAnsi="Arial" w:cs="Arial"/>
          <w:color w:val="auto"/>
          <w:sz w:val="22"/>
          <w:szCs w:val="22"/>
        </w:rPr>
        <w:t>.1.1.</w:t>
      </w:r>
      <w:r w:rsidR="009A0A21" w:rsidRPr="00600853">
        <w:rPr>
          <w:rFonts w:ascii="Arial" w:hAnsi="Arial" w:cs="Arial"/>
          <w:color w:val="auto"/>
          <w:sz w:val="22"/>
          <w:szCs w:val="22"/>
        </w:rPr>
        <w:tab/>
      </w:r>
      <w:r w:rsidR="00A25392" w:rsidRPr="00600853">
        <w:rPr>
          <w:rFonts w:ascii="Arial" w:hAnsi="Arial" w:cs="Arial"/>
          <w:color w:val="auto"/>
          <w:sz w:val="22"/>
          <w:szCs w:val="22"/>
        </w:rPr>
        <w:t>Main warning signs and examples of potential boundary blurring include:</w:t>
      </w:r>
      <w:bookmarkEnd w:id="379"/>
    </w:p>
    <w:p w14:paraId="1BB2F036" w14:textId="77777777" w:rsidR="00A25392" w:rsidRDefault="00A25392" w:rsidP="007C23AA">
      <w:pPr>
        <w:autoSpaceDE w:val="0"/>
        <w:autoSpaceDN w:val="0"/>
        <w:adjustRightInd w:val="0"/>
        <w:rPr>
          <w:rFonts w:ascii="Arial" w:hAnsi="Arial" w:cs="Arial"/>
          <w:szCs w:val="22"/>
          <w:lang w:val="en-US"/>
        </w:rPr>
      </w:pPr>
    </w:p>
    <w:p w14:paraId="3AB60895" w14:textId="77777777" w:rsidR="00A25392" w:rsidRDefault="00A25392" w:rsidP="007C23AA">
      <w:pPr>
        <w:pStyle w:val="ListParagraph"/>
        <w:numPr>
          <w:ilvl w:val="0"/>
          <w:numId w:val="13"/>
        </w:numPr>
        <w:autoSpaceDE w:val="0"/>
        <w:autoSpaceDN w:val="0"/>
        <w:adjustRightInd w:val="0"/>
        <w:rPr>
          <w:rFonts w:ascii="Arial" w:hAnsi="Arial" w:cs="Arial"/>
          <w:szCs w:val="22"/>
          <w:lang w:val="en-US"/>
        </w:rPr>
      </w:pPr>
      <w:r w:rsidRPr="00A07C02">
        <w:rPr>
          <w:rFonts w:ascii="Arial" w:hAnsi="Arial" w:cs="Arial"/>
          <w:szCs w:val="22"/>
          <w:lang w:val="en-US"/>
        </w:rPr>
        <w:t>Gift giving from/to patient/family.</w:t>
      </w:r>
    </w:p>
    <w:p w14:paraId="7474021C" w14:textId="36839029" w:rsidR="00A25392" w:rsidRDefault="00A25392" w:rsidP="007C23AA">
      <w:pPr>
        <w:pStyle w:val="ListParagraph"/>
        <w:numPr>
          <w:ilvl w:val="0"/>
          <w:numId w:val="13"/>
        </w:numPr>
        <w:autoSpaceDE w:val="0"/>
        <w:autoSpaceDN w:val="0"/>
        <w:adjustRightInd w:val="0"/>
        <w:rPr>
          <w:rFonts w:ascii="Arial" w:hAnsi="Arial" w:cs="Arial"/>
          <w:szCs w:val="22"/>
          <w:lang w:val="en-US"/>
        </w:rPr>
      </w:pPr>
      <w:r w:rsidRPr="00A07C02">
        <w:rPr>
          <w:rFonts w:ascii="Arial" w:hAnsi="Arial" w:cs="Arial"/>
          <w:szCs w:val="22"/>
          <w:lang w:val="en-US"/>
        </w:rPr>
        <w:t xml:space="preserve">Clients </w:t>
      </w:r>
      <w:r w:rsidR="002158F7" w:rsidRPr="00A07C02">
        <w:rPr>
          <w:rFonts w:ascii="Arial" w:hAnsi="Arial" w:cs="Arial"/>
          <w:szCs w:val="22"/>
          <w:lang w:val="en-US"/>
        </w:rPr>
        <w:t>have</w:t>
      </w:r>
      <w:r w:rsidRPr="00A07C02">
        <w:rPr>
          <w:rFonts w:ascii="Arial" w:hAnsi="Arial" w:cs="Arial"/>
          <w:szCs w:val="22"/>
          <w:lang w:val="en-US"/>
        </w:rPr>
        <w:t xml:space="preserve"> or </w:t>
      </w:r>
      <w:r w:rsidR="003074E3" w:rsidRPr="00A07C02">
        <w:rPr>
          <w:rFonts w:ascii="Arial" w:hAnsi="Arial" w:cs="Arial"/>
          <w:szCs w:val="22"/>
          <w:lang w:val="en-US"/>
        </w:rPr>
        <w:t>want</w:t>
      </w:r>
      <w:r w:rsidRPr="00A07C02">
        <w:rPr>
          <w:rFonts w:ascii="Arial" w:hAnsi="Arial" w:cs="Arial"/>
          <w:szCs w:val="22"/>
          <w:lang w:val="en-US"/>
        </w:rPr>
        <w:t xml:space="preserve"> access to </w:t>
      </w:r>
      <w:r w:rsidR="00D95368" w:rsidRPr="00A07C02">
        <w:rPr>
          <w:rFonts w:ascii="Arial" w:hAnsi="Arial" w:cs="Arial"/>
          <w:szCs w:val="22"/>
          <w:lang w:val="en-US"/>
        </w:rPr>
        <w:t>the provider’s</w:t>
      </w:r>
      <w:r w:rsidRPr="00A07C02">
        <w:rPr>
          <w:rFonts w:ascii="Arial" w:hAnsi="Arial" w:cs="Arial"/>
          <w:szCs w:val="22"/>
          <w:lang w:val="en-US"/>
        </w:rPr>
        <w:t xml:space="preserve"> home phone number, or other personal information.</w:t>
      </w:r>
    </w:p>
    <w:p w14:paraId="2181DF0A" w14:textId="77777777" w:rsidR="00A25392" w:rsidRDefault="00A25392" w:rsidP="007C23AA">
      <w:pPr>
        <w:pStyle w:val="ListParagraph"/>
        <w:numPr>
          <w:ilvl w:val="0"/>
          <w:numId w:val="13"/>
        </w:numPr>
        <w:autoSpaceDE w:val="0"/>
        <w:autoSpaceDN w:val="0"/>
        <w:adjustRightInd w:val="0"/>
        <w:rPr>
          <w:rFonts w:ascii="Arial" w:hAnsi="Arial" w:cs="Arial"/>
          <w:szCs w:val="22"/>
          <w:lang w:val="en-US"/>
        </w:rPr>
      </w:pPr>
      <w:r w:rsidRPr="00A07C02">
        <w:rPr>
          <w:rFonts w:ascii="Arial" w:hAnsi="Arial" w:cs="Arial"/>
          <w:szCs w:val="22"/>
          <w:lang w:val="en-US"/>
        </w:rPr>
        <w:t>Client/family expectations that the provider will provide care or socialize outside of care settings.</w:t>
      </w:r>
    </w:p>
    <w:p w14:paraId="0E5647A5" w14:textId="1AD2A2C7" w:rsidR="00A25392" w:rsidRDefault="00A25392" w:rsidP="007C23AA">
      <w:pPr>
        <w:pStyle w:val="ListParagraph"/>
        <w:numPr>
          <w:ilvl w:val="0"/>
          <w:numId w:val="13"/>
        </w:numPr>
        <w:autoSpaceDE w:val="0"/>
        <w:autoSpaceDN w:val="0"/>
        <w:adjustRightInd w:val="0"/>
        <w:spacing w:after="160"/>
        <w:rPr>
          <w:rFonts w:ascii="Arial" w:hAnsi="Arial" w:cs="Arial"/>
          <w:szCs w:val="22"/>
          <w:lang w:val="en-US"/>
        </w:rPr>
      </w:pPr>
      <w:r w:rsidRPr="00185562">
        <w:rPr>
          <w:rFonts w:ascii="Arial" w:hAnsi="Arial" w:cs="Arial"/>
          <w:szCs w:val="22"/>
          <w:lang w:val="en-US"/>
        </w:rPr>
        <w:t xml:space="preserve">The </w:t>
      </w:r>
      <w:r w:rsidR="00826A15">
        <w:rPr>
          <w:rFonts w:ascii="Arial" w:hAnsi="Arial" w:cs="Arial"/>
          <w:szCs w:val="22"/>
          <w:lang w:val="en-US"/>
        </w:rPr>
        <w:t xml:space="preserve">care </w:t>
      </w:r>
      <w:r w:rsidRPr="00185562">
        <w:rPr>
          <w:rFonts w:ascii="Arial" w:hAnsi="Arial" w:cs="Arial"/>
          <w:szCs w:val="22"/>
          <w:lang w:val="en-US"/>
        </w:rPr>
        <w:t xml:space="preserve">provider </w:t>
      </w:r>
      <w:r w:rsidR="00826A15" w:rsidRPr="00185562">
        <w:rPr>
          <w:rFonts w:ascii="Arial" w:hAnsi="Arial" w:cs="Arial"/>
          <w:szCs w:val="22"/>
          <w:lang w:val="en-US"/>
        </w:rPr>
        <w:t>reveals</w:t>
      </w:r>
      <w:r w:rsidRPr="00185562">
        <w:rPr>
          <w:rFonts w:ascii="Arial" w:hAnsi="Arial" w:cs="Arial"/>
          <w:szCs w:val="22"/>
          <w:lang w:val="en-US"/>
        </w:rPr>
        <w:t xml:space="preserve"> excessive personal information with client/</w:t>
      </w:r>
      <w:r w:rsidR="009A0A21" w:rsidRPr="00185562">
        <w:rPr>
          <w:rFonts w:ascii="Arial" w:hAnsi="Arial" w:cs="Arial"/>
          <w:szCs w:val="22"/>
          <w:lang w:val="en-US"/>
        </w:rPr>
        <w:t>family.</w:t>
      </w:r>
    </w:p>
    <w:p w14:paraId="1F074395" w14:textId="77777777" w:rsidR="00A25392" w:rsidRDefault="00A25392" w:rsidP="007C23AA">
      <w:pPr>
        <w:autoSpaceDE w:val="0"/>
        <w:autoSpaceDN w:val="0"/>
        <w:adjustRightInd w:val="0"/>
        <w:rPr>
          <w:rFonts w:ascii="Arial" w:hAnsi="Arial" w:cs="Arial"/>
          <w:szCs w:val="22"/>
          <w:lang w:val="en-US"/>
        </w:rPr>
      </w:pPr>
    </w:p>
    <w:p w14:paraId="74B87F45" w14:textId="7D7B49DE" w:rsidR="00A25392" w:rsidRPr="00600853" w:rsidRDefault="009A0A21" w:rsidP="007C23AA">
      <w:pPr>
        <w:pStyle w:val="Heading4"/>
        <w:spacing w:after="0"/>
        <w:jc w:val="left"/>
        <w:rPr>
          <w:rFonts w:ascii="Arial" w:hAnsi="Arial" w:cs="Arial"/>
          <w:color w:val="auto"/>
          <w:sz w:val="22"/>
          <w:szCs w:val="22"/>
        </w:rPr>
      </w:pPr>
      <w:bookmarkStart w:id="380" w:name="_Toc185706729"/>
      <w:r w:rsidRPr="00600853">
        <w:rPr>
          <w:rFonts w:ascii="Arial" w:hAnsi="Arial" w:cs="Arial"/>
          <w:color w:val="auto"/>
          <w:sz w:val="22"/>
          <w:szCs w:val="22"/>
        </w:rPr>
        <w:t>8.1.2.</w:t>
      </w:r>
      <w:r w:rsidRPr="00600853">
        <w:rPr>
          <w:rFonts w:ascii="Arial" w:hAnsi="Arial" w:cs="Arial"/>
          <w:color w:val="auto"/>
          <w:sz w:val="22"/>
          <w:szCs w:val="22"/>
        </w:rPr>
        <w:tab/>
      </w:r>
      <w:r w:rsidR="00A25392" w:rsidRPr="00600853">
        <w:rPr>
          <w:rFonts w:ascii="Arial" w:hAnsi="Arial" w:cs="Arial"/>
          <w:color w:val="auto"/>
          <w:sz w:val="22"/>
          <w:szCs w:val="22"/>
        </w:rPr>
        <w:t>Common reasons for boundary problems include:</w:t>
      </w:r>
      <w:bookmarkEnd w:id="380"/>
    </w:p>
    <w:p w14:paraId="64F77998" w14:textId="77777777" w:rsidR="00A25392" w:rsidRDefault="00A25392" w:rsidP="007C23AA">
      <w:pPr>
        <w:pStyle w:val="ListParagraph"/>
        <w:numPr>
          <w:ilvl w:val="0"/>
          <w:numId w:val="12"/>
        </w:numPr>
        <w:autoSpaceDE w:val="0"/>
        <w:autoSpaceDN w:val="0"/>
        <w:adjustRightInd w:val="0"/>
        <w:rPr>
          <w:rFonts w:ascii="Arial" w:hAnsi="Arial" w:cs="Arial"/>
          <w:szCs w:val="22"/>
          <w:lang w:val="en-US"/>
        </w:rPr>
      </w:pPr>
      <w:r w:rsidRPr="00EA2F09">
        <w:rPr>
          <w:rFonts w:ascii="Arial" w:hAnsi="Arial" w:cs="Arial"/>
          <w:szCs w:val="22"/>
          <w:lang w:val="en-US"/>
        </w:rPr>
        <w:t>Personality styles</w:t>
      </w:r>
    </w:p>
    <w:p w14:paraId="05009C0E" w14:textId="77777777" w:rsidR="00A25392" w:rsidRDefault="00A25392" w:rsidP="007C23AA">
      <w:pPr>
        <w:pStyle w:val="ListParagraph"/>
        <w:numPr>
          <w:ilvl w:val="0"/>
          <w:numId w:val="12"/>
        </w:numPr>
        <w:autoSpaceDE w:val="0"/>
        <w:autoSpaceDN w:val="0"/>
        <w:adjustRightInd w:val="0"/>
        <w:rPr>
          <w:rFonts w:ascii="Arial" w:hAnsi="Arial" w:cs="Arial"/>
          <w:szCs w:val="22"/>
          <w:lang w:val="en-US"/>
        </w:rPr>
      </w:pPr>
      <w:r w:rsidRPr="00EA2F09">
        <w:rPr>
          <w:rFonts w:ascii="Arial" w:hAnsi="Arial" w:cs="Arial"/>
          <w:szCs w:val="22"/>
          <w:lang w:val="en-US"/>
        </w:rPr>
        <w:t>Psychiatric disorders in which normal boundaries are not recognized or respected.</w:t>
      </w:r>
    </w:p>
    <w:p w14:paraId="036F84C7" w14:textId="77777777" w:rsidR="00A25392" w:rsidRDefault="00A25392" w:rsidP="007C23AA">
      <w:pPr>
        <w:pStyle w:val="ListParagraph"/>
        <w:numPr>
          <w:ilvl w:val="0"/>
          <w:numId w:val="12"/>
        </w:numPr>
        <w:autoSpaceDE w:val="0"/>
        <w:autoSpaceDN w:val="0"/>
        <w:adjustRightInd w:val="0"/>
        <w:rPr>
          <w:rFonts w:ascii="Arial" w:hAnsi="Arial" w:cs="Arial"/>
          <w:szCs w:val="22"/>
          <w:lang w:val="en-US"/>
        </w:rPr>
      </w:pPr>
      <w:r w:rsidRPr="00EA2F09">
        <w:rPr>
          <w:rFonts w:ascii="Arial" w:hAnsi="Arial" w:cs="Arial"/>
          <w:szCs w:val="22"/>
          <w:lang w:val="en-US"/>
        </w:rPr>
        <w:t>Health professional stress/burnout</w:t>
      </w:r>
    </w:p>
    <w:p w14:paraId="684588E7" w14:textId="77777777" w:rsidR="00A25392" w:rsidRDefault="00A25392" w:rsidP="007C23AA">
      <w:pPr>
        <w:pStyle w:val="ListParagraph"/>
        <w:numPr>
          <w:ilvl w:val="0"/>
          <w:numId w:val="12"/>
        </w:numPr>
        <w:autoSpaceDE w:val="0"/>
        <w:autoSpaceDN w:val="0"/>
        <w:adjustRightInd w:val="0"/>
        <w:rPr>
          <w:rFonts w:ascii="Arial" w:hAnsi="Arial" w:cs="Arial"/>
          <w:szCs w:val="22"/>
          <w:lang w:val="en-US"/>
        </w:rPr>
      </w:pPr>
      <w:r w:rsidRPr="00EA2F09">
        <w:rPr>
          <w:rFonts w:ascii="Arial" w:hAnsi="Arial" w:cs="Arial"/>
          <w:szCs w:val="22"/>
          <w:lang w:val="en-US"/>
        </w:rPr>
        <w:t>Cultural misunderstandings</w:t>
      </w:r>
    </w:p>
    <w:p w14:paraId="4EA1F21D" w14:textId="77777777" w:rsidR="00A25392" w:rsidRPr="00883A60" w:rsidRDefault="00A25392" w:rsidP="007C23AA">
      <w:pPr>
        <w:autoSpaceDE w:val="0"/>
        <w:autoSpaceDN w:val="0"/>
        <w:adjustRightInd w:val="0"/>
        <w:rPr>
          <w:rFonts w:ascii="Arial" w:hAnsi="Arial" w:cs="Arial"/>
          <w:szCs w:val="22"/>
          <w:lang w:val="en-US"/>
        </w:rPr>
      </w:pPr>
    </w:p>
    <w:p w14:paraId="35D22777" w14:textId="7C7674FE" w:rsidR="00A25392" w:rsidRDefault="00A25392" w:rsidP="007C23AA">
      <w:pPr>
        <w:autoSpaceDE w:val="0"/>
        <w:autoSpaceDN w:val="0"/>
        <w:adjustRightInd w:val="0"/>
        <w:rPr>
          <w:rFonts w:ascii="Arial" w:hAnsi="Arial" w:cs="Arial"/>
          <w:szCs w:val="22"/>
          <w:lang w:val="en-US"/>
        </w:rPr>
      </w:pPr>
      <w:r w:rsidRPr="00C31672">
        <w:rPr>
          <w:rFonts w:ascii="Arial" w:hAnsi="Arial" w:cs="Arial"/>
          <w:b/>
          <w:bCs/>
          <w:szCs w:val="22"/>
          <w:u w:val="single"/>
          <w:lang w:val="en-US"/>
        </w:rPr>
        <w:t>Note</w:t>
      </w:r>
      <w:r w:rsidRPr="00C31672">
        <w:rPr>
          <w:rFonts w:ascii="Arial" w:hAnsi="Arial" w:cs="Arial"/>
          <w:szCs w:val="22"/>
          <w:u w:val="single"/>
          <w:lang w:val="en-US"/>
        </w:rPr>
        <w:t>:</w:t>
      </w:r>
      <w:r w:rsidRPr="00EA2F09">
        <w:rPr>
          <w:rFonts w:ascii="Arial" w:hAnsi="Arial" w:cs="Arial"/>
          <w:szCs w:val="22"/>
          <w:lang w:val="en-US"/>
        </w:rPr>
        <w:t xml:space="preserve"> Not all boundary issues are detrimental to the provider-client relationship</w:t>
      </w:r>
      <w:r>
        <w:rPr>
          <w:rFonts w:ascii="Arial" w:hAnsi="Arial" w:cs="Arial"/>
          <w:szCs w:val="22"/>
          <w:lang w:val="en-US"/>
        </w:rPr>
        <w:t>, sometimes they can also</w:t>
      </w:r>
      <w:r w:rsidRPr="00EA2F09">
        <w:rPr>
          <w:rFonts w:ascii="Arial" w:hAnsi="Arial" w:cs="Arial"/>
          <w:szCs w:val="22"/>
          <w:lang w:val="en-US"/>
        </w:rPr>
        <w:t xml:space="preserve"> enhance compassionate care and serve to reinforce a trusting relationship. </w:t>
      </w:r>
      <w:r>
        <w:rPr>
          <w:rFonts w:ascii="Arial" w:hAnsi="Arial" w:cs="Arial"/>
          <w:szCs w:val="22"/>
          <w:lang w:val="en-US"/>
        </w:rPr>
        <w:t xml:space="preserve">Employees are instructed to notify the immediate supervisor of any money or </w:t>
      </w:r>
      <w:r w:rsidR="0028021D">
        <w:rPr>
          <w:rFonts w:ascii="Arial" w:hAnsi="Arial" w:cs="Arial"/>
          <w:szCs w:val="22"/>
          <w:lang w:val="en-US"/>
        </w:rPr>
        <w:t>gifts that</w:t>
      </w:r>
      <w:r>
        <w:rPr>
          <w:rFonts w:ascii="Arial" w:hAnsi="Arial" w:cs="Arial"/>
          <w:szCs w:val="22"/>
          <w:lang w:val="en-US"/>
        </w:rPr>
        <w:t xml:space="preserve"> were </w:t>
      </w:r>
      <w:r w:rsidR="00995F9F">
        <w:rPr>
          <w:rFonts w:ascii="Arial" w:hAnsi="Arial" w:cs="Arial"/>
          <w:szCs w:val="22"/>
          <w:lang w:val="en-US"/>
        </w:rPr>
        <w:t xml:space="preserve">given or </w:t>
      </w:r>
      <w:r>
        <w:rPr>
          <w:rFonts w:ascii="Arial" w:hAnsi="Arial" w:cs="Arial"/>
          <w:szCs w:val="22"/>
          <w:lang w:val="en-US"/>
        </w:rPr>
        <w:t xml:space="preserve">exchanged. The </w:t>
      </w:r>
      <w:r w:rsidR="007F3BFC">
        <w:rPr>
          <w:rFonts w:ascii="Arial" w:hAnsi="Arial" w:cs="Arial"/>
          <w:b/>
          <w:bCs/>
          <w:szCs w:val="22"/>
          <w:lang w:val="en-US"/>
        </w:rPr>
        <w:t>CEO/CFO/Supervisor</w:t>
      </w:r>
      <w:r>
        <w:rPr>
          <w:rFonts w:ascii="Arial" w:hAnsi="Arial" w:cs="Arial"/>
          <w:szCs w:val="22"/>
          <w:lang w:val="en-US"/>
        </w:rPr>
        <w:t xml:space="preserve"> will notify the authorized person in charge of the </w:t>
      </w:r>
      <w:r w:rsidR="00074ACA">
        <w:rPr>
          <w:rFonts w:ascii="Arial" w:hAnsi="Arial" w:cs="Arial"/>
          <w:szCs w:val="22"/>
          <w:lang w:val="en-US"/>
        </w:rPr>
        <w:t>client’s</w:t>
      </w:r>
      <w:r w:rsidR="0028021D">
        <w:rPr>
          <w:rFonts w:ascii="Arial" w:hAnsi="Arial" w:cs="Arial"/>
          <w:szCs w:val="22"/>
          <w:lang w:val="en-US"/>
        </w:rPr>
        <w:t xml:space="preserve"> </w:t>
      </w:r>
      <w:r>
        <w:rPr>
          <w:rFonts w:ascii="Arial" w:hAnsi="Arial" w:cs="Arial"/>
          <w:szCs w:val="22"/>
          <w:lang w:val="en-US"/>
        </w:rPr>
        <w:t xml:space="preserve">care and arrangements will be made </w:t>
      </w:r>
      <w:r w:rsidR="0028021D">
        <w:rPr>
          <w:rFonts w:ascii="Arial" w:hAnsi="Arial" w:cs="Arial"/>
          <w:szCs w:val="22"/>
          <w:lang w:val="en-US"/>
        </w:rPr>
        <w:t>to</w:t>
      </w:r>
      <w:r>
        <w:rPr>
          <w:rFonts w:ascii="Arial" w:hAnsi="Arial" w:cs="Arial"/>
          <w:szCs w:val="22"/>
          <w:lang w:val="en-US"/>
        </w:rPr>
        <w:t xml:space="preserve"> the return of any items </w:t>
      </w:r>
      <w:r w:rsidR="0028021D">
        <w:rPr>
          <w:rFonts w:ascii="Arial" w:hAnsi="Arial" w:cs="Arial"/>
          <w:szCs w:val="22"/>
          <w:lang w:val="en-US"/>
        </w:rPr>
        <w:t xml:space="preserve">that were </w:t>
      </w:r>
      <w:r>
        <w:rPr>
          <w:rFonts w:ascii="Arial" w:hAnsi="Arial" w:cs="Arial"/>
          <w:szCs w:val="22"/>
          <w:lang w:val="en-US"/>
        </w:rPr>
        <w:t>given to the employee.</w:t>
      </w:r>
    </w:p>
    <w:p w14:paraId="46289774" w14:textId="3C836B7D" w:rsidR="009700B0" w:rsidRDefault="009700B0" w:rsidP="007C23AA">
      <w:pPr>
        <w:spacing w:after="160"/>
        <w:rPr>
          <w:rFonts w:ascii="Arial" w:hAnsi="Arial" w:cs="Arial"/>
          <w:szCs w:val="22"/>
          <w:lang w:val="en-US"/>
        </w:rPr>
      </w:pPr>
      <w:r>
        <w:rPr>
          <w:rFonts w:ascii="Arial" w:hAnsi="Arial" w:cs="Arial"/>
          <w:szCs w:val="22"/>
          <w:lang w:val="en-US"/>
        </w:rPr>
        <w:br w:type="page"/>
      </w:r>
    </w:p>
    <w:p w14:paraId="558F2213" w14:textId="5C44DBC3" w:rsidR="009700B0" w:rsidRDefault="009700B0" w:rsidP="007C23AA">
      <w:pPr>
        <w:pStyle w:val="Heading2"/>
      </w:pPr>
      <w:bookmarkStart w:id="381" w:name="_Toc185706730"/>
      <w:r>
        <w:lastRenderedPageBreak/>
        <w:t>9</w:t>
      </w:r>
      <w:r w:rsidRPr="007C799E">
        <w:t>.</w:t>
      </w:r>
      <w:r w:rsidR="00984D64">
        <w:tab/>
      </w:r>
      <w:r>
        <w:t>Workplace Safety</w:t>
      </w:r>
      <w:bookmarkEnd w:id="381"/>
    </w:p>
    <w:p w14:paraId="7E4B8833" w14:textId="77777777" w:rsidR="004E5A5B" w:rsidRPr="004E5A5B" w:rsidRDefault="004E5A5B" w:rsidP="007C23AA">
      <w:pPr>
        <w:rPr>
          <w:lang w:val="en-US"/>
        </w:rPr>
      </w:pPr>
    </w:p>
    <w:p w14:paraId="60CB1AA3" w14:textId="357CD92A" w:rsidR="00205763" w:rsidRDefault="00205763" w:rsidP="007C23AA">
      <w:pPr>
        <w:rPr>
          <w:lang w:val="en-US"/>
        </w:rPr>
      </w:pPr>
      <w:r w:rsidRPr="00F210FE">
        <w:rPr>
          <w:lang w:val="en-US"/>
        </w:rPr>
        <w:t>Safety is, and will always be, our top priority</w:t>
      </w:r>
      <w:r>
        <w:rPr>
          <w:lang w:val="en-US"/>
        </w:rPr>
        <w:t xml:space="preserve"> at </w:t>
      </w:r>
      <w:r w:rsidR="00FC6C33">
        <w:rPr>
          <w:b/>
          <w:bCs/>
          <w:lang w:val="en-US"/>
        </w:rPr>
        <w:t>BBA Healthcare Partners, LLC</w:t>
      </w:r>
      <w:r w:rsidR="002158F7">
        <w:rPr>
          <w:b/>
          <w:bCs/>
          <w:lang w:val="en-US"/>
        </w:rPr>
        <w:t xml:space="preserve"> </w:t>
      </w:r>
      <w:r w:rsidR="002158F7" w:rsidRPr="00F210FE">
        <w:rPr>
          <w:lang w:val="en-US"/>
        </w:rPr>
        <w:t>All</w:t>
      </w:r>
      <w:r>
        <w:rPr>
          <w:lang w:val="en-US"/>
        </w:rPr>
        <w:t xml:space="preserve"> areas of workplace safety are a part of the initial and ongoing training at </w:t>
      </w:r>
      <w:r w:rsidR="00FC6C33">
        <w:rPr>
          <w:b/>
          <w:bCs/>
          <w:lang w:val="en-US"/>
        </w:rPr>
        <w:t>BBA Healthcare Partners, LLC</w:t>
      </w:r>
      <w:r>
        <w:rPr>
          <w:lang w:val="en-US"/>
        </w:rPr>
        <w:t>.</w:t>
      </w:r>
    </w:p>
    <w:p w14:paraId="6912E43C" w14:textId="77777777" w:rsidR="00ED4390" w:rsidRDefault="00ED4390" w:rsidP="007C23AA">
      <w:pPr>
        <w:rPr>
          <w:b/>
          <w:bCs/>
          <w:lang w:val="en-US"/>
        </w:rPr>
      </w:pPr>
    </w:p>
    <w:p w14:paraId="41ED326F" w14:textId="65D3AFC1" w:rsidR="00ED4390" w:rsidRPr="00A00060" w:rsidRDefault="00205763" w:rsidP="007C23AA">
      <w:pPr>
        <w:rPr>
          <w:b/>
          <w:bCs/>
          <w:lang w:val="en-US"/>
        </w:rPr>
      </w:pPr>
      <w:r w:rsidRPr="00A00060">
        <w:rPr>
          <w:b/>
          <w:bCs/>
          <w:lang w:val="en-US"/>
        </w:rPr>
        <w:t>Employees must:</w:t>
      </w:r>
    </w:p>
    <w:p w14:paraId="02DCA6C7" w14:textId="77777777" w:rsidR="00205763" w:rsidRPr="008922FC" w:rsidRDefault="00205763" w:rsidP="007C23AA">
      <w:pPr>
        <w:pStyle w:val="ListParagraph"/>
        <w:numPr>
          <w:ilvl w:val="0"/>
          <w:numId w:val="19"/>
        </w:numPr>
        <w:rPr>
          <w:lang w:val="en-US"/>
        </w:rPr>
      </w:pPr>
      <w:r w:rsidRPr="00F210FE">
        <w:rPr>
          <w:lang w:val="en-US"/>
        </w:rPr>
        <w:t>Understand and follow the safety and health rules and practices that apply.</w:t>
      </w:r>
    </w:p>
    <w:p w14:paraId="65F6CB99" w14:textId="57ADA60F" w:rsidR="00205763" w:rsidRDefault="00205763" w:rsidP="007C23AA">
      <w:pPr>
        <w:pStyle w:val="ListParagraph"/>
        <w:numPr>
          <w:ilvl w:val="0"/>
          <w:numId w:val="19"/>
        </w:numPr>
        <w:rPr>
          <w:lang w:val="en-US"/>
        </w:rPr>
      </w:pPr>
      <w:r w:rsidRPr="00F210FE">
        <w:rPr>
          <w:lang w:val="en-US"/>
        </w:rPr>
        <w:t xml:space="preserve">Take precautions necessary to protect </w:t>
      </w:r>
      <w:r w:rsidR="00FC6C33">
        <w:rPr>
          <w:b/>
          <w:bCs/>
          <w:lang w:val="en-US"/>
        </w:rPr>
        <w:t>BBA Healthcare Partners, LLC</w:t>
      </w:r>
      <w:r w:rsidRPr="00F210FE">
        <w:rPr>
          <w:lang w:val="en-US"/>
        </w:rPr>
        <w:t xml:space="preserve"> employees, clients, and equipment from harmful or dangerous situations.</w:t>
      </w:r>
    </w:p>
    <w:p w14:paraId="47EDAC56" w14:textId="07AC9887" w:rsidR="00205763" w:rsidRDefault="00205763" w:rsidP="007C23AA">
      <w:pPr>
        <w:pStyle w:val="ListParagraph"/>
        <w:numPr>
          <w:ilvl w:val="0"/>
          <w:numId w:val="19"/>
        </w:numPr>
        <w:rPr>
          <w:lang w:val="en-US"/>
        </w:rPr>
      </w:pPr>
      <w:r w:rsidRPr="00F210FE">
        <w:rPr>
          <w:lang w:val="en-US"/>
        </w:rPr>
        <w:t xml:space="preserve">Immediately report accidents, injuries, hazards, unsafe practices, or conditions to </w:t>
      </w:r>
      <w:r w:rsidR="004D36A8">
        <w:rPr>
          <w:lang w:val="en-US"/>
        </w:rPr>
        <w:t>an assigned</w:t>
      </w:r>
      <w:r w:rsidR="004F1EB6">
        <w:rPr>
          <w:lang w:val="en-US"/>
        </w:rPr>
        <w:t xml:space="preserve"> immediate </w:t>
      </w:r>
      <w:r w:rsidRPr="00F210FE">
        <w:rPr>
          <w:lang w:val="en-US"/>
        </w:rPr>
        <w:t>supervisor.</w:t>
      </w:r>
    </w:p>
    <w:p w14:paraId="03F94479" w14:textId="13FE1EBC" w:rsidR="00205763" w:rsidRDefault="00205763" w:rsidP="007C23AA">
      <w:pPr>
        <w:pStyle w:val="ListParagraph"/>
        <w:numPr>
          <w:ilvl w:val="0"/>
          <w:numId w:val="19"/>
        </w:numPr>
        <w:rPr>
          <w:lang w:val="en-US"/>
        </w:rPr>
      </w:pPr>
      <w:r w:rsidRPr="00F210FE">
        <w:rPr>
          <w:lang w:val="en-US"/>
        </w:rPr>
        <w:t xml:space="preserve">Not possess firearms or weapons on client premises or on </w:t>
      </w:r>
      <w:r w:rsidR="00FC6C33">
        <w:rPr>
          <w:b/>
          <w:bCs/>
          <w:lang w:val="en-US"/>
        </w:rPr>
        <w:t>BBA Healthcare Partners, LLC</w:t>
      </w:r>
      <w:r w:rsidRPr="00F02FAA">
        <w:rPr>
          <w:b/>
          <w:bCs/>
          <w:lang w:val="en-US"/>
        </w:rPr>
        <w:t xml:space="preserve"> </w:t>
      </w:r>
      <w:r w:rsidRPr="00F210FE">
        <w:rPr>
          <w:lang w:val="en-US"/>
        </w:rPr>
        <w:t>property.</w:t>
      </w:r>
    </w:p>
    <w:p w14:paraId="0CC498A6" w14:textId="09248B5B" w:rsidR="00205763" w:rsidRDefault="00205763" w:rsidP="007C23AA">
      <w:pPr>
        <w:pStyle w:val="ListParagraph"/>
        <w:numPr>
          <w:ilvl w:val="0"/>
          <w:numId w:val="19"/>
        </w:numPr>
        <w:rPr>
          <w:lang w:val="en-US"/>
        </w:rPr>
      </w:pPr>
      <w:r w:rsidRPr="00F210FE">
        <w:rPr>
          <w:lang w:val="en-US"/>
        </w:rPr>
        <w:t xml:space="preserve">Not </w:t>
      </w:r>
      <w:r w:rsidR="00E94D85" w:rsidRPr="00F210FE">
        <w:rPr>
          <w:lang w:val="en-US"/>
        </w:rPr>
        <w:t>retaliating</w:t>
      </w:r>
      <w:r w:rsidRPr="00F210FE">
        <w:rPr>
          <w:lang w:val="en-US"/>
        </w:rPr>
        <w:t xml:space="preserve"> against or </w:t>
      </w:r>
      <w:r w:rsidR="003074E3" w:rsidRPr="00F210FE">
        <w:rPr>
          <w:lang w:val="en-US"/>
        </w:rPr>
        <w:t>threatening</w:t>
      </w:r>
      <w:r w:rsidRPr="00F210FE">
        <w:rPr>
          <w:lang w:val="en-US"/>
        </w:rPr>
        <w:t xml:space="preserve"> anyone for the good faith reporting or supplying of information about </w:t>
      </w:r>
      <w:r>
        <w:rPr>
          <w:lang w:val="en-US"/>
        </w:rPr>
        <w:t>workplace safety violations</w:t>
      </w:r>
      <w:r w:rsidRPr="00F210FE">
        <w:rPr>
          <w:lang w:val="en-US"/>
        </w:rPr>
        <w:t>.</w:t>
      </w:r>
    </w:p>
    <w:p w14:paraId="0BEE3213" w14:textId="77777777" w:rsidR="009700B0" w:rsidRPr="009700B0" w:rsidRDefault="009700B0" w:rsidP="007C23AA">
      <w:pPr>
        <w:rPr>
          <w:lang w:val="en-US"/>
        </w:rPr>
      </w:pPr>
    </w:p>
    <w:p w14:paraId="4F22FE29" w14:textId="4FC1AE22" w:rsidR="000A71A2" w:rsidRDefault="000A71A2" w:rsidP="007C23AA">
      <w:pPr>
        <w:pStyle w:val="Heading3"/>
      </w:pPr>
      <w:bookmarkStart w:id="382" w:name="_Toc118456735"/>
      <w:bookmarkStart w:id="383" w:name="_Toc185706731"/>
      <w:r>
        <w:t>9.1.</w:t>
      </w:r>
      <w:r w:rsidR="00074ACA">
        <w:tab/>
      </w:r>
      <w:r>
        <w:t>Safe Work Practices</w:t>
      </w:r>
      <w:bookmarkEnd w:id="382"/>
      <w:bookmarkEnd w:id="383"/>
    </w:p>
    <w:p w14:paraId="79FD6F0F" w14:textId="77777777" w:rsidR="00ED4390" w:rsidRDefault="00ED4390" w:rsidP="007C23AA">
      <w:pPr>
        <w:autoSpaceDE w:val="0"/>
        <w:autoSpaceDN w:val="0"/>
        <w:adjustRightInd w:val="0"/>
        <w:rPr>
          <w:rFonts w:ascii="Arial" w:hAnsi="Arial" w:cs="Arial"/>
          <w:szCs w:val="22"/>
          <w:lang w:val="en-US"/>
        </w:rPr>
      </w:pPr>
    </w:p>
    <w:p w14:paraId="0C7D5093" w14:textId="533A732F" w:rsidR="000A71A2" w:rsidRPr="007C799E" w:rsidRDefault="002412CE" w:rsidP="007C23AA">
      <w:pPr>
        <w:autoSpaceDE w:val="0"/>
        <w:autoSpaceDN w:val="0"/>
        <w:adjustRightInd w:val="0"/>
        <w:rPr>
          <w:rFonts w:ascii="Arial" w:hAnsi="Arial" w:cs="Arial"/>
          <w:szCs w:val="22"/>
          <w:lang w:val="en-US"/>
        </w:rPr>
      </w:pPr>
      <w:r>
        <w:rPr>
          <w:rFonts w:ascii="Arial" w:hAnsi="Arial" w:cs="Arial"/>
          <w:szCs w:val="22"/>
          <w:lang w:val="en-US"/>
        </w:rPr>
        <w:t>‘</w:t>
      </w:r>
      <w:r w:rsidR="000A71A2" w:rsidRPr="007C799E">
        <w:rPr>
          <w:rFonts w:ascii="Arial" w:hAnsi="Arial" w:cs="Arial"/>
          <w:szCs w:val="22"/>
          <w:lang w:val="en-US"/>
        </w:rPr>
        <w:t>Safe Work Practices</w:t>
      </w:r>
      <w:r>
        <w:rPr>
          <w:rFonts w:ascii="Arial" w:hAnsi="Arial" w:cs="Arial"/>
          <w:szCs w:val="22"/>
          <w:lang w:val="en-US"/>
        </w:rPr>
        <w:t>’</w:t>
      </w:r>
      <w:r w:rsidR="000A71A2" w:rsidRPr="007C799E">
        <w:rPr>
          <w:rFonts w:ascii="Arial" w:hAnsi="Arial" w:cs="Arial"/>
          <w:szCs w:val="22"/>
          <w:lang w:val="en-US"/>
        </w:rPr>
        <w:t xml:space="preserve"> are guidelines for the performance of a particular type of work or activity. Their purpose is to help avoid types of incidents that have occurred </w:t>
      </w:r>
      <w:r w:rsidR="000A71A2">
        <w:rPr>
          <w:rFonts w:ascii="Arial" w:hAnsi="Arial" w:cs="Arial"/>
          <w:szCs w:val="22"/>
          <w:lang w:val="en-US"/>
        </w:rPr>
        <w:t xml:space="preserve">in the past </w:t>
      </w:r>
      <w:r w:rsidR="000A71A2" w:rsidRPr="007C799E">
        <w:rPr>
          <w:rFonts w:ascii="Arial" w:hAnsi="Arial" w:cs="Arial"/>
          <w:szCs w:val="22"/>
          <w:lang w:val="en-US"/>
        </w:rPr>
        <w:t>when using certain types of tools, equipment, or performing a particular task.</w:t>
      </w:r>
    </w:p>
    <w:p w14:paraId="3E88DD89" w14:textId="77777777" w:rsidR="000A71A2" w:rsidRDefault="000A71A2" w:rsidP="007C23AA">
      <w:pPr>
        <w:autoSpaceDE w:val="0"/>
        <w:autoSpaceDN w:val="0"/>
        <w:adjustRightInd w:val="0"/>
        <w:rPr>
          <w:rFonts w:ascii="Arial" w:hAnsi="Arial" w:cs="Arial"/>
          <w:szCs w:val="22"/>
          <w:lang w:val="en-US"/>
        </w:rPr>
      </w:pPr>
    </w:p>
    <w:p w14:paraId="23A7AB36" w14:textId="2AA93A7C" w:rsidR="000A71A2" w:rsidRDefault="000A71A2" w:rsidP="007C23AA">
      <w:pPr>
        <w:pStyle w:val="Heading3"/>
      </w:pPr>
      <w:bookmarkStart w:id="384" w:name="_Toc118456736"/>
      <w:bookmarkStart w:id="385" w:name="_Toc185706732"/>
      <w:r>
        <w:t>9.2.</w:t>
      </w:r>
      <w:r w:rsidR="00074ACA">
        <w:tab/>
      </w:r>
      <w:r>
        <w:t>New Employee Job Safety Orientation</w:t>
      </w:r>
      <w:bookmarkEnd w:id="384"/>
      <w:bookmarkEnd w:id="385"/>
    </w:p>
    <w:p w14:paraId="64EADA01" w14:textId="77777777" w:rsidR="00ED4390" w:rsidRDefault="00ED4390" w:rsidP="007C23AA">
      <w:pPr>
        <w:autoSpaceDE w:val="0"/>
        <w:autoSpaceDN w:val="0"/>
        <w:adjustRightInd w:val="0"/>
        <w:rPr>
          <w:rFonts w:ascii="Arial" w:hAnsi="Arial" w:cs="Arial"/>
          <w:szCs w:val="22"/>
          <w:lang w:val="en-US"/>
        </w:rPr>
      </w:pPr>
    </w:p>
    <w:p w14:paraId="725FF34E" w14:textId="460DA7F8" w:rsidR="000A71A2" w:rsidRDefault="000A71A2" w:rsidP="007C23AA">
      <w:pPr>
        <w:autoSpaceDE w:val="0"/>
        <w:autoSpaceDN w:val="0"/>
        <w:adjustRightInd w:val="0"/>
        <w:rPr>
          <w:rFonts w:ascii="Arial" w:hAnsi="Arial" w:cs="Arial"/>
          <w:szCs w:val="22"/>
          <w:lang w:val="en-US"/>
        </w:rPr>
      </w:pPr>
      <w:r w:rsidRPr="007C799E">
        <w:rPr>
          <w:rFonts w:ascii="Arial" w:hAnsi="Arial" w:cs="Arial"/>
          <w:szCs w:val="22"/>
          <w:lang w:val="en-US"/>
        </w:rPr>
        <w:t xml:space="preserve">All employees must attend an orientation session to introduce health and safety requirements. The orientation will be conducted with all </w:t>
      </w:r>
      <w:r w:rsidR="002412CE">
        <w:rPr>
          <w:rFonts w:ascii="Arial" w:hAnsi="Arial" w:cs="Arial"/>
          <w:szCs w:val="22"/>
          <w:lang w:val="en-US"/>
        </w:rPr>
        <w:t xml:space="preserve">new </w:t>
      </w:r>
      <w:r w:rsidRPr="007C799E">
        <w:rPr>
          <w:rFonts w:ascii="Arial" w:hAnsi="Arial" w:cs="Arial"/>
          <w:szCs w:val="22"/>
          <w:lang w:val="en-US"/>
        </w:rPr>
        <w:t>employees prior to work</w:t>
      </w:r>
      <w:r w:rsidR="00374DAC">
        <w:rPr>
          <w:rFonts w:ascii="Arial" w:hAnsi="Arial" w:cs="Arial"/>
          <w:szCs w:val="22"/>
          <w:lang w:val="en-US"/>
        </w:rPr>
        <w:t>ing with clients</w:t>
      </w:r>
      <w:r w:rsidRPr="007C799E">
        <w:rPr>
          <w:rFonts w:ascii="Arial" w:hAnsi="Arial" w:cs="Arial"/>
          <w:szCs w:val="22"/>
          <w:lang w:val="en-US"/>
        </w:rPr>
        <w:t xml:space="preserve">. </w:t>
      </w:r>
      <w:r w:rsidR="006A041C">
        <w:rPr>
          <w:rFonts w:ascii="Arial" w:hAnsi="Arial" w:cs="Arial"/>
          <w:szCs w:val="22"/>
          <w:lang w:val="en-US"/>
        </w:rPr>
        <w:t>Any new</w:t>
      </w:r>
      <w:r w:rsidRPr="007C799E">
        <w:rPr>
          <w:rFonts w:ascii="Arial" w:hAnsi="Arial" w:cs="Arial"/>
          <w:szCs w:val="22"/>
          <w:lang w:val="en-US"/>
        </w:rPr>
        <w:t xml:space="preserve"> </w:t>
      </w:r>
      <w:r w:rsidR="006A041C">
        <w:rPr>
          <w:rFonts w:ascii="Arial" w:hAnsi="Arial" w:cs="Arial"/>
          <w:szCs w:val="22"/>
          <w:lang w:val="en-US"/>
        </w:rPr>
        <w:t>c</w:t>
      </w:r>
      <w:r w:rsidRPr="007C799E">
        <w:rPr>
          <w:rFonts w:ascii="Arial" w:hAnsi="Arial" w:cs="Arial"/>
          <w:szCs w:val="22"/>
          <w:lang w:val="en-US"/>
        </w:rPr>
        <w:t xml:space="preserve">lient's </w:t>
      </w:r>
      <w:r>
        <w:rPr>
          <w:rFonts w:ascii="Arial" w:hAnsi="Arial" w:cs="Arial"/>
          <w:szCs w:val="22"/>
          <w:lang w:val="en-US"/>
        </w:rPr>
        <w:t>place of residence</w:t>
      </w:r>
      <w:r w:rsidR="000E0C37">
        <w:rPr>
          <w:rFonts w:ascii="Arial" w:hAnsi="Arial" w:cs="Arial"/>
          <w:szCs w:val="22"/>
          <w:lang w:val="en-US"/>
        </w:rPr>
        <w:t xml:space="preserve"> will undergo a safety evaluation.</w:t>
      </w:r>
      <w:r w:rsidRPr="007C799E">
        <w:rPr>
          <w:rFonts w:ascii="Arial" w:hAnsi="Arial" w:cs="Arial"/>
          <w:szCs w:val="22"/>
          <w:lang w:val="en-US"/>
        </w:rPr>
        <w:t xml:space="preserve"> </w:t>
      </w:r>
      <w:r w:rsidR="000E0C37">
        <w:rPr>
          <w:rFonts w:ascii="Arial" w:hAnsi="Arial" w:cs="Arial"/>
          <w:szCs w:val="22"/>
          <w:lang w:val="en-US"/>
        </w:rPr>
        <w:t>The</w:t>
      </w:r>
      <w:r w:rsidRPr="007C799E">
        <w:rPr>
          <w:rFonts w:ascii="Arial" w:hAnsi="Arial" w:cs="Arial"/>
          <w:szCs w:val="22"/>
          <w:lang w:val="en-US"/>
        </w:rPr>
        <w:t xml:space="preserve"> </w:t>
      </w:r>
      <w:r w:rsidR="007F3BFC">
        <w:rPr>
          <w:rFonts w:ascii="Arial" w:hAnsi="Arial" w:cs="Arial"/>
          <w:b/>
          <w:bCs/>
          <w:szCs w:val="22"/>
          <w:lang w:val="en-US"/>
        </w:rPr>
        <w:t>CEO/CFO/Supervisor</w:t>
      </w:r>
      <w:r w:rsidRPr="007C799E">
        <w:rPr>
          <w:rFonts w:ascii="Arial" w:hAnsi="Arial" w:cs="Arial"/>
          <w:szCs w:val="22"/>
          <w:lang w:val="en-US"/>
        </w:rPr>
        <w:t xml:space="preserve"> </w:t>
      </w:r>
      <w:r>
        <w:rPr>
          <w:rFonts w:ascii="Arial" w:hAnsi="Arial" w:cs="Arial"/>
          <w:szCs w:val="22"/>
          <w:lang w:val="en-US"/>
        </w:rPr>
        <w:t>will</w:t>
      </w:r>
      <w:r w:rsidRPr="007C799E">
        <w:rPr>
          <w:rFonts w:ascii="Arial" w:hAnsi="Arial" w:cs="Arial"/>
          <w:szCs w:val="22"/>
          <w:lang w:val="en-US"/>
        </w:rPr>
        <w:t xml:space="preserve"> review the </w:t>
      </w:r>
      <w:r>
        <w:rPr>
          <w:rFonts w:ascii="Arial" w:hAnsi="Arial" w:cs="Arial"/>
          <w:szCs w:val="22"/>
          <w:lang w:val="en-US"/>
        </w:rPr>
        <w:t>environment and if any safety concerns are present, they will be addressed and corrected</w:t>
      </w:r>
      <w:r w:rsidR="000E0C37">
        <w:rPr>
          <w:rFonts w:ascii="Arial" w:hAnsi="Arial" w:cs="Arial"/>
          <w:szCs w:val="22"/>
          <w:lang w:val="en-US"/>
        </w:rPr>
        <w:t xml:space="preserve"> before a care mandate is set to begin</w:t>
      </w:r>
      <w:r>
        <w:rPr>
          <w:rFonts w:ascii="Arial" w:hAnsi="Arial" w:cs="Arial"/>
          <w:szCs w:val="22"/>
          <w:lang w:val="en-US"/>
        </w:rPr>
        <w:t>.</w:t>
      </w:r>
    </w:p>
    <w:p w14:paraId="6605FC7B" w14:textId="77777777" w:rsidR="000A71A2" w:rsidRPr="007C799E" w:rsidRDefault="000A71A2" w:rsidP="007C23AA">
      <w:pPr>
        <w:autoSpaceDE w:val="0"/>
        <w:autoSpaceDN w:val="0"/>
        <w:adjustRightInd w:val="0"/>
        <w:rPr>
          <w:rFonts w:ascii="Arial" w:hAnsi="Arial" w:cs="Arial"/>
          <w:szCs w:val="22"/>
          <w:lang w:val="en-US"/>
        </w:rPr>
      </w:pPr>
      <w:r w:rsidRPr="007C799E">
        <w:rPr>
          <w:rFonts w:ascii="Arial" w:hAnsi="Arial" w:cs="Arial"/>
          <w:szCs w:val="22"/>
          <w:lang w:val="en-US"/>
        </w:rPr>
        <w:t xml:space="preserve"> </w:t>
      </w:r>
    </w:p>
    <w:p w14:paraId="0EB3F259" w14:textId="6F244F66" w:rsidR="000A71A2" w:rsidRDefault="000A71A2" w:rsidP="007C23AA">
      <w:pPr>
        <w:pStyle w:val="Heading3"/>
      </w:pPr>
      <w:bookmarkStart w:id="386" w:name="_Toc118456737"/>
      <w:bookmarkStart w:id="387" w:name="_Toc185706733"/>
      <w:r>
        <w:t>9.3.</w:t>
      </w:r>
      <w:r w:rsidR="00074ACA">
        <w:tab/>
      </w:r>
      <w:r>
        <w:t>Specialized Task Training</w:t>
      </w:r>
      <w:bookmarkEnd w:id="386"/>
      <w:bookmarkEnd w:id="387"/>
    </w:p>
    <w:p w14:paraId="25DC3BC2" w14:textId="77777777" w:rsidR="00ED4390" w:rsidRDefault="00ED4390" w:rsidP="007C23AA">
      <w:pPr>
        <w:autoSpaceDE w:val="0"/>
        <w:autoSpaceDN w:val="0"/>
        <w:adjustRightInd w:val="0"/>
        <w:rPr>
          <w:rFonts w:ascii="Arial" w:hAnsi="Arial" w:cs="Arial"/>
          <w:szCs w:val="22"/>
          <w:lang w:val="en-US"/>
        </w:rPr>
      </w:pPr>
    </w:p>
    <w:p w14:paraId="445FF892" w14:textId="14E165FA" w:rsidR="000A71A2" w:rsidRPr="003041F0" w:rsidRDefault="000A71A2" w:rsidP="007C23AA">
      <w:pPr>
        <w:autoSpaceDE w:val="0"/>
        <w:autoSpaceDN w:val="0"/>
        <w:adjustRightInd w:val="0"/>
        <w:rPr>
          <w:rFonts w:ascii="Arial" w:hAnsi="Arial" w:cs="Arial"/>
          <w:szCs w:val="22"/>
          <w:lang w:val="en-US"/>
        </w:rPr>
      </w:pPr>
      <w:r w:rsidRPr="007C799E">
        <w:rPr>
          <w:rFonts w:ascii="Arial" w:hAnsi="Arial" w:cs="Arial"/>
          <w:szCs w:val="22"/>
          <w:lang w:val="en-US"/>
        </w:rPr>
        <w:t xml:space="preserve">Any training required under </w:t>
      </w:r>
      <w:r w:rsidR="00B767B7">
        <w:rPr>
          <w:rFonts w:ascii="Arial" w:hAnsi="Arial" w:cs="Arial"/>
          <w:b/>
          <w:bCs/>
          <w:szCs w:val="22"/>
          <w:lang w:val="en-US"/>
        </w:rPr>
        <w:t>Texas</w:t>
      </w:r>
      <w:r>
        <w:rPr>
          <w:rFonts w:ascii="Arial" w:hAnsi="Arial" w:cs="Arial"/>
          <w:szCs w:val="22"/>
          <w:lang w:val="en-US"/>
        </w:rPr>
        <w:t xml:space="preserve"> law r</w:t>
      </w:r>
      <w:r w:rsidRPr="007C799E">
        <w:rPr>
          <w:rFonts w:ascii="Arial" w:hAnsi="Arial" w:cs="Arial"/>
          <w:szCs w:val="22"/>
          <w:lang w:val="en-US"/>
        </w:rPr>
        <w:t xml:space="preserve">egulations </w:t>
      </w:r>
      <w:r w:rsidR="00A96CF2">
        <w:rPr>
          <w:rFonts w:ascii="Arial" w:hAnsi="Arial" w:cs="Arial"/>
          <w:szCs w:val="22"/>
          <w:lang w:val="en-US"/>
        </w:rPr>
        <w:t>will</w:t>
      </w:r>
      <w:r w:rsidRPr="007C799E">
        <w:rPr>
          <w:rFonts w:ascii="Arial" w:hAnsi="Arial" w:cs="Arial"/>
          <w:szCs w:val="22"/>
          <w:lang w:val="en-US"/>
        </w:rPr>
        <w:t xml:space="preserve"> be provided by a </w:t>
      </w:r>
      <w:r>
        <w:rPr>
          <w:rFonts w:ascii="Arial" w:hAnsi="Arial" w:cs="Arial"/>
          <w:szCs w:val="22"/>
          <w:lang w:val="en-US"/>
        </w:rPr>
        <w:t>certified</w:t>
      </w:r>
      <w:r w:rsidRPr="007C799E">
        <w:rPr>
          <w:rFonts w:ascii="Arial" w:hAnsi="Arial" w:cs="Arial"/>
          <w:szCs w:val="22"/>
          <w:lang w:val="en-US"/>
        </w:rPr>
        <w:t xml:space="preserve"> trainer or an accredited training organization. </w:t>
      </w:r>
      <w:r w:rsidRPr="003041F0">
        <w:rPr>
          <w:rFonts w:ascii="Arial" w:hAnsi="Arial" w:cs="Arial"/>
          <w:szCs w:val="22"/>
          <w:lang w:val="en-US"/>
        </w:rPr>
        <w:t>The name of the trainer responsible for proving all safety information will be clearly indicated on the forms</w:t>
      </w:r>
      <w:r w:rsidR="00A96CF2">
        <w:rPr>
          <w:rFonts w:ascii="Arial" w:hAnsi="Arial" w:cs="Arial"/>
          <w:szCs w:val="22"/>
          <w:lang w:val="en-US"/>
        </w:rPr>
        <w:t>.</w:t>
      </w:r>
    </w:p>
    <w:p w14:paraId="30CFC2EB" w14:textId="0CED4584" w:rsidR="00ED4390" w:rsidRDefault="00ED4390" w:rsidP="007C23AA">
      <w:pPr>
        <w:spacing w:after="160"/>
        <w:rPr>
          <w:rFonts w:ascii="Arial" w:hAnsi="Arial" w:cs="Arial"/>
          <w:szCs w:val="22"/>
          <w:lang w:val="en-US"/>
        </w:rPr>
      </w:pPr>
      <w:r>
        <w:rPr>
          <w:rFonts w:ascii="Arial" w:hAnsi="Arial" w:cs="Arial"/>
          <w:szCs w:val="22"/>
          <w:lang w:val="en-US"/>
        </w:rPr>
        <w:br w:type="page"/>
      </w:r>
    </w:p>
    <w:p w14:paraId="2D758EF5" w14:textId="609BD850" w:rsidR="000A71A2" w:rsidRDefault="000A71A2" w:rsidP="007C23AA">
      <w:pPr>
        <w:pStyle w:val="Heading3"/>
      </w:pPr>
      <w:bookmarkStart w:id="388" w:name="_Toc118456738"/>
      <w:bookmarkStart w:id="389" w:name="_Toc185706734"/>
      <w:r>
        <w:lastRenderedPageBreak/>
        <w:t>9.4.</w:t>
      </w:r>
      <w:r w:rsidR="007216EE">
        <w:tab/>
      </w:r>
      <w:r>
        <w:t>Scope of Practice Policy</w:t>
      </w:r>
      <w:bookmarkEnd w:id="388"/>
      <w:bookmarkEnd w:id="389"/>
    </w:p>
    <w:p w14:paraId="79F8ED37" w14:textId="77777777" w:rsidR="00ED4390" w:rsidRDefault="00ED4390" w:rsidP="007C23AA">
      <w:pPr>
        <w:autoSpaceDE w:val="0"/>
        <w:autoSpaceDN w:val="0"/>
        <w:adjustRightInd w:val="0"/>
        <w:rPr>
          <w:rFonts w:ascii="Arial" w:hAnsi="Arial" w:cs="Arial"/>
          <w:szCs w:val="22"/>
          <w:lang w:val="en-US"/>
        </w:rPr>
      </w:pPr>
    </w:p>
    <w:p w14:paraId="11FA21D3" w14:textId="60E2BC7D" w:rsidR="000A71A2" w:rsidRDefault="00331DBA" w:rsidP="007C23AA">
      <w:pPr>
        <w:autoSpaceDE w:val="0"/>
        <w:autoSpaceDN w:val="0"/>
        <w:adjustRightInd w:val="0"/>
        <w:rPr>
          <w:rFonts w:ascii="Arial" w:hAnsi="Arial" w:cs="Arial"/>
          <w:szCs w:val="22"/>
          <w:lang w:val="en-US"/>
        </w:rPr>
      </w:pPr>
      <w:r>
        <w:rPr>
          <w:rFonts w:ascii="Arial" w:hAnsi="Arial" w:cs="Arial"/>
          <w:szCs w:val="22"/>
          <w:lang w:val="en-US"/>
        </w:rPr>
        <w:t>C</w:t>
      </w:r>
      <w:r w:rsidR="000A71A2" w:rsidRPr="007C799E">
        <w:rPr>
          <w:rFonts w:ascii="Arial" w:hAnsi="Arial" w:cs="Arial"/>
          <w:szCs w:val="22"/>
          <w:lang w:val="en-US"/>
        </w:rPr>
        <w:t>lient</w:t>
      </w:r>
      <w:r w:rsidR="000A71A2">
        <w:rPr>
          <w:rFonts w:ascii="Arial" w:hAnsi="Arial" w:cs="Arial"/>
          <w:szCs w:val="22"/>
          <w:lang w:val="en-US"/>
        </w:rPr>
        <w:t>s</w:t>
      </w:r>
      <w:r w:rsidR="000A71A2" w:rsidRPr="007C799E">
        <w:rPr>
          <w:rFonts w:ascii="Arial" w:hAnsi="Arial" w:cs="Arial"/>
          <w:szCs w:val="22"/>
          <w:lang w:val="en-US"/>
        </w:rPr>
        <w:t xml:space="preserve"> may </w:t>
      </w:r>
      <w:r w:rsidR="000A71A2">
        <w:rPr>
          <w:rFonts w:ascii="Arial" w:hAnsi="Arial" w:cs="Arial"/>
          <w:szCs w:val="22"/>
          <w:lang w:val="en-US"/>
        </w:rPr>
        <w:t>ask an employee while on duty to perform a procedure</w:t>
      </w:r>
      <w:r w:rsidR="000A71A2" w:rsidRPr="007C799E">
        <w:rPr>
          <w:rFonts w:ascii="Arial" w:hAnsi="Arial" w:cs="Arial"/>
          <w:szCs w:val="22"/>
          <w:lang w:val="en-US"/>
        </w:rPr>
        <w:t xml:space="preserve"> that </w:t>
      </w:r>
      <w:r w:rsidR="000A71A2">
        <w:rPr>
          <w:rFonts w:ascii="Arial" w:hAnsi="Arial" w:cs="Arial"/>
          <w:szCs w:val="22"/>
          <w:lang w:val="en-US"/>
        </w:rPr>
        <w:t>requires authorization or does not feel safe to perform</w:t>
      </w:r>
      <w:r w:rsidR="000A71A2" w:rsidRPr="007C799E">
        <w:rPr>
          <w:rFonts w:ascii="Arial" w:hAnsi="Arial" w:cs="Arial"/>
          <w:szCs w:val="22"/>
          <w:lang w:val="en-US"/>
        </w:rPr>
        <w:t xml:space="preserve">. If this occurs, </w:t>
      </w:r>
      <w:r w:rsidR="000A71A2">
        <w:rPr>
          <w:rFonts w:ascii="Arial" w:hAnsi="Arial" w:cs="Arial"/>
          <w:szCs w:val="22"/>
          <w:lang w:val="en-US"/>
        </w:rPr>
        <w:t>the employee</w:t>
      </w:r>
      <w:r w:rsidR="000A71A2" w:rsidRPr="007C799E">
        <w:rPr>
          <w:rFonts w:ascii="Arial" w:hAnsi="Arial" w:cs="Arial"/>
          <w:szCs w:val="22"/>
          <w:lang w:val="en-US"/>
        </w:rPr>
        <w:t xml:space="preserve"> should contact </w:t>
      </w:r>
      <w:r w:rsidR="000A71A2">
        <w:rPr>
          <w:rFonts w:ascii="Arial" w:hAnsi="Arial" w:cs="Arial"/>
          <w:szCs w:val="22"/>
          <w:lang w:val="en-US"/>
        </w:rPr>
        <w:t>their assigned supervisor</w:t>
      </w:r>
      <w:r w:rsidR="000A71A2" w:rsidRPr="007C799E">
        <w:rPr>
          <w:rFonts w:ascii="Arial" w:hAnsi="Arial" w:cs="Arial"/>
          <w:szCs w:val="22"/>
          <w:lang w:val="en-US"/>
        </w:rPr>
        <w:t xml:space="preserve"> immediately. No employee is required to </w:t>
      </w:r>
      <w:r w:rsidR="000A71A2">
        <w:rPr>
          <w:rFonts w:ascii="Arial" w:hAnsi="Arial" w:cs="Arial"/>
          <w:szCs w:val="22"/>
          <w:lang w:val="en-US"/>
        </w:rPr>
        <w:t>do</w:t>
      </w:r>
      <w:r w:rsidR="000A71A2" w:rsidRPr="007C799E">
        <w:rPr>
          <w:rFonts w:ascii="Arial" w:hAnsi="Arial" w:cs="Arial"/>
          <w:szCs w:val="22"/>
          <w:lang w:val="en-US"/>
        </w:rPr>
        <w:t xml:space="preserve"> a job </w:t>
      </w:r>
      <w:r w:rsidR="000A71A2">
        <w:rPr>
          <w:rFonts w:ascii="Arial" w:hAnsi="Arial" w:cs="Arial"/>
          <w:szCs w:val="22"/>
          <w:lang w:val="en-US"/>
        </w:rPr>
        <w:t xml:space="preserve">task/procedure </w:t>
      </w:r>
      <w:r w:rsidR="000A71A2" w:rsidRPr="007C799E">
        <w:rPr>
          <w:rFonts w:ascii="Arial" w:hAnsi="Arial" w:cs="Arial"/>
          <w:szCs w:val="22"/>
          <w:lang w:val="en-US"/>
        </w:rPr>
        <w:t xml:space="preserve">that </w:t>
      </w:r>
      <w:r w:rsidR="00BC4C52">
        <w:rPr>
          <w:rFonts w:ascii="Arial" w:hAnsi="Arial" w:cs="Arial"/>
          <w:szCs w:val="22"/>
          <w:lang w:val="en-US"/>
        </w:rPr>
        <w:t>is unlawful</w:t>
      </w:r>
      <w:r w:rsidR="000A71A2">
        <w:rPr>
          <w:rFonts w:ascii="Arial" w:hAnsi="Arial" w:cs="Arial"/>
          <w:szCs w:val="22"/>
          <w:lang w:val="en-US"/>
        </w:rPr>
        <w:t xml:space="preserve"> or unsafe</w:t>
      </w:r>
      <w:r w:rsidR="000A71A2" w:rsidRPr="007C799E">
        <w:rPr>
          <w:rFonts w:ascii="Arial" w:hAnsi="Arial" w:cs="Arial"/>
          <w:szCs w:val="22"/>
          <w:lang w:val="en-US"/>
        </w:rPr>
        <w:t>.</w:t>
      </w:r>
    </w:p>
    <w:p w14:paraId="413CB4C1" w14:textId="77777777" w:rsidR="0094701E" w:rsidRDefault="0094701E" w:rsidP="007C23AA">
      <w:pPr>
        <w:autoSpaceDE w:val="0"/>
        <w:autoSpaceDN w:val="0"/>
        <w:adjustRightInd w:val="0"/>
        <w:rPr>
          <w:rFonts w:ascii="Arial" w:hAnsi="Arial" w:cs="Arial"/>
          <w:szCs w:val="22"/>
          <w:lang w:val="en-US"/>
        </w:rPr>
      </w:pPr>
    </w:p>
    <w:p w14:paraId="78A4CDCA" w14:textId="630EB4E3" w:rsidR="000A71A2" w:rsidRDefault="000A71A2" w:rsidP="007C23AA">
      <w:pPr>
        <w:pStyle w:val="Heading3"/>
      </w:pPr>
      <w:bookmarkStart w:id="390" w:name="_Toc118456739"/>
      <w:bookmarkStart w:id="391" w:name="_Toc185706735"/>
      <w:r>
        <w:t>9.5.</w:t>
      </w:r>
      <w:r w:rsidR="007216EE">
        <w:tab/>
      </w:r>
      <w:r>
        <w:t>Protective Personal Equipment (PPE)</w:t>
      </w:r>
      <w:bookmarkEnd w:id="390"/>
      <w:bookmarkEnd w:id="391"/>
    </w:p>
    <w:p w14:paraId="01FE2942" w14:textId="77777777" w:rsidR="0094701E" w:rsidRDefault="0094701E" w:rsidP="007C23AA">
      <w:pPr>
        <w:autoSpaceDE w:val="0"/>
        <w:autoSpaceDN w:val="0"/>
        <w:adjustRightInd w:val="0"/>
        <w:rPr>
          <w:rFonts w:ascii="Arial" w:hAnsi="Arial" w:cs="Arial"/>
          <w:szCs w:val="22"/>
          <w:lang w:val="en-US"/>
        </w:rPr>
      </w:pPr>
    </w:p>
    <w:p w14:paraId="6577C03B" w14:textId="19CE397A" w:rsidR="000A71A2" w:rsidRPr="00513F5B" w:rsidRDefault="000A71A2" w:rsidP="007C23AA">
      <w:pPr>
        <w:autoSpaceDE w:val="0"/>
        <w:autoSpaceDN w:val="0"/>
        <w:adjustRightInd w:val="0"/>
        <w:rPr>
          <w:rFonts w:ascii="Arial" w:hAnsi="Arial" w:cs="Arial"/>
          <w:szCs w:val="22"/>
          <w:lang w:val="en-US"/>
        </w:rPr>
      </w:pPr>
      <w:r>
        <w:rPr>
          <w:rFonts w:ascii="Arial" w:hAnsi="Arial" w:cs="Arial"/>
          <w:szCs w:val="22"/>
          <w:lang w:val="en-US"/>
        </w:rPr>
        <w:t xml:space="preserve">All employees of </w:t>
      </w:r>
      <w:r w:rsidR="00FC6C33">
        <w:rPr>
          <w:rFonts w:ascii="Arial" w:hAnsi="Arial" w:cs="Arial"/>
          <w:b/>
          <w:bCs/>
          <w:szCs w:val="22"/>
          <w:lang w:val="en-US"/>
        </w:rPr>
        <w:t>BBA Healthcare Partners, LLC</w:t>
      </w:r>
      <w:r>
        <w:rPr>
          <w:rFonts w:ascii="Arial" w:hAnsi="Arial" w:cs="Arial"/>
          <w:szCs w:val="22"/>
          <w:lang w:val="en-US"/>
        </w:rPr>
        <w:t xml:space="preserve"> must wear a mask any other protective gear if </w:t>
      </w:r>
      <w:r w:rsidR="00BC4C52">
        <w:rPr>
          <w:rFonts w:ascii="Arial" w:hAnsi="Arial" w:cs="Arial"/>
          <w:szCs w:val="22"/>
          <w:lang w:val="en-US"/>
        </w:rPr>
        <w:t xml:space="preserve">or when </w:t>
      </w:r>
      <w:r>
        <w:rPr>
          <w:rFonts w:ascii="Arial" w:hAnsi="Arial" w:cs="Arial"/>
          <w:szCs w:val="22"/>
          <w:lang w:val="en-US"/>
        </w:rPr>
        <w:t xml:space="preserve">directed by </w:t>
      </w:r>
      <w:r w:rsidR="00B767B7">
        <w:rPr>
          <w:rFonts w:ascii="Arial" w:hAnsi="Arial" w:cs="Arial"/>
          <w:b/>
          <w:bCs/>
          <w:szCs w:val="22"/>
          <w:lang w:val="en-US"/>
        </w:rPr>
        <w:t>Texas</w:t>
      </w:r>
      <w:r>
        <w:rPr>
          <w:rFonts w:ascii="Arial" w:hAnsi="Arial" w:cs="Arial"/>
          <w:szCs w:val="22"/>
          <w:lang w:val="en-US"/>
        </w:rPr>
        <w:t xml:space="preserve"> public health professionals to do so.</w:t>
      </w:r>
    </w:p>
    <w:p w14:paraId="3E168F65" w14:textId="77777777" w:rsidR="000A71A2" w:rsidRDefault="000A71A2" w:rsidP="007C23AA">
      <w:pPr>
        <w:autoSpaceDE w:val="0"/>
        <w:autoSpaceDN w:val="0"/>
        <w:adjustRightInd w:val="0"/>
        <w:rPr>
          <w:rFonts w:ascii="Arial" w:hAnsi="Arial" w:cs="Arial"/>
          <w:szCs w:val="22"/>
          <w:lang w:val="en-US"/>
        </w:rPr>
      </w:pPr>
    </w:p>
    <w:p w14:paraId="0287E81E" w14:textId="5248D77A" w:rsidR="000A71A2" w:rsidRPr="001A58C5" w:rsidRDefault="000A71A2" w:rsidP="007C23AA">
      <w:pPr>
        <w:pStyle w:val="Heading4"/>
        <w:spacing w:after="0"/>
        <w:jc w:val="left"/>
        <w:rPr>
          <w:rFonts w:ascii="Arial" w:hAnsi="Arial" w:cs="Arial"/>
          <w:color w:val="auto"/>
          <w:sz w:val="22"/>
          <w:szCs w:val="22"/>
        </w:rPr>
      </w:pPr>
      <w:bookmarkStart w:id="392" w:name="_Toc185706736"/>
      <w:r w:rsidRPr="001A58C5">
        <w:rPr>
          <w:rFonts w:ascii="Arial" w:hAnsi="Arial" w:cs="Arial"/>
          <w:color w:val="auto"/>
          <w:sz w:val="22"/>
          <w:szCs w:val="22"/>
        </w:rPr>
        <w:t>9.5.1.</w:t>
      </w:r>
      <w:r w:rsidR="007216EE" w:rsidRPr="001A58C5">
        <w:rPr>
          <w:rFonts w:ascii="Arial" w:hAnsi="Arial" w:cs="Arial"/>
          <w:color w:val="auto"/>
          <w:sz w:val="22"/>
          <w:szCs w:val="22"/>
        </w:rPr>
        <w:tab/>
      </w:r>
      <w:r w:rsidRPr="001A58C5">
        <w:rPr>
          <w:rFonts w:ascii="Arial" w:hAnsi="Arial" w:cs="Arial"/>
          <w:color w:val="auto"/>
          <w:sz w:val="22"/>
          <w:szCs w:val="22"/>
        </w:rPr>
        <w:t>Gloves (Rubber, Vinyl, Latex)</w:t>
      </w:r>
      <w:bookmarkEnd w:id="392"/>
    </w:p>
    <w:p w14:paraId="076656EA" w14:textId="77777777" w:rsidR="00FB26F8" w:rsidRPr="00FB26F8" w:rsidRDefault="00FB26F8" w:rsidP="007C23AA">
      <w:pPr>
        <w:rPr>
          <w:lang w:val="en-US"/>
        </w:rPr>
      </w:pPr>
    </w:p>
    <w:p w14:paraId="32E072E2" w14:textId="7841B428" w:rsidR="000A71A2" w:rsidRDefault="000A71A2" w:rsidP="007C23AA">
      <w:pPr>
        <w:autoSpaceDE w:val="0"/>
        <w:autoSpaceDN w:val="0"/>
        <w:adjustRightInd w:val="0"/>
        <w:rPr>
          <w:rFonts w:ascii="Arial" w:hAnsi="Arial" w:cs="Arial"/>
          <w:szCs w:val="22"/>
          <w:lang w:val="en-US"/>
        </w:rPr>
      </w:pPr>
      <w:r w:rsidRPr="00513F5B">
        <w:rPr>
          <w:rFonts w:ascii="Arial" w:hAnsi="Arial" w:cs="Arial"/>
          <w:szCs w:val="22"/>
          <w:lang w:val="en-US"/>
        </w:rPr>
        <w:t xml:space="preserve">Protective gloves should be worn when there is a foreseeable risk of injury or </w:t>
      </w:r>
      <w:r>
        <w:rPr>
          <w:rFonts w:ascii="Arial" w:hAnsi="Arial" w:cs="Arial"/>
          <w:szCs w:val="22"/>
          <w:lang w:val="en-US"/>
        </w:rPr>
        <w:t>biohazard</w:t>
      </w:r>
      <w:r w:rsidRPr="00513F5B">
        <w:rPr>
          <w:rFonts w:ascii="Arial" w:hAnsi="Arial" w:cs="Arial"/>
          <w:szCs w:val="22"/>
          <w:lang w:val="en-US"/>
        </w:rPr>
        <w:t xml:space="preserve"> contamination to the hands, or when duties involve food handling. </w:t>
      </w:r>
    </w:p>
    <w:p w14:paraId="67A4137B" w14:textId="77777777" w:rsidR="000A71A2" w:rsidRDefault="000A71A2" w:rsidP="007C23AA">
      <w:pPr>
        <w:autoSpaceDE w:val="0"/>
        <w:autoSpaceDN w:val="0"/>
        <w:adjustRightInd w:val="0"/>
        <w:rPr>
          <w:rFonts w:ascii="Arial" w:hAnsi="Arial" w:cs="Arial"/>
          <w:szCs w:val="22"/>
          <w:lang w:val="en-US"/>
        </w:rPr>
      </w:pPr>
    </w:p>
    <w:p w14:paraId="1C8C3C30" w14:textId="6929DC7B" w:rsidR="000A71A2" w:rsidRDefault="000A71A2" w:rsidP="007C23AA">
      <w:pPr>
        <w:pStyle w:val="Heading3"/>
      </w:pPr>
      <w:bookmarkStart w:id="393" w:name="_Toc118456740"/>
      <w:bookmarkStart w:id="394" w:name="_Toc185706737"/>
      <w:bookmarkStart w:id="395" w:name="_Hlk93827162"/>
      <w:r>
        <w:t xml:space="preserve">9.6. </w:t>
      </w:r>
      <w:r w:rsidR="007216EE">
        <w:tab/>
      </w:r>
      <w:r>
        <w:t>Client Lifting Protocol</w:t>
      </w:r>
      <w:bookmarkEnd w:id="393"/>
      <w:bookmarkEnd w:id="394"/>
    </w:p>
    <w:p w14:paraId="40477D2D" w14:textId="77777777" w:rsidR="002B13A6" w:rsidRDefault="002B13A6" w:rsidP="007C23AA">
      <w:pPr>
        <w:autoSpaceDE w:val="0"/>
        <w:autoSpaceDN w:val="0"/>
        <w:adjustRightInd w:val="0"/>
        <w:rPr>
          <w:rFonts w:ascii="Arial" w:hAnsi="Arial" w:cs="Arial"/>
          <w:szCs w:val="22"/>
          <w:lang w:val="en-US"/>
        </w:rPr>
      </w:pPr>
    </w:p>
    <w:p w14:paraId="4AEDC37F" w14:textId="366DED3C" w:rsidR="000A71A2" w:rsidRPr="007C6F53" w:rsidRDefault="000A71A2" w:rsidP="007C23AA">
      <w:pPr>
        <w:autoSpaceDE w:val="0"/>
        <w:autoSpaceDN w:val="0"/>
        <w:adjustRightInd w:val="0"/>
        <w:rPr>
          <w:rFonts w:ascii="Arial" w:hAnsi="Arial" w:cs="Arial"/>
          <w:b/>
          <w:bCs/>
          <w:szCs w:val="22"/>
          <w:u w:val="single"/>
          <w:lang w:val="en-US"/>
        </w:rPr>
      </w:pPr>
      <w:r w:rsidRPr="00904D4D">
        <w:rPr>
          <w:rFonts w:ascii="Arial" w:hAnsi="Arial" w:cs="Arial"/>
          <w:szCs w:val="22"/>
          <w:lang w:val="en-US"/>
        </w:rPr>
        <w:t xml:space="preserve">In the interest of </w:t>
      </w:r>
      <w:r>
        <w:rPr>
          <w:rFonts w:ascii="Arial" w:hAnsi="Arial" w:cs="Arial"/>
          <w:szCs w:val="22"/>
          <w:lang w:val="en-US"/>
        </w:rPr>
        <w:t xml:space="preserve">our </w:t>
      </w:r>
      <w:r w:rsidR="00E94D85">
        <w:rPr>
          <w:rFonts w:ascii="Arial" w:hAnsi="Arial" w:cs="Arial"/>
          <w:szCs w:val="22"/>
          <w:lang w:val="en-US"/>
        </w:rPr>
        <w:t>employees’</w:t>
      </w:r>
      <w:r w:rsidRPr="00904D4D">
        <w:rPr>
          <w:rFonts w:ascii="Arial" w:hAnsi="Arial" w:cs="Arial"/>
          <w:szCs w:val="22"/>
          <w:lang w:val="en-US"/>
        </w:rPr>
        <w:t xml:space="preserve"> safety and the safety of </w:t>
      </w:r>
      <w:r w:rsidR="00282A22">
        <w:rPr>
          <w:rFonts w:ascii="Arial" w:hAnsi="Arial" w:cs="Arial"/>
          <w:szCs w:val="22"/>
          <w:lang w:val="en-US"/>
        </w:rPr>
        <w:t>the</w:t>
      </w:r>
      <w:r w:rsidRPr="00904D4D">
        <w:rPr>
          <w:rFonts w:ascii="Arial" w:hAnsi="Arial" w:cs="Arial"/>
          <w:szCs w:val="22"/>
          <w:lang w:val="en-US"/>
        </w:rPr>
        <w:t xml:space="preserve"> client, </w:t>
      </w:r>
      <w:r w:rsidR="00FC6C33">
        <w:rPr>
          <w:rFonts w:ascii="Arial" w:hAnsi="Arial" w:cs="Arial"/>
          <w:b/>
          <w:bCs/>
          <w:szCs w:val="22"/>
          <w:lang w:val="en-US"/>
        </w:rPr>
        <w:t>BBA Healthcare Partners, LLC</w:t>
      </w:r>
      <w:r w:rsidRPr="00904D4D">
        <w:rPr>
          <w:rFonts w:ascii="Arial" w:hAnsi="Arial" w:cs="Arial"/>
          <w:szCs w:val="22"/>
          <w:lang w:val="en-US"/>
        </w:rPr>
        <w:t xml:space="preserve"> aligns with the </w:t>
      </w:r>
      <w:r w:rsidR="00B767B7">
        <w:rPr>
          <w:rFonts w:ascii="Arial" w:hAnsi="Arial" w:cs="Arial"/>
          <w:b/>
          <w:bCs/>
          <w:szCs w:val="22"/>
          <w:lang w:val="en-US"/>
        </w:rPr>
        <w:t>Texas</w:t>
      </w:r>
      <w:r>
        <w:rPr>
          <w:rFonts w:ascii="Arial" w:hAnsi="Arial" w:cs="Arial"/>
          <w:szCs w:val="22"/>
          <w:lang w:val="en-US"/>
        </w:rPr>
        <w:t xml:space="preserve"> workplace safety </w:t>
      </w:r>
      <w:r w:rsidRPr="00904D4D">
        <w:rPr>
          <w:rFonts w:ascii="Arial" w:hAnsi="Arial" w:cs="Arial"/>
          <w:szCs w:val="22"/>
          <w:lang w:val="en-US"/>
        </w:rPr>
        <w:t>standard</w:t>
      </w:r>
      <w:r>
        <w:rPr>
          <w:rFonts w:ascii="Arial" w:hAnsi="Arial" w:cs="Arial"/>
          <w:szCs w:val="22"/>
          <w:lang w:val="en-US"/>
        </w:rPr>
        <w:t>s</w:t>
      </w:r>
      <w:r w:rsidR="00282A22">
        <w:rPr>
          <w:rFonts w:ascii="Arial" w:hAnsi="Arial" w:cs="Arial"/>
          <w:szCs w:val="22"/>
          <w:lang w:val="en-US"/>
        </w:rPr>
        <w:t xml:space="preserve">. </w:t>
      </w:r>
      <w:r>
        <w:rPr>
          <w:rFonts w:ascii="Arial" w:hAnsi="Arial" w:cs="Arial"/>
          <w:szCs w:val="22"/>
          <w:lang w:val="en-US"/>
        </w:rPr>
        <w:t>H</w:t>
      </w:r>
      <w:r w:rsidRPr="00904D4D">
        <w:rPr>
          <w:rFonts w:ascii="Arial" w:hAnsi="Arial" w:cs="Arial"/>
          <w:szCs w:val="22"/>
          <w:lang w:val="en-US"/>
        </w:rPr>
        <w:t xml:space="preserve">ome support workers </w:t>
      </w:r>
      <w:r>
        <w:rPr>
          <w:rFonts w:ascii="Arial" w:hAnsi="Arial" w:cs="Arial"/>
          <w:szCs w:val="22"/>
          <w:lang w:val="en-US"/>
        </w:rPr>
        <w:t xml:space="preserve">are permitted to </w:t>
      </w:r>
      <w:r w:rsidRPr="00904D4D">
        <w:rPr>
          <w:rFonts w:ascii="Arial" w:hAnsi="Arial" w:cs="Arial"/>
          <w:szCs w:val="22"/>
          <w:lang w:val="en-US"/>
        </w:rPr>
        <w:t xml:space="preserve">assist with </w:t>
      </w:r>
      <w:r w:rsidR="00AB248B">
        <w:rPr>
          <w:rFonts w:ascii="Arial" w:hAnsi="Arial" w:cs="Arial"/>
          <w:b/>
          <w:bCs/>
          <w:szCs w:val="22"/>
          <w:lang w:val="en-US"/>
        </w:rPr>
        <w:t>daily duties assigned and agreed upon</w:t>
      </w:r>
      <w:r>
        <w:rPr>
          <w:rFonts w:ascii="Arial" w:hAnsi="Arial" w:cs="Arial"/>
          <w:szCs w:val="22"/>
          <w:lang w:val="en-US"/>
        </w:rPr>
        <w:t>.</w:t>
      </w:r>
      <w:r w:rsidRPr="00904D4D">
        <w:rPr>
          <w:rFonts w:ascii="Arial" w:hAnsi="Arial" w:cs="Arial"/>
          <w:szCs w:val="22"/>
          <w:lang w:val="en-US"/>
        </w:rPr>
        <w:t xml:space="preserve"> </w:t>
      </w:r>
      <w:r>
        <w:rPr>
          <w:rFonts w:ascii="Arial" w:hAnsi="Arial" w:cs="Arial"/>
          <w:szCs w:val="22"/>
          <w:lang w:val="en-US"/>
        </w:rPr>
        <w:t xml:space="preserve">The </w:t>
      </w:r>
      <w:r w:rsidR="007F3BFC">
        <w:rPr>
          <w:rFonts w:ascii="Arial" w:hAnsi="Arial" w:cs="Arial"/>
          <w:b/>
          <w:bCs/>
          <w:szCs w:val="22"/>
          <w:lang w:val="en-US"/>
        </w:rPr>
        <w:t>CEO/CFO/Supervisor</w:t>
      </w:r>
      <w:r>
        <w:rPr>
          <w:rFonts w:ascii="Arial" w:hAnsi="Arial" w:cs="Arial"/>
          <w:szCs w:val="22"/>
          <w:lang w:val="en-US"/>
        </w:rPr>
        <w:t xml:space="preserve"> is responsible </w:t>
      </w:r>
      <w:r w:rsidR="000D230E">
        <w:rPr>
          <w:rFonts w:ascii="Arial" w:hAnsi="Arial" w:cs="Arial"/>
          <w:szCs w:val="22"/>
          <w:lang w:val="en-US"/>
        </w:rPr>
        <w:t>for determining</w:t>
      </w:r>
      <w:r>
        <w:rPr>
          <w:rFonts w:ascii="Arial" w:hAnsi="Arial" w:cs="Arial"/>
          <w:szCs w:val="22"/>
          <w:lang w:val="en-US"/>
        </w:rPr>
        <w:t xml:space="preserve"> the level of care required</w:t>
      </w:r>
      <w:r w:rsidRPr="00904D4D">
        <w:rPr>
          <w:rFonts w:ascii="Arial" w:hAnsi="Arial" w:cs="Arial"/>
          <w:szCs w:val="22"/>
          <w:lang w:val="en-US"/>
        </w:rPr>
        <w:t xml:space="preserve"> during </w:t>
      </w:r>
      <w:r>
        <w:rPr>
          <w:rFonts w:ascii="Arial" w:hAnsi="Arial" w:cs="Arial"/>
          <w:szCs w:val="22"/>
          <w:lang w:val="en-US"/>
        </w:rPr>
        <w:t xml:space="preserve">each </w:t>
      </w:r>
      <w:r w:rsidRPr="00904D4D">
        <w:rPr>
          <w:rFonts w:ascii="Arial" w:hAnsi="Arial" w:cs="Arial"/>
          <w:szCs w:val="22"/>
          <w:lang w:val="en-US"/>
        </w:rPr>
        <w:t xml:space="preserve">client </w:t>
      </w:r>
      <w:r>
        <w:rPr>
          <w:rFonts w:ascii="Arial" w:hAnsi="Arial" w:cs="Arial"/>
          <w:szCs w:val="22"/>
          <w:lang w:val="en-US"/>
        </w:rPr>
        <w:t xml:space="preserve">intake </w:t>
      </w:r>
      <w:r w:rsidRPr="00904D4D">
        <w:rPr>
          <w:rFonts w:ascii="Arial" w:hAnsi="Arial" w:cs="Arial"/>
          <w:szCs w:val="22"/>
          <w:lang w:val="en-US"/>
        </w:rPr>
        <w:t>assessment</w:t>
      </w:r>
      <w:r w:rsidR="000D230E">
        <w:rPr>
          <w:rFonts w:ascii="Arial" w:hAnsi="Arial" w:cs="Arial"/>
          <w:szCs w:val="22"/>
          <w:lang w:val="en-US"/>
        </w:rPr>
        <w:t xml:space="preserve"> and </w:t>
      </w:r>
      <w:r w:rsidR="00E94D85">
        <w:rPr>
          <w:rFonts w:ascii="Arial" w:hAnsi="Arial" w:cs="Arial"/>
          <w:szCs w:val="22"/>
          <w:lang w:val="en-US"/>
        </w:rPr>
        <w:t>creating</w:t>
      </w:r>
      <w:r w:rsidR="000D230E">
        <w:rPr>
          <w:rFonts w:ascii="Arial" w:hAnsi="Arial" w:cs="Arial"/>
          <w:szCs w:val="22"/>
          <w:lang w:val="en-US"/>
        </w:rPr>
        <w:t xml:space="preserve"> </w:t>
      </w:r>
      <w:r w:rsidR="00102088">
        <w:rPr>
          <w:rFonts w:ascii="Arial" w:hAnsi="Arial" w:cs="Arial"/>
          <w:szCs w:val="22"/>
          <w:lang w:val="en-US"/>
        </w:rPr>
        <w:t xml:space="preserve">and </w:t>
      </w:r>
      <w:r w:rsidR="003074E3">
        <w:rPr>
          <w:rFonts w:ascii="Arial" w:hAnsi="Arial" w:cs="Arial"/>
          <w:szCs w:val="22"/>
          <w:lang w:val="en-US"/>
        </w:rPr>
        <w:t>authorizing</w:t>
      </w:r>
      <w:r w:rsidR="00102088">
        <w:rPr>
          <w:rFonts w:ascii="Arial" w:hAnsi="Arial" w:cs="Arial"/>
          <w:szCs w:val="22"/>
          <w:lang w:val="en-US"/>
        </w:rPr>
        <w:t xml:space="preserve"> the official client</w:t>
      </w:r>
      <w:r w:rsidR="00355BDE">
        <w:rPr>
          <w:rFonts w:ascii="Arial" w:hAnsi="Arial" w:cs="Arial"/>
          <w:szCs w:val="22"/>
          <w:lang w:val="en-US"/>
        </w:rPr>
        <w:t xml:space="preserve"> care</w:t>
      </w:r>
      <w:r w:rsidR="000D230E">
        <w:rPr>
          <w:rFonts w:ascii="Arial" w:hAnsi="Arial" w:cs="Arial"/>
          <w:szCs w:val="22"/>
          <w:lang w:val="en-US"/>
        </w:rPr>
        <w:t xml:space="preserve"> plan.</w:t>
      </w:r>
    </w:p>
    <w:p w14:paraId="79D43274" w14:textId="0E662EA3" w:rsidR="00FF25EF" w:rsidRDefault="00FF25EF" w:rsidP="007C23AA">
      <w:pPr>
        <w:spacing w:after="160"/>
        <w:rPr>
          <w:rFonts w:ascii="Arial" w:hAnsi="Arial" w:cs="Arial"/>
          <w:szCs w:val="22"/>
          <w:lang w:val="en-US"/>
        </w:rPr>
      </w:pPr>
      <w:r>
        <w:rPr>
          <w:rFonts w:ascii="Arial" w:hAnsi="Arial" w:cs="Arial"/>
          <w:szCs w:val="22"/>
          <w:lang w:val="en-US"/>
        </w:rPr>
        <w:br w:type="page"/>
      </w:r>
    </w:p>
    <w:p w14:paraId="65AA422F" w14:textId="7621EBF6" w:rsidR="00FF25EF" w:rsidRPr="00CF69FD" w:rsidRDefault="00FF25EF" w:rsidP="007C23AA">
      <w:pPr>
        <w:pStyle w:val="Heading3"/>
        <w:rPr>
          <w:rStyle w:val="Emphasis"/>
        </w:rPr>
      </w:pPr>
      <w:bookmarkStart w:id="396" w:name="_Toc185706738"/>
      <w:r w:rsidRPr="00CF69FD">
        <w:rPr>
          <w:rStyle w:val="Emphasis"/>
        </w:rPr>
        <w:lastRenderedPageBreak/>
        <w:t>LEVELS OF CLIENT ASSISTANCE:</w:t>
      </w:r>
      <w:bookmarkEnd w:id="396"/>
    </w:p>
    <w:p w14:paraId="140AD000" w14:textId="77777777" w:rsidR="00FF25EF" w:rsidRPr="00FF25EF" w:rsidRDefault="00FF25EF" w:rsidP="007C23AA">
      <w:pPr>
        <w:autoSpaceDE w:val="0"/>
        <w:autoSpaceDN w:val="0"/>
        <w:adjustRightInd w:val="0"/>
        <w:rPr>
          <w:rFonts w:ascii="Arial" w:hAnsi="Arial" w:cs="Arial"/>
          <w:b/>
          <w:bCs/>
          <w:szCs w:val="22"/>
          <w:lang w:val="en-US"/>
        </w:rPr>
      </w:pPr>
    </w:p>
    <w:p w14:paraId="6405CF52" w14:textId="59FB60A3" w:rsidR="00FF25EF" w:rsidRPr="00CF69FD" w:rsidRDefault="000A71A2" w:rsidP="007C23AA">
      <w:pPr>
        <w:pStyle w:val="Heading4"/>
        <w:jc w:val="left"/>
        <w:rPr>
          <w:rFonts w:ascii="Arial" w:hAnsi="Arial" w:cs="Arial"/>
          <w:b/>
          <w:bCs w:val="0"/>
          <w:color w:val="auto"/>
          <w:sz w:val="22"/>
          <w:szCs w:val="22"/>
        </w:rPr>
      </w:pPr>
      <w:bookmarkStart w:id="397" w:name="_Toc185706739"/>
      <w:r w:rsidRPr="00CF69FD">
        <w:rPr>
          <w:rFonts w:ascii="Arial" w:hAnsi="Arial" w:cs="Arial"/>
          <w:b/>
          <w:bCs w:val="0"/>
          <w:color w:val="auto"/>
          <w:sz w:val="22"/>
          <w:szCs w:val="22"/>
        </w:rPr>
        <w:t>9.6.1.</w:t>
      </w:r>
      <w:r w:rsidR="00BC4C52" w:rsidRPr="00CF69FD">
        <w:rPr>
          <w:rFonts w:ascii="Arial" w:hAnsi="Arial" w:cs="Arial"/>
          <w:b/>
          <w:bCs w:val="0"/>
          <w:color w:val="auto"/>
          <w:sz w:val="22"/>
          <w:szCs w:val="22"/>
        </w:rPr>
        <w:tab/>
      </w:r>
      <w:r w:rsidRPr="00CF69FD">
        <w:rPr>
          <w:rFonts w:ascii="Arial" w:hAnsi="Arial" w:cs="Arial"/>
          <w:b/>
          <w:bCs w:val="0"/>
          <w:color w:val="auto"/>
          <w:sz w:val="22"/>
          <w:szCs w:val="22"/>
        </w:rPr>
        <w:t>Supervision Assistance:</w:t>
      </w:r>
      <w:bookmarkEnd w:id="397"/>
    </w:p>
    <w:p w14:paraId="5CA0873F" w14:textId="5B9AFDC1" w:rsidR="000A71A2" w:rsidRDefault="000A71A2" w:rsidP="007C23AA">
      <w:pPr>
        <w:autoSpaceDE w:val="0"/>
        <w:autoSpaceDN w:val="0"/>
        <w:adjustRightInd w:val="0"/>
        <w:rPr>
          <w:rFonts w:ascii="Arial" w:hAnsi="Arial" w:cs="Arial"/>
          <w:szCs w:val="22"/>
          <w:lang w:val="en-US"/>
        </w:rPr>
      </w:pPr>
      <w:r w:rsidRPr="00904D4D">
        <w:rPr>
          <w:rFonts w:ascii="Arial" w:hAnsi="Arial" w:cs="Arial"/>
          <w:szCs w:val="22"/>
          <w:lang w:val="en-US"/>
        </w:rPr>
        <w:t>Refers to an act or series of actions helping another person; to give supplementary support or aid to another person. To assist</w:t>
      </w:r>
      <w:r>
        <w:rPr>
          <w:rFonts w:ascii="Arial" w:hAnsi="Arial" w:cs="Arial"/>
          <w:szCs w:val="22"/>
          <w:lang w:val="en-US"/>
        </w:rPr>
        <w:t xml:space="preserve"> </w:t>
      </w:r>
      <w:r w:rsidRPr="00904D4D">
        <w:rPr>
          <w:rFonts w:ascii="Arial" w:hAnsi="Arial" w:cs="Arial"/>
          <w:szCs w:val="22"/>
          <w:lang w:val="en-US"/>
        </w:rPr>
        <w:t>can pertain to the act o</w:t>
      </w:r>
      <w:r>
        <w:rPr>
          <w:rFonts w:ascii="Arial" w:hAnsi="Arial" w:cs="Arial"/>
          <w:szCs w:val="22"/>
          <w:lang w:val="en-US"/>
        </w:rPr>
        <w:t>f</w:t>
      </w:r>
      <w:r w:rsidRPr="00904D4D">
        <w:rPr>
          <w:rFonts w:ascii="Arial" w:hAnsi="Arial" w:cs="Arial"/>
          <w:szCs w:val="22"/>
          <w:lang w:val="en-US"/>
        </w:rPr>
        <w:t xml:space="preserve"> supervision, stand by, or hands on. The task must be performed without the aid of mechanical means, i.e., Hoyer lift (see also Two Person Transfer). A transfer belt can be used but the client must participate.</w:t>
      </w:r>
    </w:p>
    <w:p w14:paraId="15716683" w14:textId="77777777" w:rsidR="000A71A2" w:rsidRPr="00904D4D" w:rsidRDefault="000A71A2" w:rsidP="007C23AA">
      <w:pPr>
        <w:autoSpaceDE w:val="0"/>
        <w:autoSpaceDN w:val="0"/>
        <w:adjustRightInd w:val="0"/>
        <w:rPr>
          <w:rFonts w:ascii="Arial" w:hAnsi="Arial" w:cs="Arial"/>
          <w:szCs w:val="22"/>
          <w:lang w:val="en-US"/>
        </w:rPr>
      </w:pPr>
    </w:p>
    <w:p w14:paraId="733B1442" w14:textId="77777777" w:rsidR="00102088" w:rsidRPr="00CF69FD" w:rsidRDefault="000A71A2" w:rsidP="007C23AA">
      <w:pPr>
        <w:pStyle w:val="Heading4"/>
        <w:spacing w:after="0"/>
        <w:jc w:val="left"/>
        <w:rPr>
          <w:rFonts w:ascii="Arial" w:hAnsi="Arial" w:cs="Arial"/>
          <w:b/>
          <w:bCs w:val="0"/>
          <w:color w:val="auto"/>
          <w:sz w:val="22"/>
          <w:szCs w:val="22"/>
        </w:rPr>
      </w:pPr>
      <w:bookmarkStart w:id="398" w:name="_Toc185706740"/>
      <w:r w:rsidRPr="00CF69FD">
        <w:rPr>
          <w:rFonts w:ascii="Arial" w:hAnsi="Arial" w:cs="Arial"/>
          <w:b/>
          <w:bCs w:val="0"/>
          <w:color w:val="auto"/>
          <w:sz w:val="22"/>
          <w:szCs w:val="22"/>
        </w:rPr>
        <w:t>9.6.2.</w:t>
      </w:r>
      <w:r w:rsidR="00BC4C52" w:rsidRPr="00CF69FD">
        <w:rPr>
          <w:rFonts w:ascii="Arial" w:hAnsi="Arial" w:cs="Arial"/>
          <w:b/>
          <w:bCs w:val="0"/>
          <w:color w:val="auto"/>
          <w:sz w:val="22"/>
          <w:szCs w:val="22"/>
        </w:rPr>
        <w:tab/>
      </w:r>
      <w:r w:rsidRPr="00CF69FD">
        <w:rPr>
          <w:rFonts w:ascii="Arial" w:hAnsi="Arial" w:cs="Arial"/>
          <w:b/>
          <w:bCs w:val="0"/>
          <w:color w:val="auto"/>
          <w:sz w:val="22"/>
          <w:szCs w:val="22"/>
        </w:rPr>
        <w:t>Partial Assistance:</w:t>
      </w:r>
      <w:bookmarkEnd w:id="398"/>
    </w:p>
    <w:p w14:paraId="5AE4C426" w14:textId="77777777" w:rsidR="00102088" w:rsidRDefault="00102088" w:rsidP="007C23AA">
      <w:pPr>
        <w:autoSpaceDE w:val="0"/>
        <w:autoSpaceDN w:val="0"/>
        <w:adjustRightInd w:val="0"/>
        <w:rPr>
          <w:rFonts w:ascii="Arial" w:hAnsi="Arial" w:cs="Arial"/>
          <w:b/>
          <w:bCs/>
          <w:szCs w:val="22"/>
          <w:lang w:val="en-US"/>
        </w:rPr>
      </w:pPr>
    </w:p>
    <w:p w14:paraId="3A767546" w14:textId="3C8524E2" w:rsidR="000A71A2" w:rsidRDefault="000A71A2" w:rsidP="007C23AA">
      <w:pPr>
        <w:autoSpaceDE w:val="0"/>
        <w:autoSpaceDN w:val="0"/>
        <w:adjustRightInd w:val="0"/>
        <w:rPr>
          <w:rFonts w:ascii="Arial" w:hAnsi="Arial" w:cs="Arial"/>
          <w:szCs w:val="22"/>
          <w:lang w:val="en-US"/>
        </w:rPr>
      </w:pPr>
      <w:r w:rsidRPr="006C4871">
        <w:rPr>
          <w:rFonts w:ascii="Arial" w:hAnsi="Arial" w:cs="Arial"/>
          <w:szCs w:val="22"/>
          <w:lang w:val="en-US"/>
        </w:rPr>
        <w:t>R</w:t>
      </w:r>
      <w:r w:rsidRPr="00904D4D">
        <w:rPr>
          <w:rFonts w:ascii="Arial" w:hAnsi="Arial" w:cs="Arial"/>
          <w:szCs w:val="22"/>
          <w:lang w:val="en-US"/>
        </w:rPr>
        <w:t>efers to moving a client from one position to another, for example, assisting the client from their bed to a chair, from a wheelchair to another chair, to and from the toilet without the aid of a mechanical device.</w:t>
      </w:r>
    </w:p>
    <w:p w14:paraId="6D7DD56B" w14:textId="77777777" w:rsidR="000A71A2" w:rsidRPr="00904D4D" w:rsidRDefault="000A71A2" w:rsidP="007C23AA">
      <w:pPr>
        <w:autoSpaceDE w:val="0"/>
        <w:autoSpaceDN w:val="0"/>
        <w:adjustRightInd w:val="0"/>
        <w:rPr>
          <w:rFonts w:ascii="Arial" w:hAnsi="Arial" w:cs="Arial"/>
          <w:szCs w:val="22"/>
          <w:lang w:val="en-US"/>
        </w:rPr>
      </w:pPr>
    </w:p>
    <w:p w14:paraId="689BEA38" w14:textId="77777777" w:rsidR="00102088" w:rsidRPr="00CF69FD" w:rsidRDefault="000A71A2" w:rsidP="007C23AA">
      <w:pPr>
        <w:pStyle w:val="Heading4"/>
        <w:spacing w:after="0"/>
        <w:jc w:val="left"/>
        <w:rPr>
          <w:rFonts w:ascii="Arial" w:hAnsi="Arial" w:cs="Arial"/>
          <w:b/>
          <w:bCs w:val="0"/>
          <w:color w:val="auto"/>
          <w:sz w:val="22"/>
          <w:szCs w:val="22"/>
        </w:rPr>
      </w:pPr>
      <w:bookmarkStart w:id="399" w:name="_Toc185706741"/>
      <w:r w:rsidRPr="00CF69FD">
        <w:rPr>
          <w:rFonts w:ascii="Arial" w:hAnsi="Arial" w:cs="Arial"/>
          <w:b/>
          <w:bCs w:val="0"/>
          <w:color w:val="auto"/>
          <w:sz w:val="22"/>
          <w:szCs w:val="22"/>
        </w:rPr>
        <w:t>9.6.3.</w:t>
      </w:r>
      <w:r w:rsidR="00BC4C52" w:rsidRPr="00CF69FD">
        <w:rPr>
          <w:rFonts w:ascii="Arial" w:hAnsi="Arial" w:cs="Arial"/>
          <w:b/>
          <w:bCs w:val="0"/>
          <w:color w:val="auto"/>
          <w:sz w:val="22"/>
          <w:szCs w:val="22"/>
        </w:rPr>
        <w:tab/>
      </w:r>
      <w:r w:rsidRPr="00CF69FD">
        <w:rPr>
          <w:rFonts w:ascii="Arial" w:hAnsi="Arial" w:cs="Arial"/>
          <w:b/>
          <w:bCs w:val="0"/>
          <w:color w:val="auto"/>
          <w:sz w:val="22"/>
          <w:szCs w:val="22"/>
        </w:rPr>
        <w:t>Complete Assistance:</w:t>
      </w:r>
      <w:bookmarkEnd w:id="399"/>
    </w:p>
    <w:p w14:paraId="6E3490D8" w14:textId="77777777" w:rsidR="00102088" w:rsidRDefault="00102088" w:rsidP="007C23AA">
      <w:pPr>
        <w:autoSpaceDE w:val="0"/>
        <w:autoSpaceDN w:val="0"/>
        <w:adjustRightInd w:val="0"/>
        <w:rPr>
          <w:rFonts w:ascii="Arial" w:hAnsi="Arial" w:cs="Arial"/>
          <w:b/>
          <w:bCs/>
          <w:szCs w:val="22"/>
          <w:lang w:val="en-US"/>
        </w:rPr>
      </w:pPr>
    </w:p>
    <w:p w14:paraId="0F7165A8" w14:textId="3134ECBF" w:rsidR="000A71A2" w:rsidRDefault="000A71A2" w:rsidP="007C23AA">
      <w:pPr>
        <w:autoSpaceDE w:val="0"/>
        <w:autoSpaceDN w:val="0"/>
        <w:adjustRightInd w:val="0"/>
        <w:rPr>
          <w:rFonts w:ascii="Arial" w:hAnsi="Arial" w:cs="Arial"/>
          <w:szCs w:val="22"/>
          <w:lang w:val="en-US"/>
        </w:rPr>
      </w:pPr>
      <w:r w:rsidRPr="00904D4D">
        <w:rPr>
          <w:rFonts w:ascii="Arial" w:hAnsi="Arial" w:cs="Arial"/>
          <w:szCs w:val="22"/>
          <w:lang w:val="en-US"/>
        </w:rPr>
        <w:t xml:space="preserve">Refers to moving a client from one position to another using two </w:t>
      </w:r>
      <w:r w:rsidR="00040A2F">
        <w:rPr>
          <w:rFonts w:ascii="Arial" w:hAnsi="Arial" w:cs="Arial"/>
          <w:szCs w:val="22"/>
          <w:lang w:val="en-US"/>
        </w:rPr>
        <w:t>certified workers</w:t>
      </w:r>
      <w:r w:rsidRPr="00904D4D">
        <w:rPr>
          <w:rFonts w:ascii="Arial" w:hAnsi="Arial" w:cs="Arial"/>
          <w:szCs w:val="22"/>
          <w:lang w:val="en-US"/>
        </w:rPr>
        <w:t xml:space="preserve"> and could include </w:t>
      </w:r>
      <w:r w:rsidR="00040A2F">
        <w:rPr>
          <w:rFonts w:ascii="Arial" w:hAnsi="Arial" w:cs="Arial"/>
          <w:szCs w:val="22"/>
          <w:lang w:val="en-US"/>
        </w:rPr>
        <w:t xml:space="preserve">the use of </w:t>
      </w:r>
      <w:r w:rsidR="00535D66">
        <w:rPr>
          <w:rFonts w:ascii="Arial" w:hAnsi="Arial" w:cs="Arial"/>
          <w:szCs w:val="22"/>
          <w:lang w:val="en-US"/>
        </w:rPr>
        <w:t>a manual/</w:t>
      </w:r>
      <w:r w:rsidRPr="00904D4D">
        <w:rPr>
          <w:rFonts w:ascii="Arial" w:hAnsi="Arial" w:cs="Arial"/>
          <w:szCs w:val="22"/>
          <w:lang w:val="en-US"/>
        </w:rPr>
        <w:t xml:space="preserve"> mechanical device.</w:t>
      </w:r>
    </w:p>
    <w:p w14:paraId="0C559435" w14:textId="77777777" w:rsidR="000A71A2" w:rsidRDefault="000A71A2" w:rsidP="007C23AA">
      <w:pPr>
        <w:autoSpaceDE w:val="0"/>
        <w:autoSpaceDN w:val="0"/>
        <w:adjustRightInd w:val="0"/>
        <w:rPr>
          <w:rFonts w:ascii="Arial" w:hAnsi="Arial" w:cs="Arial"/>
          <w:szCs w:val="22"/>
          <w:lang w:val="en-US"/>
        </w:rPr>
      </w:pPr>
    </w:p>
    <w:p w14:paraId="4A23753E" w14:textId="47AD4BA2" w:rsidR="000A71A2" w:rsidRDefault="000A71A2" w:rsidP="007C23AA">
      <w:pPr>
        <w:autoSpaceDE w:val="0"/>
        <w:autoSpaceDN w:val="0"/>
        <w:adjustRightInd w:val="0"/>
        <w:rPr>
          <w:rFonts w:ascii="Arial" w:hAnsi="Arial" w:cs="Arial"/>
          <w:szCs w:val="22"/>
          <w:lang w:val="en-US"/>
        </w:rPr>
      </w:pPr>
      <w:r w:rsidRPr="00102088">
        <w:rPr>
          <w:rFonts w:ascii="Arial" w:hAnsi="Arial" w:cs="Arial"/>
          <w:b/>
          <w:bCs/>
          <w:szCs w:val="22"/>
          <w:lang w:val="en-US"/>
        </w:rPr>
        <w:t>Employees are required to notify their supervisor immediately if they are being asked to lift a client and it is not indicated in the care plan.</w:t>
      </w:r>
      <w:r>
        <w:rPr>
          <w:rFonts w:ascii="Arial" w:hAnsi="Arial" w:cs="Arial"/>
          <w:szCs w:val="22"/>
          <w:lang w:val="en-US"/>
        </w:rPr>
        <w:t xml:space="preserve"> The </w:t>
      </w:r>
      <w:r w:rsidR="007F3BFC">
        <w:rPr>
          <w:rFonts w:ascii="Arial" w:hAnsi="Arial" w:cs="Arial"/>
          <w:b/>
          <w:bCs/>
          <w:szCs w:val="22"/>
          <w:lang w:val="en-US"/>
        </w:rPr>
        <w:t>CEO/CFO/Supervisor</w:t>
      </w:r>
      <w:r>
        <w:rPr>
          <w:rFonts w:ascii="Arial" w:hAnsi="Arial" w:cs="Arial"/>
          <w:szCs w:val="22"/>
          <w:lang w:val="en-US"/>
        </w:rPr>
        <w:t xml:space="preserve"> will plan for more immediate care on site and schedule a reassessment to determine the present level of care required.</w:t>
      </w:r>
    </w:p>
    <w:bookmarkEnd w:id="395"/>
    <w:p w14:paraId="4D55AA02" w14:textId="77777777" w:rsidR="000A71A2" w:rsidRDefault="000A71A2" w:rsidP="007C23AA">
      <w:pPr>
        <w:spacing w:after="160"/>
        <w:rPr>
          <w:rFonts w:ascii="Arial" w:hAnsi="Arial" w:cs="Arial"/>
          <w:szCs w:val="22"/>
          <w:lang w:val="en-US"/>
        </w:rPr>
      </w:pPr>
      <w:r>
        <w:rPr>
          <w:rFonts w:ascii="Arial" w:hAnsi="Arial" w:cs="Arial"/>
          <w:szCs w:val="22"/>
          <w:lang w:val="en-US"/>
        </w:rPr>
        <w:br w:type="page"/>
      </w:r>
    </w:p>
    <w:p w14:paraId="6A67EA70" w14:textId="77777777" w:rsidR="000A71A2" w:rsidRDefault="000A71A2" w:rsidP="007C23AA">
      <w:pPr>
        <w:pStyle w:val="Heading2"/>
      </w:pPr>
      <w:bookmarkStart w:id="400" w:name="_Toc118456741"/>
      <w:bookmarkStart w:id="401" w:name="_Toc185706742"/>
      <w:r w:rsidRPr="008E22D2">
        <w:lastRenderedPageBreak/>
        <w:t>10.</w:t>
      </w:r>
      <w:r>
        <w:tab/>
        <w:t xml:space="preserve">Employee </w:t>
      </w:r>
      <w:r w:rsidRPr="008E22D2">
        <w:t>Outside Workplace Safety</w:t>
      </w:r>
      <w:bookmarkEnd w:id="400"/>
      <w:bookmarkEnd w:id="401"/>
    </w:p>
    <w:p w14:paraId="7475F388" w14:textId="77777777" w:rsidR="00DE6E5D" w:rsidRPr="00840504" w:rsidRDefault="00DE6E5D" w:rsidP="007C23AA">
      <w:pPr>
        <w:rPr>
          <w:rFonts w:ascii="Arial" w:hAnsi="Arial" w:cs="Arial"/>
          <w:lang w:val="en-US"/>
        </w:rPr>
      </w:pPr>
    </w:p>
    <w:p w14:paraId="362C8AFD" w14:textId="1550E8E2" w:rsidR="000A71A2" w:rsidRDefault="000A71A2" w:rsidP="007C23AA">
      <w:pPr>
        <w:pStyle w:val="Heading3"/>
      </w:pPr>
      <w:bookmarkStart w:id="402" w:name="_Toc118456742"/>
      <w:bookmarkStart w:id="403" w:name="_Toc185706743"/>
      <w:r>
        <w:t>10.1.</w:t>
      </w:r>
      <w:r>
        <w:tab/>
      </w:r>
      <w:r w:rsidR="00DE6E5D">
        <w:tab/>
      </w:r>
      <w:r>
        <w:t>Transporting Clients in Vehicle</w:t>
      </w:r>
      <w:bookmarkEnd w:id="402"/>
      <w:bookmarkEnd w:id="403"/>
    </w:p>
    <w:p w14:paraId="7943FB0C" w14:textId="77777777" w:rsidR="00840504" w:rsidRDefault="00840504" w:rsidP="007C23AA">
      <w:pPr>
        <w:autoSpaceDE w:val="0"/>
        <w:autoSpaceDN w:val="0"/>
        <w:adjustRightInd w:val="0"/>
        <w:rPr>
          <w:rFonts w:ascii="Arial" w:hAnsi="Arial" w:cs="Arial"/>
          <w:szCs w:val="22"/>
          <w:lang w:val="en-US"/>
        </w:rPr>
      </w:pPr>
    </w:p>
    <w:p w14:paraId="496A730A" w14:textId="06B2BC09" w:rsidR="00840504" w:rsidRDefault="000A71A2" w:rsidP="007C23AA">
      <w:pPr>
        <w:autoSpaceDE w:val="0"/>
        <w:autoSpaceDN w:val="0"/>
        <w:adjustRightInd w:val="0"/>
        <w:rPr>
          <w:rFonts w:ascii="Arial" w:hAnsi="Arial" w:cs="Arial"/>
          <w:szCs w:val="22"/>
          <w:lang w:val="en-US"/>
        </w:rPr>
      </w:pPr>
      <w:r>
        <w:rPr>
          <w:rFonts w:ascii="Arial" w:hAnsi="Arial" w:cs="Arial"/>
          <w:szCs w:val="22"/>
          <w:lang w:val="en-US"/>
        </w:rPr>
        <w:t xml:space="preserve">The safety of our employees and clients at </w:t>
      </w:r>
      <w:r w:rsidR="00FC6C33">
        <w:rPr>
          <w:rFonts w:ascii="Arial" w:hAnsi="Arial" w:cs="Arial"/>
          <w:b/>
          <w:bCs/>
          <w:szCs w:val="22"/>
          <w:lang w:val="en-US"/>
        </w:rPr>
        <w:t>BBA Healthcare Partners, LLC</w:t>
      </w:r>
      <w:r>
        <w:rPr>
          <w:rFonts w:ascii="Arial" w:hAnsi="Arial" w:cs="Arial"/>
          <w:szCs w:val="22"/>
          <w:lang w:val="en-US"/>
        </w:rPr>
        <w:t xml:space="preserve"> while on outings either with or without a vehicle is an important part of the employee training. Employees are instructed in </w:t>
      </w:r>
      <w:r w:rsidR="000511B1">
        <w:rPr>
          <w:rFonts w:ascii="Arial" w:hAnsi="Arial" w:cs="Arial"/>
          <w:szCs w:val="22"/>
          <w:lang w:val="en-US"/>
        </w:rPr>
        <w:t>training in</w:t>
      </w:r>
      <w:r w:rsidR="003A2B8A">
        <w:rPr>
          <w:rFonts w:ascii="Arial" w:hAnsi="Arial" w:cs="Arial"/>
          <w:szCs w:val="22"/>
          <w:lang w:val="en-US"/>
        </w:rPr>
        <w:t xml:space="preserve"> </w:t>
      </w:r>
      <w:r>
        <w:rPr>
          <w:rFonts w:ascii="Arial" w:hAnsi="Arial" w:cs="Arial"/>
          <w:szCs w:val="22"/>
          <w:lang w:val="en-US"/>
        </w:rPr>
        <w:t xml:space="preserve">what is expected of them and their conduct while transporting clients. </w:t>
      </w:r>
    </w:p>
    <w:p w14:paraId="1A31862E" w14:textId="77777777" w:rsidR="00840504" w:rsidRDefault="00840504" w:rsidP="007C23AA">
      <w:pPr>
        <w:autoSpaceDE w:val="0"/>
        <w:autoSpaceDN w:val="0"/>
        <w:adjustRightInd w:val="0"/>
        <w:rPr>
          <w:rFonts w:ascii="Arial" w:hAnsi="Arial" w:cs="Arial"/>
          <w:szCs w:val="22"/>
          <w:lang w:val="en-US"/>
        </w:rPr>
      </w:pPr>
    </w:p>
    <w:p w14:paraId="66108C4D" w14:textId="6A972510" w:rsidR="000A71A2" w:rsidRDefault="000A71A2" w:rsidP="007C23AA">
      <w:pPr>
        <w:autoSpaceDE w:val="0"/>
        <w:autoSpaceDN w:val="0"/>
        <w:adjustRightInd w:val="0"/>
        <w:rPr>
          <w:rFonts w:ascii="Arial" w:hAnsi="Arial" w:cs="Arial"/>
          <w:szCs w:val="22"/>
          <w:lang w:val="en-US"/>
        </w:rPr>
      </w:pPr>
      <w:r>
        <w:rPr>
          <w:rFonts w:ascii="Arial" w:hAnsi="Arial" w:cs="Arial"/>
          <w:szCs w:val="22"/>
          <w:lang w:val="en-US"/>
        </w:rPr>
        <w:t xml:space="preserve">Every time a client is transported the employee must first obtain written authorization </w:t>
      </w:r>
      <w:r w:rsidR="000511B1">
        <w:rPr>
          <w:rFonts w:ascii="Arial" w:hAnsi="Arial" w:cs="Arial"/>
          <w:szCs w:val="22"/>
          <w:lang w:val="en-US"/>
        </w:rPr>
        <w:t>from</w:t>
      </w:r>
      <w:r>
        <w:rPr>
          <w:rFonts w:ascii="Arial" w:hAnsi="Arial" w:cs="Arial"/>
          <w:szCs w:val="22"/>
          <w:lang w:val="en-US"/>
        </w:rPr>
        <w:t xml:space="preserve"> the supervisor and </w:t>
      </w:r>
      <w:r w:rsidR="000511B1">
        <w:rPr>
          <w:rFonts w:ascii="Arial" w:hAnsi="Arial" w:cs="Arial"/>
          <w:szCs w:val="22"/>
          <w:lang w:val="en-US"/>
        </w:rPr>
        <w:t>give</w:t>
      </w:r>
      <w:r>
        <w:rPr>
          <w:rFonts w:ascii="Arial" w:hAnsi="Arial" w:cs="Arial"/>
          <w:szCs w:val="22"/>
          <w:lang w:val="en-US"/>
        </w:rPr>
        <w:t xml:space="preserve"> any special instruction required. All trips of any distance must be logged by Client, Date, Reason for Outing, Time of Departure, Time of Arrival, Employees initials, Employee Title/Position, all subjective and objective data while on the outing, and full signature of employee upon client return to their place of residence.</w:t>
      </w:r>
    </w:p>
    <w:p w14:paraId="23E347E8" w14:textId="77777777" w:rsidR="000A71A2" w:rsidRDefault="000A71A2" w:rsidP="007C23AA">
      <w:pPr>
        <w:autoSpaceDE w:val="0"/>
        <w:autoSpaceDN w:val="0"/>
        <w:adjustRightInd w:val="0"/>
        <w:rPr>
          <w:rFonts w:ascii="Arial" w:hAnsi="Arial" w:cs="Arial"/>
          <w:szCs w:val="22"/>
          <w:lang w:val="en-US"/>
        </w:rPr>
      </w:pPr>
    </w:p>
    <w:p w14:paraId="614A5244" w14:textId="6EFE4E31" w:rsidR="000A71A2" w:rsidRDefault="000A71A2" w:rsidP="007C23AA">
      <w:pPr>
        <w:autoSpaceDE w:val="0"/>
        <w:autoSpaceDN w:val="0"/>
        <w:adjustRightInd w:val="0"/>
        <w:rPr>
          <w:rFonts w:ascii="Arial" w:hAnsi="Arial" w:cs="Arial"/>
          <w:szCs w:val="22"/>
          <w:lang w:val="en-US"/>
        </w:rPr>
      </w:pPr>
      <w:r>
        <w:rPr>
          <w:rFonts w:ascii="Arial" w:hAnsi="Arial" w:cs="Arial"/>
          <w:szCs w:val="22"/>
          <w:lang w:val="en-US"/>
        </w:rPr>
        <w:t xml:space="preserve">The employee must notify their supervisor of the safe return of the </w:t>
      </w:r>
      <w:r w:rsidR="00687F68">
        <w:rPr>
          <w:rFonts w:ascii="Arial" w:hAnsi="Arial" w:cs="Arial"/>
          <w:szCs w:val="22"/>
          <w:lang w:val="en-US"/>
        </w:rPr>
        <w:t>client.</w:t>
      </w:r>
    </w:p>
    <w:p w14:paraId="7B42E360" w14:textId="77777777" w:rsidR="000A71A2" w:rsidRDefault="000A71A2" w:rsidP="007C23AA">
      <w:pPr>
        <w:autoSpaceDE w:val="0"/>
        <w:autoSpaceDN w:val="0"/>
        <w:adjustRightInd w:val="0"/>
        <w:rPr>
          <w:rFonts w:ascii="Arial" w:hAnsi="Arial" w:cs="Arial"/>
          <w:szCs w:val="22"/>
          <w:lang w:val="en-US"/>
        </w:rPr>
      </w:pPr>
    </w:p>
    <w:p w14:paraId="5019D090" w14:textId="77777777" w:rsidR="000A71A2" w:rsidRPr="00B2596F" w:rsidRDefault="000A71A2" w:rsidP="007C23AA">
      <w:pPr>
        <w:autoSpaceDE w:val="0"/>
        <w:autoSpaceDN w:val="0"/>
        <w:adjustRightInd w:val="0"/>
        <w:rPr>
          <w:rFonts w:ascii="Arial" w:hAnsi="Arial" w:cs="Arial"/>
          <w:b/>
          <w:bCs/>
          <w:i/>
          <w:iCs/>
          <w:szCs w:val="22"/>
          <w:lang w:val="en-US"/>
        </w:rPr>
      </w:pPr>
      <w:r w:rsidRPr="00B2596F">
        <w:rPr>
          <w:rFonts w:ascii="Arial" w:hAnsi="Arial" w:cs="Arial"/>
          <w:b/>
          <w:bCs/>
          <w:i/>
          <w:iCs/>
          <w:szCs w:val="22"/>
          <w:lang w:val="en-US"/>
        </w:rPr>
        <w:t>*Attach any liability vehicle insurance to the back of this policy</w:t>
      </w:r>
    </w:p>
    <w:p w14:paraId="0962F35E" w14:textId="77777777" w:rsidR="000A71A2" w:rsidRPr="008E22D2" w:rsidRDefault="000A71A2" w:rsidP="007C23AA">
      <w:pPr>
        <w:autoSpaceDE w:val="0"/>
        <w:autoSpaceDN w:val="0"/>
        <w:adjustRightInd w:val="0"/>
        <w:rPr>
          <w:rFonts w:ascii="Arial" w:hAnsi="Arial" w:cs="Arial"/>
          <w:szCs w:val="22"/>
          <w:lang w:val="en-US"/>
        </w:rPr>
      </w:pPr>
    </w:p>
    <w:p w14:paraId="341F0277" w14:textId="28E932DC" w:rsidR="000A71A2" w:rsidRDefault="000A71A2" w:rsidP="007C23AA">
      <w:pPr>
        <w:pStyle w:val="Heading3"/>
      </w:pPr>
      <w:bookmarkStart w:id="404" w:name="_Toc118456743"/>
      <w:bookmarkStart w:id="405" w:name="_Toc185706744"/>
      <w:r>
        <w:t>10.2.</w:t>
      </w:r>
      <w:r>
        <w:tab/>
      </w:r>
      <w:r w:rsidR="00DE6E5D">
        <w:tab/>
      </w:r>
      <w:r>
        <w:t xml:space="preserve">Safety </w:t>
      </w:r>
      <w:r w:rsidRPr="0033474E">
        <w:t xml:space="preserve">Response </w:t>
      </w:r>
      <w:r>
        <w:t>(Employees)</w:t>
      </w:r>
      <w:bookmarkEnd w:id="404"/>
      <w:bookmarkEnd w:id="405"/>
    </w:p>
    <w:p w14:paraId="377D1666" w14:textId="77777777" w:rsidR="00BD0AEF" w:rsidRDefault="00BD0AEF" w:rsidP="007C23AA">
      <w:pPr>
        <w:autoSpaceDE w:val="0"/>
        <w:autoSpaceDN w:val="0"/>
        <w:adjustRightInd w:val="0"/>
        <w:rPr>
          <w:rFonts w:ascii="Arial" w:hAnsi="Arial" w:cs="Arial"/>
          <w:b/>
          <w:bCs/>
          <w:szCs w:val="22"/>
          <w:lang w:val="en-US"/>
        </w:rPr>
      </w:pPr>
    </w:p>
    <w:p w14:paraId="4EE28D2A" w14:textId="018EF928" w:rsidR="000A71A2" w:rsidRDefault="008930EF" w:rsidP="007C23AA">
      <w:pPr>
        <w:autoSpaceDE w:val="0"/>
        <w:autoSpaceDN w:val="0"/>
        <w:adjustRightInd w:val="0"/>
        <w:rPr>
          <w:rFonts w:ascii="Arial" w:hAnsi="Arial" w:cs="Arial"/>
          <w:szCs w:val="22"/>
          <w:lang w:val="en-US"/>
        </w:rPr>
      </w:pPr>
      <w:r w:rsidRPr="008930EF">
        <w:rPr>
          <w:rFonts w:ascii="Arial" w:hAnsi="Arial" w:cs="Arial"/>
          <w:szCs w:val="22"/>
          <w:lang w:val="en-US"/>
        </w:rPr>
        <w:t xml:space="preserve">All employees </w:t>
      </w:r>
      <w:r w:rsidR="00E94D85" w:rsidRPr="008930EF">
        <w:rPr>
          <w:rFonts w:ascii="Arial" w:hAnsi="Arial" w:cs="Arial"/>
          <w:szCs w:val="22"/>
          <w:lang w:val="en-US"/>
        </w:rPr>
        <w:t>required</w:t>
      </w:r>
      <w:r w:rsidRPr="008930EF">
        <w:rPr>
          <w:rFonts w:ascii="Arial" w:hAnsi="Arial" w:cs="Arial"/>
          <w:szCs w:val="22"/>
          <w:lang w:val="en-US"/>
        </w:rPr>
        <w:t xml:space="preserve"> of </w:t>
      </w:r>
      <w:r w:rsidR="00FC6C33">
        <w:rPr>
          <w:rFonts w:ascii="Arial" w:hAnsi="Arial" w:cs="Arial"/>
          <w:b/>
          <w:bCs/>
          <w:szCs w:val="22"/>
          <w:lang w:val="en-US"/>
        </w:rPr>
        <w:t>BBA Healthcare Partners, LLC</w:t>
      </w:r>
      <w:r w:rsidR="000A71A2">
        <w:rPr>
          <w:rFonts w:ascii="Arial" w:hAnsi="Arial" w:cs="Arial"/>
          <w:b/>
          <w:bCs/>
          <w:szCs w:val="22"/>
          <w:lang w:val="en-US"/>
        </w:rPr>
        <w:t xml:space="preserve"> </w:t>
      </w:r>
      <w:r w:rsidR="000A71A2" w:rsidRPr="00431177">
        <w:rPr>
          <w:rFonts w:ascii="Arial" w:hAnsi="Arial" w:cs="Arial"/>
          <w:szCs w:val="22"/>
          <w:lang w:val="en-US"/>
        </w:rPr>
        <w:t>w</w:t>
      </w:r>
      <w:r w:rsidR="000A71A2">
        <w:rPr>
          <w:rFonts w:ascii="Arial" w:hAnsi="Arial" w:cs="Arial"/>
          <w:szCs w:val="22"/>
          <w:lang w:val="en-US"/>
        </w:rPr>
        <w:t>ill r</w:t>
      </w:r>
      <w:r w:rsidR="000A71A2" w:rsidRPr="00BC0051">
        <w:rPr>
          <w:rFonts w:ascii="Arial" w:hAnsi="Arial" w:cs="Arial"/>
          <w:szCs w:val="22"/>
          <w:lang w:val="en-US"/>
        </w:rPr>
        <w:t xml:space="preserve">eport any incident/accident as per </w:t>
      </w:r>
      <w:r w:rsidR="000A71A2">
        <w:rPr>
          <w:rFonts w:ascii="Arial" w:hAnsi="Arial" w:cs="Arial"/>
          <w:szCs w:val="22"/>
          <w:lang w:val="en-US"/>
        </w:rPr>
        <w:t>i</w:t>
      </w:r>
      <w:r w:rsidR="000A71A2" w:rsidRPr="00BC0051">
        <w:rPr>
          <w:rFonts w:ascii="Arial" w:hAnsi="Arial" w:cs="Arial"/>
          <w:szCs w:val="22"/>
          <w:lang w:val="en-US"/>
        </w:rPr>
        <w:t>ncident/</w:t>
      </w:r>
      <w:r w:rsidR="000A71A2">
        <w:rPr>
          <w:rFonts w:ascii="Arial" w:hAnsi="Arial" w:cs="Arial"/>
          <w:szCs w:val="22"/>
          <w:lang w:val="en-US"/>
        </w:rPr>
        <w:t>a</w:t>
      </w:r>
      <w:r w:rsidR="000A71A2" w:rsidRPr="00BC0051">
        <w:rPr>
          <w:rFonts w:ascii="Arial" w:hAnsi="Arial" w:cs="Arial"/>
          <w:szCs w:val="22"/>
          <w:lang w:val="en-US"/>
        </w:rPr>
        <w:t xml:space="preserve">ccident </w:t>
      </w:r>
      <w:r w:rsidR="000A71A2">
        <w:rPr>
          <w:rFonts w:ascii="Arial" w:hAnsi="Arial" w:cs="Arial"/>
          <w:szCs w:val="22"/>
          <w:lang w:val="en-US"/>
        </w:rPr>
        <w:t>p</w:t>
      </w:r>
      <w:r w:rsidR="000A71A2" w:rsidRPr="00BC0051">
        <w:rPr>
          <w:rFonts w:ascii="Arial" w:hAnsi="Arial" w:cs="Arial"/>
          <w:szCs w:val="22"/>
          <w:lang w:val="en-US"/>
        </w:rPr>
        <w:t>rocedure</w:t>
      </w:r>
      <w:r w:rsidR="000A71A2">
        <w:rPr>
          <w:rFonts w:ascii="Arial" w:hAnsi="Arial" w:cs="Arial"/>
          <w:szCs w:val="22"/>
          <w:lang w:val="en-US"/>
        </w:rPr>
        <w:t>.</w:t>
      </w:r>
    </w:p>
    <w:p w14:paraId="644E5867" w14:textId="77777777" w:rsidR="000A71A2" w:rsidRDefault="000A71A2" w:rsidP="007C23AA">
      <w:pPr>
        <w:autoSpaceDE w:val="0"/>
        <w:autoSpaceDN w:val="0"/>
        <w:adjustRightInd w:val="0"/>
        <w:rPr>
          <w:rFonts w:ascii="Arial" w:hAnsi="Arial" w:cs="Arial"/>
          <w:szCs w:val="22"/>
          <w:lang w:val="en-US"/>
        </w:rPr>
      </w:pPr>
    </w:p>
    <w:p w14:paraId="2CA24096" w14:textId="006387C6" w:rsidR="000A71A2" w:rsidRDefault="007F3BFC" w:rsidP="007C23AA">
      <w:pPr>
        <w:autoSpaceDE w:val="0"/>
        <w:autoSpaceDN w:val="0"/>
        <w:adjustRightInd w:val="0"/>
        <w:rPr>
          <w:rFonts w:ascii="Arial" w:hAnsi="Arial" w:cs="Arial"/>
          <w:szCs w:val="22"/>
          <w:lang w:val="en-US"/>
        </w:rPr>
      </w:pPr>
      <w:r>
        <w:rPr>
          <w:rFonts w:ascii="Arial" w:hAnsi="Arial" w:cs="Arial"/>
          <w:b/>
          <w:bCs/>
          <w:szCs w:val="22"/>
          <w:lang w:val="en-US"/>
        </w:rPr>
        <w:t>CEO/CFO/Supervisor</w:t>
      </w:r>
      <w:r w:rsidR="00687F68" w:rsidRPr="00687F68">
        <w:rPr>
          <w:rFonts w:ascii="Arial" w:hAnsi="Arial" w:cs="Arial"/>
          <w:szCs w:val="22"/>
          <w:lang w:val="en-US"/>
        </w:rPr>
        <w:t xml:space="preserve"> of </w:t>
      </w:r>
      <w:r w:rsidR="00FC6C33">
        <w:rPr>
          <w:rFonts w:ascii="Arial" w:hAnsi="Arial" w:cs="Arial"/>
          <w:b/>
          <w:bCs/>
          <w:szCs w:val="22"/>
          <w:lang w:val="en-US"/>
        </w:rPr>
        <w:t>BBA Healthcare Partners, LLC</w:t>
      </w:r>
      <w:r w:rsidR="000A71A2">
        <w:rPr>
          <w:rFonts w:ascii="Arial" w:hAnsi="Arial" w:cs="Arial"/>
          <w:szCs w:val="22"/>
          <w:lang w:val="en-US"/>
        </w:rPr>
        <w:t xml:space="preserve"> will </w:t>
      </w:r>
      <w:r w:rsidR="000A71A2" w:rsidRPr="00BC0051">
        <w:rPr>
          <w:rFonts w:ascii="Arial" w:hAnsi="Arial" w:cs="Arial"/>
          <w:szCs w:val="22"/>
          <w:lang w:val="en-US"/>
        </w:rPr>
        <w:t>follow up on the reported incident/</w:t>
      </w:r>
      <w:r w:rsidR="000511B1" w:rsidRPr="00BC0051">
        <w:rPr>
          <w:rFonts w:ascii="Arial" w:hAnsi="Arial" w:cs="Arial"/>
          <w:szCs w:val="22"/>
          <w:lang w:val="en-US"/>
        </w:rPr>
        <w:t>accident</w:t>
      </w:r>
      <w:r w:rsidR="000511B1">
        <w:rPr>
          <w:rFonts w:ascii="Arial" w:hAnsi="Arial" w:cs="Arial"/>
          <w:szCs w:val="22"/>
          <w:lang w:val="en-US"/>
        </w:rPr>
        <w:t>.</w:t>
      </w:r>
    </w:p>
    <w:p w14:paraId="679473CF" w14:textId="77777777" w:rsidR="000A71A2" w:rsidRDefault="000A71A2" w:rsidP="007C23AA">
      <w:pPr>
        <w:autoSpaceDE w:val="0"/>
        <w:autoSpaceDN w:val="0"/>
        <w:adjustRightInd w:val="0"/>
        <w:rPr>
          <w:rFonts w:ascii="Arial" w:hAnsi="Arial" w:cs="Arial"/>
          <w:szCs w:val="22"/>
          <w:lang w:val="en-US"/>
        </w:rPr>
      </w:pPr>
    </w:p>
    <w:p w14:paraId="452BCAAE" w14:textId="77777777" w:rsidR="000A71A2" w:rsidRPr="00BC0051" w:rsidRDefault="000A71A2" w:rsidP="007C23AA">
      <w:pPr>
        <w:autoSpaceDE w:val="0"/>
        <w:autoSpaceDN w:val="0"/>
        <w:adjustRightInd w:val="0"/>
        <w:rPr>
          <w:rFonts w:ascii="Arial" w:hAnsi="Arial" w:cs="Arial"/>
          <w:szCs w:val="22"/>
          <w:lang w:val="en-US"/>
        </w:rPr>
      </w:pPr>
      <w:r w:rsidRPr="00BC0051">
        <w:rPr>
          <w:rFonts w:ascii="Arial" w:hAnsi="Arial" w:cs="Arial"/>
          <w:szCs w:val="22"/>
          <w:lang w:val="en-US"/>
        </w:rPr>
        <w:t>●</w:t>
      </w:r>
      <w:r w:rsidRPr="00BC0051">
        <w:rPr>
          <w:rFonts w:ascii="Arial" w:hAnsi="Arial" w:cs="Arial"/>
          <w:szCs w:val="22"/>
          <w:lang w:val="en-US"/>
        </w:rPr>
        <w:tab/>
        <w:t>Identify</w:t>
      </w:r>
      <w:r>
        <w:rPr>
          <w:rFonts w:ascii="Arial" w:hAnsi="Arial" w:cs="Arial"/>
          <w:szCs w:val="22"/>
          <w:lang w:val="en-US"/>
        </w:rPr>
        <w:t xml:space="preserve"> </w:t>
      </w:r>
      <w:r w:rsidRPr="00BC0051">
        <w:rPr>
          <w:rFonts w:ascii="Arial" w:hAnsi="Arial" w:cs="Arial"/>
          <w:szCs w:val="22"/>
          <w:lang w:val="en-US"/>
        </w:rPr>
        <w:t>corrective measures</w:t>
      </w:r>
    </w:p>
    <w:p w14:paraId="3C0B4011" w14:textId="77777777" w:rsidR="000A71A2" w:rsidRPr="00BC0051" w:rsidRDefault="000A71A2" w:rsidP="007C23AA">
      <w:pPr>
        <w:autoSpaceDE w:val="0"/>
        <w:autoSpaceDN w:val="0"/>
        <w:adjustRightInd w:val="0"/>
        <w:rPr>
          <w:rFonts w:ascii="Arial" w:hAnsi="Arial" w:cs="Arial"/>
          <w:szCs w:val="22"/>
          <w:lang w:val="en-US"/>
        </w:rPr>
      </w:pPr>
      <w:r w:rsidRPr="00BC0051">
        <w:rPr>
          <w:rFonts w:ascii="Arial" w:hAnsi="Arial" w:cs="Arial"/>
          <w:szCs w:val="22"/>
          <w:lang w:val="en-US"/>
        </w:rPr>
        <w:t>●</w:t>
      </w:r>
      <w:r w:rsidRPr="00BC0051">
        <w:rPr>
          <w:rFonts w:ascii="Arial" w:hAnsi="Arial" w:cs="Arial"/>
          <w:szCs w:val="22"/>
          <w:lang w:val="en-US"/>
        </w:rPr>
        <w:tab/>
        <w:t>Assess the loss</w:t>
      </w:r>
    </w:p>
    <w:p w14:paraId="16A59143" w14:textId="77777777" w:rsidR="000A71A2" w:rsidRPr="00BC0051" w:rsidRDefault="000A71A2" w:rsidP="007C23AA">
      <w:pPr>
        <w:autoSpaceDE w:val="0"/>
        <w:autoSpaceDN w:val="0"/>
        <w:adjustRightInd w:val="0"/>
        <w:rPr>
          <w:rFonts w:ascii="Arial" w:hAnsi="Arial" w:cs="Arial"/>
          <w:szCs w:val="22"/>
          <w:lang w:val="en-US"/>
        </w:rPr>
      </w:pPr>
      <w:r w:rsidRPr="00BC0051">
        <w:rPr>
          <w:rFonts w:ascii="Arial" w:hAnsi="Arial" w:cs="Arial"/>
          <w:szCs w:val="22"/>
          <w:lang w:val="en-US"/>
        </w:rPr>
        <w:t>●</w:t>
      </w:r>
      <w:r w:rsidRPr="00BC0051">
        <w:rPr>
          <w:rFonts w:ascii="Arial" w:hAnsi="Arial" w:cs="Arial"/>
          <w:szCs w:val="22"/>
          <w:lang w:val="en-US"/>
        </w:rPr>
        <w:tab/>
        <w:t>Implement corrective measures</w:t>
      </w:r>
    </w:p>
    <w:p w14:paraId="68C27CF2" w14:textId="77777777" w:rsidR="000A71A2" w:rsidRDefault="000A71A2" w:rsidP="007C23AA">
      <w:pPr>
        <w:autoSpaceDE w:val="0"/>
        <w:autoSpaceDN w:val="0"/>
        <w:adjustRightInd w:val="0"/>
        <w:rPr>
          <w:rFonts w:ascii="Arial" w:hAnsi="Arial" w:cs="Arial"/>
          <w:szCs w:val="22"/>
          <w:lang w:val="en-US"/>
        </w:rPr>
      </w:pPr>
      <w:r w:rsidRPr="00BC0051">
        <w:rPr>
          <w:rFonts w:ascii="Arial" w:hAnsi="Arial" w:cs="Arial"/>
          <w:szCs w:val="22"/>
          <w:lang w:val="en-US"/>
        </w:rPr>
        <w:t>●</w:t>
      </w:r>
      <w:r w:rsidRPr="00BC0051">
        <w:rPr>
          <w:rFonts w:ascii="Arial" w:hAnsi="Arial" w:cs="Arial"/>
          <w:szCs w:val="22"/>
          <w:lang w:val="en-US"/>
        </w:rPr>
        <w:tab/>
        <w:t xml:space="preserve">Monitoring the effectiveness of the corrective measures </w:t>
      </w:r>
      <w:r>
        <w:rPr>
          <w:rFonts w:ascii="Arial" w:hAnsi="Arial" w:cs="Arial"/>
          <w:szCs w:val="22"/>
          <w:lang w:val="en-US"/>
        </w:rPr>
        <w:t>implemented</w:t>
      </w:r>
      <w:r w:rsidRPr="00BC0051">
        <w:rPr>
          <w:rFonts w:ascii="Arial" w:hAnsi="Arial" w:cs="Arial"/>
          <w:szCs w:val="22"/>
          <w:lang w:val="en-US"/>
        </w:rPr>
        <w:t>.</w:t>
      </w:r>
    </w:p>
    <w:p w14:paraId="0840464E" w14:textId="77777777" w:rsidR="000A71A2" w:rsidRDefault="000A71A2" w:rsidP="007C23AA">
      <w:pPr>
        <w:spacing w:after="160"/>
        <w:rPr>
          <w:rFonts w:ascii="Arial" w:hAnsi="Arial" w:cs="Arial"/>
          <w:szCs w:val="22"/>
          <w:lang w:val="en-US"/>
        </w:rPr>
      </w:pPr>
      <w:r>
        <w:rPr>
          <w:rFonts w:ascii="Arial" w:hAnsi="Arial" w:cs="Arial"/>
          <w:szCs w:val="22"/>
          <w:lang w:val="en-US"/>
        </w:rPr>
        <w:br w:type="page"/>
      </w:r>
    </w:p>
    <w:p w14:paraId="57A7BCD1" w14:textId="77777777" w:rsidR="0097627E" w:rsidRDefault="0097627E" w:rsidP="007C23AA">
      <w:pPr>
        <w:pStyle w:val="Heading2"/>
      </w:pPr>
      <w:bookmarkStart w:id="406" w:name="_Toc118456744"/>
      <w:bookmarkStart w:id="407" w:name="_Toc185706745"/>
      <w:r>
        <w:lastRenderedPageBreak/>
        <w:t>11</w:t>
      </w:r>
      <w:r w:rsidRPr="00543245">
        <w:t>.</w:t>
      </w:r>
      <w:r w:rsidRPr="00543245">
        <w:tab/>
      </w:r>
      <w:r>
        <w:t>Emergency Situations / Unstable Health of Clients</w:t>
      </w:r>
      <w:bookmarkEnd w:id="406"/>
      <w:bookmarkEnd w:id="407"/>
    </w:p>
    <w:p w14:paraId="59038241" w14:textId="77777777" w:rsidR="0097627E" w:rsidRPr="006A415D" w:rsidRDefault="0097627E" w:rsidP="007C23AA">
      <w:pPr>
        <w:rPr>
          <w:rFonts w:ascii="Arial" w:hAnsi="Arial" w:cs="Arial"/>
          <w:lang w:val="en-US" w:eastAsia="en-CA"/>
        </w:rPr>
      </w:pPr>
    </w:p>
    <w:p w14:paraId="76A8D9C4" w14:textId="708924EA" w:rsidR="0097627E" w:rsidRPr="00C53EF4" w:rsidRDefault="0097627E" w:rsidP="007C23AA">
      <w:pPr>
        <w:autoSpaceDE w:val="0"/>
        <w:autoSpaceDN w:val="0"/>
        <w:adjustRightInd w:val="0"/>
        <w:rPr>
          <w:rFonts w:ascii="Arial" w:hAnsi="Arial" w:cs="Arial"/>
          <w:szCs w:val="22"/>
          <w:lang w:val="en-US"/>
        </w:rPr>
      </w:pPr>
      <w:r w:rsidRPr="00BE5510">
        <w:rPr>
          <w:rFonts w:ascii="Arial" w:hAnsi="Arial" w:cs="Arial"/>
          <w:szCs w:val="22"/>
          <w:lang w:val="en-US"/>
        </w:rPr>
        <w:t xml:space="preserve">It is the policy of </w:t>
      </w:r>
      <w:r w:rsidR="00FC6C33">
        <w:rPr>
          <w:rFonts w:ascii="Arial" w:hAnsi="Arial" w:cs="Arial"/>
          <w:b/>
          <w:bCs/>
          <w:szCs w:val="22"/>
          <w:lang w:val="en-US"/>
        </w:rPr>
        <w:t>BBA Healthcare Partners, LLC</w:t>
      </w:r>
      <w:r>
        <w:rPr>
          <w:rFonts w:ascii="Arial" w:hAnsi="Arial" w:cs="Arial"/>
          <w:szCs w:val="22"/>
          <w:lang w:val="en-US"/>
        </w:rPr>
        <w:t xml:space="preserve"> in the </w:t>
      </w:r>
      <w:r w:rsidR="00B767B7">
        <w:rPr>
          <w:rFonts w:ascii="Arial" w:hAnsi="Arial" w:cs="Arial"/>
          <w:b/>
          <w:bCs/>
          <w:szCs w:val="22"/>
          <w:lang w:val="en-US"/>
        </w:rPr>
        <w:t>Texas</w:t>
      </w:r>
      <w:r>
        <w:rPr>
          <w:rFonts w:ascii="Arial" w:hAnsi="Arial" w:cs="Arial"/>
          <w:szCs w:val="22"/>
          <w:lang w:val="en-US"/>
        </w:rPr>
        <w:t xml:space="preserve"> </w:t>
      </w:r>
      <w:r w:rsidRPr="00BE5510">
        <w:rPr>
          <w:rFonts w:ascii="Arial" w:hAnsi="Arial" w:cs="Arial"/>
          <w:szCs w:val="22"/>
          <w:lang w:val="en-US"/>
        </w:rPr>
        <w:t>to effectively respond to, report, and review all emergencies to ensure the safety of persons receiving services and to promote the continuity of services until emergencies are resolved.</w:t>
      </w:r>
    </w:p>
    <w:p w14:paraId="46B73275" w14:textId="77777777" w:rsidR="0097627E" w:rsidRDefault="0097627E" w:rsidP="007C23AA">
      <w:pPr>
        <w:autoSpaceDE w:val="0"/>
        <w:autoSpaceDN w:val="0"/>
        <w:adjustRightInd w:val="0"/>
        <w:rPr>
          <w:rFonts w:ascii="Arial" w:hAnsi="Arial" w:cs="Arial"/>
          <w:szCs w:val="22"/>
          <w:lang w:val="en-US"/>
        </w:rPr>
      </w:pPr>
    </w:p>
    <w:p w14:paraId="7D178EE3" w14:textId="3CCB6EA8" w:rsidR="0097627E" w:rsidRDefault="0097627E" w:rsidP="007C23AA">
      <w:pPr>
        <w:pStyle w:val="Heading3"/>
      </w:pPr>
      <w:bookmarkStart w:id="408" w:name="_Toc118456745"/>
      <w:bookmarkStart w:id="409" w:name="_Toc185706746"/>
      <w:r>
        <w:t>11.1.</w:t>
      </w:r>
      <w:r>
        <w:tab/>
      </w:r>
      <w:r w:rsidR="006A415D">
        <w:tab/>
      </w:r>
      <w:r>
        <w:t>Fire</w:t>
      </w:r>
      <w:bookmarkEnd w:id="408"/>
      <w:bookmarkEnd w:id="409"/>
    </w:p>
    <w:p w14:paraId="09A7610F" w14:textId="77777777" w:rsidR="0000645A" w:rsidRDefault="0000645A" w:rsidP="007C23AA">
      <w:pPr>
        <w:autoSpaceDE w:val="0"/>
        <w:autoSpaceDN w:val="0"/>
        <w:adjustRightInd w:val="0"/>
        <w:rPr>
          <w:rFonts w:ascii="Arial" w:hAnsi="Arial" w:cs="Arial"/>
          <w:szCs w:val="22"/>
          <w:lang w:val="en-US"/>
        </w:rPr>
      </w:pPr>
    </w:p>
    <w:p w14:paraId="0BD1993F" w14:textId="09CC3210" w:rsidR="0097627E" w:rsidRPr="001C3CC7" w:rsidRDefault="0097627E" w:rsidP="007C23AA">
      <w:pPr>
        <w:autoSpaceDE w:val="0"/>
        <w:autoSpaceDN w:val="0"/>
        <w:adjustRightInd w:val="0"/>
        <w:rPr>
          <w:rFonts w:ascii="Arial" w:hAnsi="Arial" w:cs="Arial"/>
          <w:b/>
          <w:bCs/>
          <w:szCs w:val="22"/>
          <w:lang w:val="en-US"/>
        </w:rPr>
      </w:pPr>
      <w:r w:rsidRPr="001C3CC7">
        <w:rPr>
          <w:rFonts w:ascii="Arial" w:hAnsi="Arial" w:cs="Arial"/>
          <w:b/>
          <w:bCs/>
          <w:szCs w:val="22"/>
          <w:lang w:val="en-US"/>
        </w:rPr>
        <w:t xml:space="preserve">In the event of a fire emergency, employees are instructed to take the following </w:t>
      </w:r>
      <w:r w:rsidR="00E94D85" w:rsidRPr="001C3CC7">
        <w:rPr>
          <w:rFonts w:ascii="Arial" w:hAnsi="Arial" w:cs="Arial"/>
          <w:b/>
          <w:bCs/>
          <w:szCs w:val="22"/>
          <w:lang w:val="en-US"/>
        </w:rPr>
        <w:t>action</w:t>
      </w:r>
      <w:r w:rsidRPr="001C3CC7">
        <w:rPr>
          <w:rFonts w:ascii="Arial" w:hAnsi="Arial" w:cs="Arial"/>
          <w:b/>
          <w:bCs/>
          <w:szCs w:val="22"/>
          <w:lang w:val="en-US"/>
        </w:rPr>
        <w:t>:</w:t>
      </w:r>
    </w:p>
    <w:p w14:paraId="02F0C641" w14:textId="62AE57D0" w:rsidR="0097627E" w:rsidRPr="00C8503F" w:rsidRDefault="0097627E" w:rsidP="007C23AA">
      <w:pPr>
        <w:pStyle w:val="ListParagraph"/>
        <w:numPr>
          <w:ilvl w:val="0"/>
          <w:numId w:val="27"/>
        </w:numPr>
        <w:autoSpaceDE w:val="0"/>
        <w:autoSpaceDN w:val="0"/>
        <w:adjustRightInd w:val="0"/>
        <w:ind w:left="363"/>
        <w:rPr>
          <w:rFonts w:ascii="Arial" w:hAnsi="Arial" w:cs="Arial"/>
          <w:szCs w:val="22"/>
          <w:lang w:val="en-US"/>
        </w:rPr>
      </w:pPr>
      <w:r w:rsidRPr="00C8503F">
        <w:rPr>
          <w:rFonts w:ascii="Arial" w:hAnsi="Arial" w:cs="Arial"/>
          <w:szCs w:val="22"/>
          <w:lang w:val="en-US"/>
        </w:rPr>
        <w:t xml:space="preserve">Evacuate all people in the immediate area to an area of safety, closing doors against smoke and heat. Test a closed door before opening by feeling near the top. If the door is hot, use an alternative exit. If a room is smoke-filled, </w:t>
      </w:r>
      <w:r w:rsidR="001C3CC7">
        <w:rPr>
          <w:rFonts w:ascii="Arial" w:hAnsi="Arial" w:cs="Arial"/>
          <w:szCs w:val="22"/>
          <w:lang w:val="en-US"/>
        </w:rPr>
        <w:t>stay</w:t>
      </w:r>
      <w:r w:rsidRPr="00C8503F">
        <w:rPr>
          <w:rFonts w:ascii="Arial" w:hAnsi="Arial" w:cs="Arial"/>
          <w:szCs w:val="22"/>
          <w:lang w:val="en-US"/>
        </w:rPr>
        <w:t xml:space="preserve"> close to the floor </w:t>
      </w:r>
      <w:r w:rsidR="001C3CC7">
        <w:rPr>
          <w:rFonts w:ascii="Arial" w:hAnsi="Arial" w:cs="Arial"/>
          <w:szCs w:val="22"/>
          <w:lang w:val="en-US"/>
        </w:rPr>
        <w:t>in order t</w:t>
      </w:r>
      <w:r w:rsidRPr="00C8503F">
        <w:rPr>
          <w:rFonts w:ascii="Arial" w:hAnsi="Arial" w:cs="Arial"/>
          <w:szCs w:val="22"/>
          <w:lang w:val="en-US"/>
        </w:rPr>
        <w:t xml:space="preserve">o breathe more easily. </w:t>
      </w:r>
    </w:p>
    <w:p w14:paraId="69F26036" w14:textId="64E5052D" w:rsidR="0097627E" w:rsidRPr="00C8503F" w:rsidRDefault="0097627E" w:rsidP="007C23AA">
      <w:pPr>
        <w:pStyle w:val="ListParagraph"/>
        <w:numPr>
          <w:ilvl w:val="0"/>
          <w:numId w:val="27"/>
        </w:numPr>
        <w:autoSpaceDE w:val="0"/>
        <w:autoSpaceDN w:val="0"/>
        <w:adjustRightInd w:val="0"/>
        <w:ind w:left="363"/>
        <w:rPr>
          <w:rFonts w:ascii="Arial" w:hAnsi="Arial" w:cs="Arial"/>
          <w:szCs w:val="22"/>
          <w:lang w:val="en-US"/>
        </w:rPr>
      </w:pPr>
      <w:r w:rsidRPr="00C8503F">
        <w:rPr>
          <w:rFonts w:ascii="Arial" w:hAnsi="Arial" w:cs="Arial"/>
          <w:szCs w:val="22"/>
          <w:lang w:val="en-US"/>
        </w:rPr>
        <w:t>Remain calm and keep everyone together. Do not re</w:t>
      </w:r>
      <w:r w:rsidR="001C3CC7">
        <w:rPr>
          <w:rFonts w:ascii="Arial" w:hAnsi="Arial" w:cs="Arial"/>
          <w:szCs w:val="22"/>
          <w:lang w:val="en-US"/>
        </w:rPr>
        <w:t>-</w:t>
      </w:r>
      <w:r w:rsidRPr="00C8503F">
        <w:rPr>
          <w:rFonts w:ascii="Arial" w:hAnsi="Arial" w:cs="Arial"/>
          <w:szCs w:val="22"/>
          <w:lang w:val="en-US"/>
        </w:rPr>
        <w:t xml:space="preserve">enter until the fire department determines it is safe to do so. </w:t>
      </w:r>
    </w:p>
    <w:p w14:paraId="1261E518" w14:textId="77777777" w:rsidR="0097627E" w:rsidRPr="00C8503F" w:rsidRDefault="0097627E" w:rsidP="007C23AA">
      <w:pPr>
        <w:pStyle w:val="ListParagraph"/>
        <w:numPr>
          <w:ilvl w:val="0"/>
          <w:numId w:val="27"/>
        </w:numPr>
        <w:autoSpaceDE w:val="0"/>
        <w:autoSpaceDN w:val="0"/>
        <w:adjustRightInd w:val="0"/>
        <w:ind w:left="363"/>
        <w:rPr>
          <w:rFonts w:ascii="Arial" w:hAnsi="Arial" w:cs="Arial"/>
          <w:szCs w:val="22"/>
          <w:lang w:val="en-US"/>
        </w:rPr>
      </w:pPr>
      <w:r w:rsidRPr="00C8503F">
        <w:rPr>
          <w:rFonts w:ascii="Arial" w:hAnsi="Arial" w:cs="Arial"/>
          <w:szCs w:val="22"/>
          <w:lang w:val="en-US"/>
        </w:rPr>
        <w:t xml:space="preserve">Call 911 for the fire department and provide them with relevant information. </w:t>
      </w:r>
    </w:p>
    <w:p w14:paraId="509E7C4B" w14:textId="77777777" w:rsidR="0097627E" w:rsidRPr="00C8503F" w:rsidRDefault="0097627E" w:rsidP="007C23AA">
      <w:pPr>
        <w:pStyle w:val="ListParagraph"/>
        <w:numPr>
          <w:ilvl w:val="0"/>
          <w:numId w:val="27"/>
        </w:numPr>
        <w:autoSpaceDE w:val="0"/>
        <w:autoSpaceDN w:val="0"/>
        <w:adjustRightInd w:val="0"/>
        <w:ind w:left="363"/>
        <w:rPr>
          <w:rFonts w:ascii="Arial" w:hAnsi="Arial" w:cs="Arial"/>
          <w:szCs w:val="22"/>
          <w:lang w:val="en-US"/>
        </w:rPr>
      </w:pPr>
      <w:r w:rsidRPr="00C8503F">
        <w:rPr>
          <w:rFonts w:ascii="Arial" w:hAnsi="Arial" w:cs="Arial"/>
          <w:szCs w:val="22"/>
          <w:lang w:val="en-US"/>
        </w:rPr>
        <w:t>Provide emergency first aid as required until emergency personnel arrive.</w:t>
      </w:r>
    </w:p>
    <w:p w14:paraId="6B133A63" w14:textId="77777777" w:rsidR="0097627E" w:rsidRDefault="0097627E" w:rsidP="007C23AA">
      <w:pPr>
        <w:autoSpaceDE w:val="0"/>
        <w:autoSpaceDN w:val="0"/>
        <w:adjustRightInd w:val="0"/>
        <w:rPr>
          <w:rFonts w:ascii="Arial" w:hAnsi="Arial" w:cs="Arial"/>
          <w:szCs w:val="22"/>
          <w:lang w:val="en-US"/>
        </w:rPr>
      </w:pPr>
    </w:p>
    <w:p w14:paraId="5BB3CC71" w14:textId="4FBDBB68" w:rsidR="0097627E" w:rsidRPr="00141800" w:rsidRDefault="0097627E" w:rsidP="007C23AA">
      <w:pPr>
        <w:pStyle w:val="Heading3"/>
      </w:pPr>
      <w:bookmarkStart w:id="410" w:name="_Toc118456746"/>
      <w:bookmarkStart w:id="411" w:name="_Toc185706747"/>
      <w:r>
        <w:t>11.2.</w:t>
      </w:r>
      <w:r>
        <w:tab/>
      </w:r>
      <w:r w:rsidR="006A415D">
        <w:tab/>
      </w:r>
      <w:r>
        <w:t>Severe Weather and Natural Disasters</w:t>
      </w:r>
      <w:bookmarkEnd w:id="410"/>
      <w:bookmarkEnd w:id="411"/>
    </w:p>
    <w:p w14:paraId="717E45C0" w14:textId="77777777" w:rsidR="006A240C" w:rsidRDefault="006A240C" w:rsidP="007C23AA">
      <w:pPr>
        <w:autoSpaceDE w:val="0"/>
        <w:autoSpaceDN w:val="0"/>
        <w:adjustRightInd w:val="0"/>
        <w:rPr>
          <w:rFonts w:ascii="Arial" w:hAnsi="Arial" w:cs="Arial"/>
          <w:szCs w:val="22"/>
          <w:lang w:val="en-US"/>
        </w:rPr>
      </w:pPr>
    </w:p>
    <w:p w14:paraId="1BB6FB39" w14:textId="48B26AA3" w:rsidR="0097627E" w:rsidRDefault="0097627E" w:rsidP="007C23AA">
      <w:pPr>
        <w:autoSpaceDE w:val="0"/>
        <w:autoSpaceDN w:val="0"/>
        <w:adjustRightInd w:val="0"/>
        <w:rPr>
          <w:rFonts w:ascii="Arial" w:hAnsi="Arial" w:cs="Arial"/>
          <w:szCs w:val="22"/>
          <w:lang w:val="en-US"/>
        </w:rPr>
      </w:pPr>
      <w:r w:rsidRPr="002A6D84">
        <w:rPr>
          <w:rFonts w:ascii="Arial" w:hAnsi="Arial" w:cs="Arial"/>
          <w:szCs w:val="22"/>
          <w:lang w:val="en-US"/>
        </w:rPr>
        <w:t xml:space="preserve">In the event of a severe weather emergency, </w:t>
      </w:r>
      <w:r>
        <w:rPr>
          <w:rFonts w:ascii="Arial" w:hAnsi="Arial" w:cs="Arial"/>
          <w:szCs w:val="22"/>
          <w:lang w:val="en-US"/>
        </w:rPr>
        <w:t xml:space="preserve">employees of </w:t>
      </w:r>
      <w:r w:rsidR="00FC6C33">
        <w:rPr>
          <w:rFonts w:ascii="Arial" w:hAnsi="Arial" w:cs="Arial"/>
          <w:b/>
          <w:bCs/>
          <w:szCs w:val="22"/>
          <w:lang w:val="en-US"/>
        </w:rPr>
        <w:t>BBA Healthcare Partners, LLC</w:t>
      </w:r>
      <w:r w:rsidRPr="002A6D84">
        <w:rPr>
          <w:rFonts w:ascii="Arial" w:hAnsi="Arial" w:cs="Arial"/>
          <w:szCs w:val="22"/>
          <w:lang w:val="en-US"/>
        </w:rPr>
        <w:t xml:space="preserve"> will take the following actions</w:t>
      </w:r>
      <w:r>
        <w:rPr>
          <w:rFonts w:ascii="Arial" w:hAnsi="Arial" w:cs="Arial"/>
          <w:szCs w:val="22"/>
          <w:lang w:val="en-US"/>
        </w:rPr>
        <w:t>.</w:t>
      </w:r>
    </w:p>
    <w:p w14:paraId="55D069F6" w14:textId="77777777" w:rsidR="0097627E" w:rsidRDefault="0097627E" w:rsidP="007C23AA">
      <w:pPr>
        <w:autoSpaceDE w:val="0"/>
        <w:autoSpaceDN w:val="0"/>
        <w:adjustRightInd w:val="0"/>
        <w:rPr>
          <w:rFonts w:ascii="Arial" w:hAnsi="Arial" w:cs="Arial"/>
          <w:szCs w:val="22"/>
          <w:lang w:val="en-US"/>
        </w:rPr>
      </w:pPr>
    </w:p>
    <w:p w14:paraId="377DDB4F" w14:textId="6B2DBCE8" w:rsidR="0097627E" w:rsidRDefault="0097627E" w:rsidP="007C23AA">
      <w:pPr>
        <w:autoSpaceDE w:val="0"/>
        <w:autoSpaceDN w:val="0"/>
        <w:adjustRightInd w:val="0"/>
        <w:rPr>
          <w:rFonts w:ascii="Arial" w:hAnsi="Arial" w:cs="Arial"/>
          <w:szCs w:val="22"/>
          <w:lang w:val="en-US"/>
        </w:rPr>
      </w:pPr>
      <w:r w:rsidRPr="00141800">
        <w:rPr>
          <w:rFonts w:ascii="Arial" w:hAnsi="Arial" w:cs="Arial"/>
          <w:b/>
          <w:bCs/>
          <w:szCs w:val="22"/>
          <w:lang w:val="en-US"/>
        </w:rPr>
        <w:t>Monitor weather conditions:</w:t>
      </w:r>
      <w:r w:rsidRPr="00141800">
        <w:rPr>
          <w:rFonts w:ascii="Arial" w:hAnsi="Arial" w:cs="Arial"/>
          <w:szCs w:val="22"/>
          <w:lang w:val="en-US"/>
        </w:rPr>
        <w:t xml:space="preserve"> </w:t>
      </w:r>
      <w:r w:rsidR="001C3CC7">
        <w:rPr>
          <w:rFonts w:ascii="Arial" w:hAnsi="Arial" w:cs="Arial"/>
          <w:szCs w:val="22"/>
          <w:lang w:val="en-US"/>
        </w:rPr>
        <w:t>While on duty always be aware</w:t>
      </w:r>
      <w:r w:rsidR="00EA72E1">
        <w:rPr>
          <w:rFonts w:ascii="Arial" w:hAnsi="Arial" w:cs="Arial"/>
          <w:szCs w:val="22"/>
          <w:lang w:val="en-US"/>
        </w:rPr>
        <w:t xml:space="preserve"> of the upcoming weather systems. </w:t>
      </w:r>
      <w:r w:rsidRPr="00141800">
        <w:rPr>
          <w:rFonts w:ascii="Arial" w:hAnsi="Arial" w:cs="Arial"/>
          <w:szCs w:val="22"/>
          <w:lang w:val="en-US"/>
        </w:rPr>
        <w:t xml:space="preserve">Listen to local television or radio or a weather-radio for weather warnings and watches. Follow their directions on the need to change plans and activities, stay indoors, </w:t>
      </w:r>
      <w:r w:rsidR="00EA72E1">
        <w:rPr>
          <w:rFonts w:ascii="Arial" w:hAnsi="Arial" w:cs="Arial"/>
          <w:szCs w:val="22"/>
          <w:lang w:val="en-US"/>
        </w:rPr>
        <w:t>or</w:t>
      </w:r>
      <w:r w:rsidRPr="00141800">
        <w:rPr>
          <w:rFonts w:ascii="Arial" w:hAnsi="Arial" w:cs="Arial"/>
          <w:szCs w:val="22"/>
          <w:lang w:val="en-US"/>
        </w:rPr>
        <w:t xml:space="preserve"> seek shelter. </w:t>
      </w:r>
    </w:p>
    <w:p w14:paraId="7253307A" w14:textId="77777777" w:rsidR="0097627E" w:rsidRDefault="0097627E" w:rsidP="007C23AA">
      <w:pPr>
        <w:autoSpaceDE w:val="0"/>
        <w:autoSpaceDN w:val="0"/>
        <w:adjustRightInd w:val="0"/>
        <w:rPr>
          <w:rFonts w:ascii="Arial" w:hAnsi="Arial" w:cs="Arial"/>
          <w:szCs w:val="22"/>
          <w:lang w:val="en-US"/>
        </w:rPr>
      </w:pPr>
    </w:p>
    <w:p w14:paraId="15698E52" w14:textId="66952CAA" w:rsidR="006A240C" w:rsidRPr="00141800" w:rsidRDefault="006A240C" w:rsidP="007C23AA">
      <w:pPr>
        <w:autoSpaceDE w:val="0"/>
        <w:autoSpaceDN w:val="0"/>
        <w:adjustRightInd w:val="0"/>
        <w:rPr>
          <w:rFonts w:ascii="Arial" w:hAnsi="Arial" w:cs="Arial"/>
          <w:szCs w:val="22"/>
          <w:lang w:val="en-US"/>
        </w:rPr>
      </w:pPr>
      <w:r w:rsidRPr="006A240C">
        <w:rPr>
          <w:rFonts w:ascii="Arial" w:hAnsi="Arial" w:cs="Arial"/>
          <w:b/>
          <w:bCs/>
          <w:color w:val="FF9900"/>
          <w:szCs w:val="22"/>
          <w:u w:val="single"/>
          <w:lang w:val="en-US"/>
        </w:rPr>
        <w:t>ADVISORY:</w:t>
      </w:r>
      <w:r w:rsidRPr="003111BF">
        <w:rPr>
          <w:rFonts w:ascii="Arial" w:hAnsi="Arial" w:cs="Arial"/>
          <w:szCs w:val="22"/>
          <w:lang w:val="en-US"/>
        </w:rPr>
        <w:t xml:space="preserve"> W</w:t>
      </w:r>
      <w:r w:rsidRPr="004462AE">
        <w:rPr>
          <w:rFonts w:ascii="Arial" w:hAnsi="Arial" w:cs="Arial"/>
          <w:szCs w:val="22"/>
          <w:lang w:val="en-US"/>
        </w:rPr>
        <w:t xml:space="preserve">eather conditions may cause inconvenience or difficulty when traveling or being outside. Staff should </w:t>
      </w:r>
      <w:r>
        <w:rPr>
          <w:rFonts w:ascii="Arial" w:hAnsi="Arial" w:cs="Arial"/>
          <w:szCs w:val="22"/>
          <w:lang w:val="en-US"/>
        </w:rPr>
        <w:t>change</w:t>
      </w:r>
      <w:r w:rsidRPr="004462AE">
        <w:rPr>
          <w:rFonts w:ascii="Arial" w:hAnsi="Arial" w:cs="Arial"/>
          <w:szCs w:val="22"/>
          <w:lang w:val="en-US"/>
        </w:rPr>
        <w:t xml:space="preserve"> plans for </w:t>
      </w:r>
      <w:r w:rsidR="00E94D85" w:rsidRPr="004462AE">
        <w:rPr>
          <w:rFonts w:ascii="Arial" w:hAnsi="Arial" w:cs="Arial"/>
          <w:szCs w:val="22"/>
          <w:lang w:val="en-US"/>
        </w:rPr>
        <w:t>travel</w:t>
      </w:r>
      <w:r w:rsidR="00E94D85">
        <w:rPr>
          <w:rFonts w:ascii="Arial" w:hAnsi="Arial" w:cs="Arial"/>
          <w:szCs w:val="22"/>
          <w:lang w:val="en-US"/>
        </w:rPr>
        <w:t xml:space="preserve"> and</w:t>
      </w:r>
      <w:r w:rsidRPr="004462AE">
        <w:rPr>
          <w:rFonts w:ascii="Arial" w:hAnsi="Arial" w:cs="Arial"/>
          <w:szCs w:val="22"/>
          <w:lang w:val="en-US"/>
        </w:rPr>
        <w:t xml:space="preserve"> outdoor </w:t>
      </w:r>
      <w:r w:rsidR="003074E3" w:rsidRPr="004462AE">
        <w:rPr>
          <w:rFonts w:ascii="Arial" w:hAnsi="Arial" w:cs="Arial"/>
          <w:szCs w:val="22"/>
          <w:lang w:val="en-US"/>
        </w:rPr>
        <w:t>activities</w:t>
      </w:r>
      <w:r w:rsidR="003074E3">
        <w:rPr>
          <w:rFonts w:ascii="Arial" w:hAnsi="Arial" w:cs="Arial"/>
          <w:szCs w:val="22"/>
          <w:lang w:val="en-US"/>
        </w:rPr>
        <w:t xml:space="preserve"> and</w:t>
      </w:r>
      <w:r>
        <w:rPr>
          <w:rFonts w:ascii="Arial" w:hAnsi="Arial" w:cs="Arial"/>
          <w:szCs w:val="22"/>
          <w:lang w:val="en-US"/>
        </w:rPr>
        <w:t xml:space="preserve"> expect</w:t>
      </w:r>
      <w:r w:rsidRPr="004462AE">
        <w:rPr>
          <w:rFonts w:ascii="Arial" w:hAnsi="Arial" w:cs="Arial"/>
          <w:szCs w:val="22"/>
          <w:lang w:val="en-US"/>
        </w:rPr>
        <w:t xml:space="preserve"> that additional time may be required to complete plans.</w:t>
      </w:r>
      <w:r>
        <w:rPr>
          <w:rFonts w:ascii="Arial" w:hAnsi="Arial" w:cs="Arial"/>
          <w:szCs w:val="22"/>
          <w:lang w:val="en-US"/>
        </w:rPr>
        <w:t xml:space="preserve"> It is essential to i</w:t>
      </w:r>
      <w:r w:rsidRPr="00BF6C4B">
        <w:rPr>
          <w:rFonts w:ascii="Arial" w:hAnsi="Arial" w:cs="Arial"/>
          <w:szCs w:val="22"/>
          <w:lang w:val="en-US"/>
        </w:rPr>
        <w:t>nform people why plans and activities are changing and what they are doing to keep them safe.</w:t>
      </w:r>
    </w:p>
    <w:p w14:paraId="49BDD5E5" w14:textId="38C5D40F" w:rsidR="006A240C" w:rsidRPr="004462AE" w:rsidRDefault="006A240C" w:rsidP="007C23AA">
      <w:pPr>
        <w:autoSpaceDE w:val="0"/>
        <w:autoSpaceDN w:val="0"/>
        <w:adjustRightInd w:val="0"/>
        <w:rPr>
          <w:rFonts w:ascii="Arial" w:hAnsi="Arial" w:cs="Arial"/>
          <w:szCs w:val="22"/>
          <w:lang w:val="en-US"/>
        </w:rPr>
      </w:pPr>
      <w:r w:rsidRPr="006A240C">
        <w:rPr>
          <w:rFonts w:ascii="Arial" w:hAnsi="Arial" w:cs="Arial"/>
          <w:b/>
          <w:bCs/>
          <w:color w:val="FF5050"/>
          <w:szCs w:val="22"/>
          <w:u w:val="single"/>
          <w:lang w:val="en-US"/>
        </w:rPr>
        <w:t>WATCH:</w:t>
      </w:r>
      <w:r w:rsidRPr="00EE5F63">
        <w:rPr>
          <w:rFonts w:ascii="Arial" w:hAnsi="Arial" w:cs="Arial"/>
          <w:color w:val="ED7D31" w:themeColor="accent2"/>
          <w:szCs w:val="22"/>
          <w:lang w:val="en-US"/>
        </w:rPr>
        <w:t xml:space="preserve"> </w:t>
      </w:r>
      <w:r>
        <w:rPr>
          <w:rFonts w:ascii="Arial" w:hAnsi="Arial" w:cs="Arial"/>
          <w:szCs w:val="22"/>
          <w:lang w:val="en-US"/>
        </w:rPr>
        <w:t>S</w:t>
      </w:r>
      <w:r w:rsidRPr="004462AE">
        <w:rPr>
          <w:rFonts w:ascii="Arial" w:hAnsi="Arial" w:cs="Arial"/>
          <w:szCs w:val="22"/>
          <w:lang w:val="en-US"/>
        </w:rPr>
        <w:t xml:space="preserve">evere weather is possible as conditions are favorable for the weather event. Staff should plan and prepare for the possibility of severe weather. </w:t>
      </w:r>
      <w:r>
        <w:rPr>
          <w:rFonts w:ascii="Arial" w:hAnsi="Arial" w:cs="Arial"/>
          <w:szCs w:val="22"/>
          <w:lang w:val="en-US"/>
        </w:rPr>
        <w:t>Employees</w:t>
      </w:r>
      <w:r w:rsidRPr="004462AE">
        <w:rPr>
          <w:rFonts w:ascii="Arial" w:hAnsi="Arial" w:cs="Arial"/>
          <w:szCs w:val="22"/>
          <w:lang w:val="en-US"/>
        </w:rPr>
        <w:t xml:space="preserve"> should help people change their plans for travel and outdoor activities. </w:t>
      </w:r>
    </w:p>
    <w:p w14:paraId="551BE4F4" w14:textId="2E449138" w:rsidR="0097627E" w:rsidRDefault="0097627E" w:rsidP="007C23AA">
      <w:pPr>
        <w:autoSpaceDE w:val="0"/>
        <w:autoSpaceDN w:val="0"/>
        <w:adjustRightInd w:val="0"/>
        <w:rPr>
          <w:rFonts w:ascii="Arial" w:hAnsi="Arial" w:cs="Arial"/>
          <w:szCs w:val="22"/>
          <w:lang w:val="en-US"/>
        </w:rPr>
      </w:pPr>
      <w:r w:rsidRPr="006A240C">
        <w:rPr>
          <w:rFonts w:ascii="Arial" w:hAnsi="Arial" w:cs="Arial"/>
          <w:b/>
          <w:bCs/>
          <w:color w:val="C00000"/>
          <w:szCs w:val="22"/>
          <w:u w:val="single"/>
          <w:lang w:val="en-US"/>
        </w:rPr>
        <w:t>WARNING:</w:t>
      </w:r>
      <w:r w:rsidRPr="0088145C">
        <w:rPr>
          <w:rFonts w:ascii="Arial" w:hAnsi="Arial" w:cs="Arial"/>
          <w:szCs w:val="22"/>
          <w:lang w:val="en-US"/>
        </w:rPr>
        <w:t xml:space="preserve"> </w:t>
      </w:r>
      <w:r>
        <w:rPr>
          <w:rFonts w:ascii="Arial" w:hAnsi="Arial" w:cs="Arial"/>
          <w:szCs w:val="22"/>
          <w:lang w:val="en-US"/>
        </w:rPr>
        <w:t>S</w:t>
      </w:r>
      <w:r w:rsidRPr="0088145C">
        <w:rPr>
          <w:rFonts w:ascii="Arial" w:hAnsi="Arial" w:cs="Arial"/>
          <w:szCs w:val="22"/>
          <w:lang w:val="en-US"/>
        </w:rPr>
        <w:t xml:space="preserve">evere weather is either occurring or is imminent. A warning is the most significant and </w:t>
      </w:r>
      <w:r>
        <w:rPr>
          <w:rFonts w:ascii="Arial" w:hAnsi="Arial" w:cs="Arial"/>
          <w:szCs w:val="22"/>
          <w:lang w:val="en-US"/>
        </w:rPr>
        <w:t>employees</w:t>
      </w:r>
      <w:r w:rsidRPr="0088145C">
        <w:rPr>
          <w:rFonts w:ascii="Arial" w:hAnsi="Arial" w:cs="Arial"/>
          <w:szCs w:val="22"/>
          <w:lang w:val="en-US"/>
        </w:rPr>
        <w:t xml:space="preserve"> must take immediate </w:t>
      </w:r>
      <w:r>
        <w:rPr>
          <w:rFonts w:ascii="Arial" w:hAnsi="Arial" w:cs="Arial"/>
          <w:szCs w:val="22"/>
          <w:lang w:val="en-US"/>
        </w:rPr>
        <w:t xml:space="preserve">appropriate </w:t>
      </w:r>
      <w:r w:rsidRPr="0088145C">
        <w:rPr>
          <w:rFonts w:ascii="Arial" w:hAnsi="Arial" w:cs="Arial"/>
          <w:szCs w:val="22"/>
          <w:lang w:val="en-US"/>
        </w:rPr>
        <w:t xml:space="preserve">action to protect </w:t>
      </w:r>
      <w:r>
        <w:rPr>
          <w:rFonts w:ascii="Arial" w:hAnsi="Arial" w:cs="Arial"/>
          <w:szCs w:val="22"/>
          <w:lang w:val="en-US"/>
        </w:rPr>
        <w:t>themselves and others</w:t>
      </w:r>
      <w:r w:rsidRPr="0088145C">
        <w:rPr>
          <w:rFonts w:ascii="Arial" w:hAnsi="Arial" w:cs="Arial"/>
          <w:szCs w:val="22"/>
          <w:lang w:val="en-US"/>
        </w:rPr>
        <w:t xml:space="preserve"> by seeking immediate shelter. </w:t>
      </w:r>
      <w:r>
        <w:rPr>
          <w:rFonts w:ascii="Arial" w:hAnsi="Arial" w:cs="Arial"/>
          <w:szCs w:val="22"/>
          <w:lang w:val="en-US"/>
        </w:rPr>
        <w:br w:type="page"/>
      </w:r>
    </w:p>
    <w:p w14:paraId="2A2B51AA" w14:textId="77777777" w:rsidR="0097627E" w:rsidRDefault="0097627E" w:rsidP="007C23AA">
      <w:pPr>
        <w:autoSpaceDE w:val="0"/>
        <w:autoSpaceDN w:val="0"/>
        <w:adjustRightInd w:val="0"/>
        <w:rPr>
          <w:rFonts w:ascii="Arial" w:hAnsi="Arial" w:cs="Arial"/>
          <w:szCs w:val="22"/>
          <w:lang w:val="en-US"/>
        </w:rPr>
      </w:pPr>
      <w:r w:rsidRPr="009C44FB">
        <w:rPr>
          <w:rFonts w:ascii="Arial" w:hAnsi="Arial" w:cs="Arial"/>
          <w:b/>
          <w:bCs/>
          <w:szCs w:val="22"/>
          <w:lang w:val="en-US"/>
        </w:rPr>
        <w:lastRenderedPageBreak/>
        <w:t>Extreme cold (hypothermia):</w:t>
      </w:r>
      <w:r w:rsidRPr="009C44FB">
        <w:rPr>
          <w:rFonts w:ascii="Arial" w:hAnsi="Arial" w:cs="Arial"/>
          <w:szCs w:val="22"/>
          <w:lang w:val="en-US"/>
        </w:rPr>
        <w:t xml:space="preserve"> </w:t>
      </w:r>
    </w:p>
    <w:p w14:paraId="5AE8A53F" w14:textId="77777777" w:rsidR="0097627E" w:rsidRDefault="0097627E" w:rsidP="007C23AA">
      <w:pPr>
        <w:autoSpaceDE w:val="0"/>
        <w:autoSpaceDN w:val="0"/>
        <w:adjustRightInd w:val="0"/>
        <w:rPr>
          <w:rFonts w:ascii="Arial" w:hAnsi="Arial" w:cs="Arial"/>
          <w:szCs w:val="22"/>
          <w:lang w:val="en-US"/>
        </w:rPr>
      </w:pPr>
    </w:p>
    <w:p w14:paraId="2A184E76" w14:textId="7FF929A7" w:rsidR="0097627E" w:rsidRDefault="0097627E" w:rsidP="007C23AA">
      <w:pPr>
        <w:autoSpaceDE w:val="0"/>
        <w:autoSpaceDN w:val="0"/>
        <w:adjustRightInd w:val="0"/>
        <w:rPr>
          <w:rFonts w:ascii="Arial" w:hAnsi="Arial" w:cs="Arial"/>
          <w:szCs w:val="22"/>
          <w:lang w:val="en-US"/>
        </w:rPr>
      </w:pPr>
      <w:r w:rsidRPr="00630A67">
        <w:rPr>
          <w:rFonts w:ascii="Arial" w:hAnsi="Arial" w:cs="Arial"/>
          <w:szCs w:val="22"/>
          <w:lang w:val="en-US"/>
        </w:rPr>
        <w:t xml:space="preserve">Extreme cold </w:t>
      </w:r>
      <w:r w:rsidR="00E94D85" w:rsidRPr="00630A67">
        <w:rPr>
          <w:rFonts w:ascii="Arial" w:hAnsi="Arial" w:cs="Arial"/>
          <w:szCs w:val="22"/>
          <w:lang w:val="en-US"/>
        </w:rPr>
        <w:t>results in the</w:t>
      </w:r>
      <w:r w:rsidRPr="00630A67">
        <w:rPr>
          <w:rFonts w:ascii="Arial" w:hAnsi="Arial" w:cs="Arial"/>
          <w:szCs w:val="22"/>
          <w:lang w:val="en-US"/>
        </w:rPr>
        <w:t xml:space="preserve"> air temperature and wind </w:t>
      </w:r>
      <w:r w:rsidR="003074E3" w:rsidRPr="00630A67">
        <w:rPr>
          <w:rFonts w:ascii="Arial" w:hAnsi="Arial" w:cs="Arial"/>
          <w:szCs w:val="22"/>
          <w:lang w:val="en-US"/>
        </w:rPr>
        <w:t>removes</w:t>
      </w:r>
      <w:r w:rsidRPr="00630A67">
        <w:rPr>
          <w:rFonts w:ascii="Arial" w:hAnsi="Arial" w:cs="Arial"/>
          <w:szCs w:val="22"/>
          <w:lang w:val="en-US"/>
        </w:rPr>
        <w:t xml:space="preserve"> body heat. Most people will shiver.</w:t>
      </w:r>
    </w:p>
    <w:p w14:paraId="0186BFEA" w14:textId="77777777" w:rsidR="0097627E" w:rsidRPr="00630A67" w:rsidRDefault="0097627E" w:rsidP="007C23AA">
      <w:pPr>
        <w:autoSpaceDE w:val="0"/>
        <w:autoSpaceDN w:val="0"/>
        <w:adjustRightInd w:val="0"/>
        <w:rPr>
          <w:rFonts w:ascii="Arial" w:hAnsi="Arial" w:cs="Arial"/>
          <w:szCs w:val="22"/>
          <w:lang w:val="en-US"/>
        </w:rPr>
      </w:pPr>
      <w:r>
        <w:rPr>
          <w:rFonts w:ascii="Arial" w:hAnsi="Arial" w:cs="Arial"/>
          <w:szCs w:val="22"/>
          <w:lang w:val="en-US"/>
        </w:rPr>
        <w:t>*</w:t>
      </w:r>
      <w:r w:rsidRPr="00630A67">
        <w:rPr>
          <w:rFonts w:ascii="Arial" w:hAnsi="Arial" w:cs="Arial"/>
          <w:szCs w:val="22"/>
          <w:lang w:val="en-US"/>
        </w:rPr>
        <w:t xml:space="preserve"> Avoid extreme cold by paying attention to the wind chill factor in the weather reports.</w:t>
      </w:r>
    </w:p>
    <w:p w14:paraId="297D2C95" w14:textId="77777777" w:rsidR="0097627E" w:rsidRPr="009C44FB" w:rsidRDefault="0097627E" w:rsidP="007C23AA">
      <w:pPr>
        <w:autoSpaceDE w:val="0"/>
        <w:autoSpaceDN w:val="0"/>
        <w:adjustRightInd w:val="0"/>
        <w:rPr>
          <w:rFonts w:ascii="Arial" w:hAnsi="Arial" w:cs="Arial"/>
          <w:szCs w:val="22"/>
          <w:lang w:val="en-US"/>
        </w:rPr>
      </w:pPr>
    </w:p>
    <w:p w14:paraId="422408ED" w14:textId="77777777" w:rsidR="0097627E" w:rsidRDefault="0097627E" w:rsidP="007C23AA">
      <w:pPr>
        <w:autoSpaceDE w:val="0"/>
        <w:autoSpaceDN w:val="0"/>
        <w:adjustRightInd w:val="0"/>
        <w:rPr>
          <w:rFonts w:ascii="Arial" w:hAnsi="Arial" w:cs="Arial"/>
          <w:b/>
          <w:bCs/>
          <w:szCs w:val="22"/>
          <w:lang w:val="en-US"/>
        </w:rPr>
      </w:pPr>
      <w:r>
        <w:rPr>
          <w:rFonts w:ascii="Arial" w:hAnsi="Arial" w:cs="Arial"/>
          <w:b/>
          <w:bCs/>
          <w:szCs w:val="22"/>
          <w:lang w:val="en-US"/>
        </w:rPr>
        <w:t>F</w:t>
      </w:r>
      <w:r w:rsidRPr="009C44FB">
        <w:rPr>
          <w:rFonts w:ascii="Arial" w:hAnsi="Arial" w:cs="Arial"/>
          <w:b/>
          <w:bCs/>
          <w:szCs w:val="22"/>
          <w:lang w:val="en-US"/>
        </w:rPr>
        <w:t>irst aid for extreme heat:</w:t>
      </w:r>
    </w:p>
    <w:p w14:paraId="7B77454C" w14:textId="77777777" w:rsidR="0097627E" w:rsidRDefault="0097627E" w:rsidP="007C23AA">
      <w:pPr>
        <w:autoSpaceDE w:val="0"/>
        <w:autoSpaceDN w:val="0"/>
        <w:adjustRightInd w:val="0"/>
        <w:rPr>
          <w:rFonts w:ascii="Arial" w:hAnsi="Arial" w:cs="Arial"/>
          <w:b/>
          <w:bCs/>
          <w:szCs w:val="22"/>
          <w:lang w:val="en-US"/>
        </w:rPr>
      </w:pPr>
    </w:p>
    <w:p w14:paraId="29AA6AFF" w14:textId="77777777" w:rsidR="0097627E" w:rsidRPr="009C44FB" w:rsidRDefault="0097627E" w:rsidP="007C23AA">
      <w:pPr>
        <w:autoSpaceDE w:val="0"/>
        <w:autoSpaceDN w:val="0"/>
        <w:adjustRightInd w:val="0"/>
        <w:rPr>
          <w:rFonts w:ascii="Arial" w:hAnsi="Arial" w:cs="Arial"/>
          <w:szCs w:val="22"/>
          <w:lang w:val="en-US"/>
        </w:rPr>
      </w:pPr>
      <w:r w:rsidRPr="009C44FB">
        <w:rPr>
          <w:rFonts w:ascii="Arial" w:hAnsi="Arial" w:cs="Arial"/>
          <w:szCs w:val="22"/>
          <w:lang w:val="en-US"/>
        </w:rPr>
        <w:t xml:space="preserve"> Heat cramps are painful spasms in leg and belly muscles. They come from over exercising and prolonged sweating in a hot place.</w:t>
      </w:r>
    </w:p>
    <w:p w14:paraId="09D7922E" w14:textId="1784EBA2" w:rsidR="0097627E" w:rsidRDefault="0097627E" w:rsidP="007C23AA">
      <w:pPr>
        <w:autoSpaceDE w:val="0"/>
        <w:autoSpaceDN w:val="0"/>
        <w:adjustRightInd w:val="0"/>
        <w:rPr>
          <w:rFonts w:ascii="Arial" w:hAnsi="Arial" w:cs="Arial"/>
          <w:szCs w:val="22"/>
          <w:lang w:val="en-US"/>
        </w:rPr>
      </w:pPr>
      <w:r>
        <w:rPr>
          <w:rFonts w:ascii="Arial" w:hAnsi="Arial" w:cs="Arial"/>
          <w:szCs w:val="22"/>
          <w:lang w:val="en-US"/>
        </w:rPr>
        <w:t>*</w:t>
      </w:r>
      <w:r w:rsidR="000511B1" w:rsidRPr="00630A67">
        <w:rPr>
          <w:rFonts w:ascii="Arial" w:hAnsi="Arial" w:cs="Arial"/>
          <w:szCs w:val="22"/>
          <w:lang w:val="en-US"/>
        </w:rPr>
        <w:t>Treatment:</w:t>
      </w:r>
      <w:r w:rsidRPr="00630A67">
        <w:rPr>
          <w:rFonts w:ascii="Arial" w:hAnsi="Arial" w:cs="Arial"/>
          <w:szCs w:val="22"/>
          <w:lang w:val="en-US"/>
        </w:rPr>
        <w:t xml:space="preserve"> Keep </w:t>
      </w:r>
      <w:r>
        <w:rPr>
          <w:rFonts w:ascii="Arial" w:hAnsi="Arial" w:cs="Arial"/>
          <w:szCs w:val="22"/>
          <w:lang w:val="en-US"/>
        </w:rPr>
        <w:t>client(s)</w:t>
      </w:r>
      <w:r w:rsidRPr="00630A67">
        <w:rPr>
          <w:rFonts w:ascii="Arial" w:hAnsi="Arial" w:cs="Arial"/>
          <w:szCs w:val="22"/>
          <w:lang w:val="en-US"/>
        </w:rPr>
        <w:t xml:space="preserve"> cool and give sips of slightly salted water every 10 minutes.</w:t>
      </w:r>
    </w:p>
    <w:p w14:paraId="2E0FA483" w14:textId="77777777" w:rsidR="0097627E" w:rsidRPr="00630A67" w:rsidRDefault="0097627E" w:rsidP="007C23AA">
      <w:pPr>
        <w:autoSpaceDE w:val="0"/>
        <w:autoSpaceDN w:val="0"/>
        <w:adjustRightInd w:val="0"/>
        <w:rPr>
          <w:rFonts w:ascii="Arial" w:hAnsi="Arial" w:cs="Arial"/>
          <w:szCs w:val="22"/>
          <w:lang w:val="en-US"/>
        </w:rPr>
      </w:pPr>
    </w:p>
    <w:p w14:paraId="2926F91A" w14:textId="77777777" w:rsidR="0097627E" w:rsidRDefault="0097627E" w:rsidP="007C23AA">
      <w:pPr>
        <w:autoSpaceDE w:val="0"/>
        <w:autoSpaceDN w:val="0"/>
        <w:adjustRightInd w:val="0"/>
        <w:rPr>
          <w:rFonts w:ascii="Arial" w:hAnsi="Arial" w:cs="Arial"/>
          <w:szCs w:val="22"/>
          <w:lang w:val="en-US"/>
        </w:rPr>
      </w:pPr>
      <w:r>
        <w:rPr>
          <w:rFonts w:ascii="Arial" w:hAnsi="Arial" w:cs="Arial"/>
          <w:b/>
          <w:bCs/>
          <w:szCs w:val="22"/>
          <w:lang w:val="en-US"/>
        </w:rPr>
        <w:t>H</w:t>
      </w:r>
      <w:r w:rsidRPr="00630A67">
        <w:rPr>
          <w:rFonts w:ascii="Arial" w:hAnsi="Arial" w:cs="Arial"/>
          <w:b/>
          <w:bCs/>
          <w:szCs w:val="22"/>
          <w:lang w:val="en-US"/>
        </w:rPr>
        <w:t>eat exhaustion</w:t>
      </w:r>
      <w:r>
        <w:rPr>
          <w:rFonts w:ascii="Arial" w:hAnsi="Arial" w:cs="Arial"/>
          <w:b/>
          <w:bCs/>
          <w:szCs w:val="22"/>
          <w:lang w:val="en-US"/>
        </w:rPr>
        <w:t>:</w:t>
      </w:r>
      <w:r w:rsidRPr="00630A67">
        <w:rPr>
          <w:rFonts w:ascii="Arial" w:hAnsi="Arial" w:cs="Arial"/>
          <w:szCs w:val="22"/>
          <w:lang w:val="en-US"/>
        </w:rPr>
        <w:t xml:space="preserve"> </w:t>
      </w:r>
    </w:p>
    <w:p w14:paraId="572F272C" w14:textId="77777777" w:rsidR="0097627E" w:rsidRDefault="0097627E" w:rsidP="007C23AA">
      <w:pPr>
        <w:autoSpaceDE w:val="0"/>
        <w:autoSpaceDN w:val="0"/>
        <w:adjustRightInd w:val="0"/>
        <w:rPr>
          <w:rFonts w:ascii="Arial" w:hAnsi="Arial" w:cs="Arial"/>
          <w:szCs w:val="22"/>
          <w:lang w:val="en-US"/>
        </w:rPr>
      </w:pPr>
    </w:p>
    <w:p w14:paraId="46FE9CD3" w14:textId="0613D8C4" w:rsidR="0097627E" w:rsidRPr="00630A67" w:rsidRDefault="0097627E" w:rsidP="007C23AA">
      <w:pPr>
        <w:autoSpaceDE w:val="0"/>
        <w:autoSpaceDN w:val="0"/>
        <w:adjustRightInd w:val="0"/>
        <w:rPr>
          <w:rFonts w:ascii="Arial" w:hAnsi="Arial" w:cs="Arial"/>
          <w:szCs w:val="22"/>
          <w:lang w:val="en-US"/>
        </w:rPr>
      </w:pPr>
      <w:r>
        <w:rPr>
          <w:rFonts w:ascii="Arial" w:hAnsi="Arial" w:cs="Arial"/>
          <w:szCs w:val="22"/>
          <w:lang w:val="en-US"/>
        </w:rPr>
        <w:t>O</w:t>
      </w:r>
      <w:r w:rsidRPr="00630A67">
        <w:rPr>
          <w:rFonts w:ascii="Arial" w:hAnsi="Arial" w:cs="Arial"/>
          <w:szCs w:val="22"/>
          <w:lang w:val="en-US"/>
        </w:rPr>
        <w:t xml:space="preserve">ccurs when too much sweating causes a depletion of body </w:t>
      </w:r>
      <w:r w:rsidR="00DA1181" w:rsidRPr="00630A67">
        <w:rPr>
          <w:rFonts w:ascii="Arial" w:hAnsi="Arial" w:cs="Arial"/>
          <w:szCs w:val="22"/>
          <w:lang w:val="en-US"/>
        </w:rPr>
        <w:t>ﬂuids.</w:t>
      </w:r>
    </w:p>
    <w:p w14:paraId="30D31C53" w14:textId="634EB3E0" w:rsidR="0097627E" w:rsidRDefault="0097627E" w:rsidP="007C23AA">
      <w:pPr>
        <w:autoSpaceDE w:val="0"/>
        <w:autoSpaceDN w:val="0"/>
        <w:adjustRightInd w:val="0"/>
        <w:rPr>
          <w:rFonts w:ascii="Arial" w:hAnsi="Arial" w:cs="Arial"/>
          <w:szCs w:val="22"/>
          <w:lang w:val="en-US"/>
        </w:rPr>
      </w:pPr>
      <w:r>
        <w:rPr>
          <w:rFonts w:ascii="Arial" w:hAnsi="Arial" w:cs="Arial"/>
          <w:szCs w:val="22"/>
          <w:lang w:val="en-US"/>
        </w:rPr>
        <w:t>*</w:t>
      </w:r>
      <w:r w:rsidR="000511B1" w:rsidRPr="00630A67">
        <w:rPr>
          <w:rFonts w:ascii="Arial" w:hAnsi="Arial" w:cs="Arial"/>
          <w:szCs w:val="22"/>
          <w:lang w:val="en-US"/>
        </w:rPr>
        <w:t>Treatment:</w:t>
      </w:r>
      <w:r w:rsidRPr="00630A67">
        <w:rPr>
          <w:rFonts w:ascii="Arial" w:hAnsi="Arial" w:cs="Arial"/>
          <w:szCs w:val="22"/>
          <w:lang w:val="en-US"/>
        </w:rPr>
        <w:t xml:space="preserve"> Keep the person cool and give sips of slightly salted water every 10 minutes. Remove most of their clothing, elevate legs and feet, monitor breathing, and </w:t>
      </w:r>
      <w:r>
        <w:rPr>
          <w:rFonts w:ascii="Arial" w:hAnsi="Arial" w:cs="Arial"/>
          <w:szCs w:val="22"/>
          <w:lang w:val="en-US"/>
        </w:rPr>
        <w:t>call 911</w:t>
      </w:r>
      <w:r w:rsidRPr="00630A67">
        <w:rPr>
          <w:rFonts w:ascii="Arial" w:hAnsi="Arial" w:cs="Arial"/>
          <w:szCs w:val="22"/>
          <w:lang w:val="en-US"/>
        </w:rPr>
        <w:t>.</w:t>
      </w:r>
    </w:p>
    <w:p w14:paraId="2DF2758B" w14:textId="77777777" w:rsidR="0097627E" w:rsidRDefault="0097627E" w:rsidP="007C23AA">
      <w:pPr>
        <w:autoSpaceDE w:val="0"/>
        <w:autoSpaceDN w:val="0"/>
        <w:adjustRightInd w:val="0"/>
        <w:rPr>
          <w:rFonts w:ascii="Arial" w:hAnsi="Arial" w:cs="Arial"/>
          <w:szCs w:val="22"/>
          <w:lang w:val="en-US"/>
        </w:rPr>
      </w:pPr>
    </w:p>
    <w:p w14:paraId="499423B9" w14:textId="77777777" w:rsidR="0097627E" w:rsidRPr="0039618C" w:rsidRDefault="0097627E" w:rsidP="007C23AA">
      <w:pPr>
        <w:autoSpaceDE w:val="0"/>
        <w:autoSpaceDN w:val="0"/>
        <w:adjustRightInd w:val="0"/>
        <w:rPr>
          <w:rFonts w:ascii="Arial" w:hAnsi="Arial" w:cs="Arial"/>
          <w:b/>
          <w:bCs/>
          <w:szCs w:val="22"/>
          <w:lang w:val="en-US"/>
        </w:rPr>
      </w:pPr>
      <w:r w:rsidRPr="0039618C">
        <w:rPr>
          <w:rFonts w:ascii="Arial" w:hAnsi="Arial" w:cs="Arial"/>
          <w:b/>
          <w:bCs/>
          <w:szCs w:val="22"/>
          <w:lang w:val="en-US"/>
        </w:rPr>
        <w:t>Power failures:</w:t>
      </w:r>
    </w:p>
    <w:p w14:paraId="532B3BF5" w14:textId="77777777" w:rsidR="0097627E" w:rsidRPr="00C92A5D" w:rsidRDefault="0097627E" w:rsidP="007C23AA">
      <w:pPr>
        <w:autoSpaceDE w:val="0"/>
        <w:autoSpaceDN w:val="0"/>
        <w:adjustRightInd w:val="0"/>
        <w:rPr>
          <w:rFonts w:ascii="Arial" w:hAnsi="Arial" w:cs="Arial"/>
          <w:szCs w:val="22"/>
          <w:lang w:val="en-US"/>
        </w:rPr>
      </w:pPr>
    </w:p>
    <w:p w14:paraId="3CA81858" w14:textId="2DC2F149" w:rsidR="0097627E" w:rsidRDefault="0097627E" w:rsidP="007C23AA">
      <w:pPr>
        <w:pStyle w:val="ListParagraph"/>
        <w:numPr>
          <w:ilvl w:val="0"/>
          <w:numId w:val="14"/>
        </w:numPr>
        <w:autoSpaceDE w:val="0"/>
        <w:autoSpaceDN w:val="0"/>
        <w:adjustRightInd w:val="0"/>
        <w:rPr>
          <w:rFonts w:ascii="Arial" w:hAnsi="Arial" w:cs="Arial"/>
          <w:szCs w:val="22"/>
          <w:lang w:val="en-US"/>
        </w:rPr>
      </w:pPr>
      <w:r w:rsidRPr="00C53EF4">
        <w:rPr>
          <w:rFonts w:ascii="Arial" w:hAnsi="Arial" w:cs="Arial"/>
          <w:szCs w:val="22"/>
          <w:lang w:val="en-US"/>
        </w:rPr>
        <w:t xml:space="preserve">Report power failures to the </w:t>
      </w:r>
      <w:r w:rsidR="00EF46C8">
        <w:rPr>
          <w:rFonts w:ascii="Arial" w:hAnsi="Arial" w:cs="Arial"/>
          <w:szCs w:val="22"/>
          <w:lang w:val="en-US"/>
        </w:rPr>
        <w:t>assigned immediate supervisor</w:t>
      </w:r>
      <w:r w:rsidRPr="00C53EF4">
        <w:rPr>
          <w:rFonts w:ascii="Arial" w:hAnsi="Arial" w:cs="Arial"/>
          <w:szCs w:val="22"/>
          <w:lang w:val="en-US"/>
        </w:rPr>
        <w:t xml:space="preserve">. </w:t>
      </w:r>
    </w:p>
    <w:p w14:paraId="17BAC8DB" w14:textId="1344E609" w:rsidR="0097627E" w:rsidRDefault="0097627E" w:rsidP="007C23AA">
      <w:pPr>
        <w:pStyle w:val="ListParagraph"/>
        <w:numPr>
          <w:ilvl w:val="0"/>
          <w:numId w:val="14"/>
        </w:numPr>
        <w:autoSpaceDE w:val="0"/>
        <w:autoSpaceDN w:val="0"/>
        <w:adjustRightInd w:val="0"/>
        <w:rPr>
          <w:rFonts w:ascii="Arial" w:hAnsi="Arial" w:cs="Arial"/>
          <w:szCs w:val="22"/>
          <w:lang w:val="en-US"/>
        </w:rPr>
      </w:pPr>
      <w:r w:rsidRPr="003664F9">
        <w:rPr>
          <w:rFonts w:ascii="Arial" w:hAnsi="Arial" w:cs="Arial"/>
          <w:szCs w:val="22"/>
          <w:lang w:val="en-US"/>
        </w:rPr>
        <w:t>Use emergency supplies (</w:t>
      </w:r>
      <w:r w:rsidR="00F46DD8">
        <w:rPr>
          <w:rFonts w:ascii="Arial" w:hAnsi="Arial" w:cs="Arial"/>
          <w:szCs w:val="22"/>
          <w:lang w:val="en-US"/>
        </w:rPr>
        <w:t xml:space="preserve">always be aware where the supplies </w:t>
      </w:r>
      <w:r w:rsidR="001D5121">
        <w:rPr>
          <w:rFonts w:ascii="Arial" w:hAnsi="Arial" w:cs="Arial"/>
          <w:szCs w:val="22"/>
          <w:lang w:val="en-US"/>
        </w:rPr>
        <w:t>are in any given situation</w:t>
      </w:r>
      <w:r w:rsidRPr="003664F9">
        <w:rPr>
          <w:rFonts w:ascii="Arial" w:hAnsi="Arial" w:cs="Arial"/>
          <w:szCs w:val="22"/>
          <w:lang w:val="en-US"/>
        </w:rPr>
        <w:t>).</w:t>
      </w:r>
    </w:p>
    <w:p w14:paraId="73B827B6" w14:textId="70BE6DD5" w:rsidR="0097627E" w:rsidRDefault="0097627E" w:rsidP="007C23AA">
      <w:pPr>
        <w:pStyle w:val="ListParagraph"/>
        <w:numPr>
          <w:ilvl w:val="0"/>
          <w:numId w:val="14"/>
        </w:numPr>
        <w:autoSpaceDE w:val="0"/>
        <w:autoSpaceDN w:val="0"/>
        <w:adjustRightInd w:val="0"/>
        <w:rPr>
          <w:rFonts w:ascii="Arial" w:hAnsi="Arial" w:cs="Arial"/>
          <w:szCs w:val="22"/>
          <w:lang w:val="en-US"/>
        </w:rPr>
      </w:pPr>
      <w:r w:rsidRPr="003664F9">
        <w:rPr>
          <w:rFonts w:ascii="Arial" w:hAnsi="Arial" w:cs="Arial"/>
          <w:szCs w:val="22"/>
          <w:lang w:val="en-US"/>
        </w:rPr>
        <w:t xml:space="preserve">Account for the well-being of all people receiving </w:t>
      </w:r>
      <w:r w:rsidR="001D5121">
        <w:rPr>
          <w:rFonts w:ascii="Arial" w:hAnsi="Arial" w:cs="Arial"/>
          <w:szCs w:val="22"/>
          <w:lang w:val="en-US"/>
        </w:rPr>
        <w:t xml:space="preserve">care </w:t>
      </w:r>
      <w:r w:rsidRPr="003664F9">
        <w:rPr>
          <w:rFonts w:ascii="Arial" w:hAnsi="Arial" w:cs="Arial"/>
          <w:szCs w:val="22"/>
          <w:lang w:val="en-US"/>
        </w:rPr>
        <w:t xml:space="preserve">services. </w:t>
      </w:r>
    </w:p>
    <w:p w14:paraId="7AD86D1F" w14:textId="4E578F97" w:rsidR="0097627E" w:rsidRDefault="0097627E" w:rsidP="007C23AA">
      <w:pPr>
        <w:pStyle w:val="ListParagraph"/>
        <w:numPr>
          <w:ilvl w:val="0"/>
          <w:numId w:val="14"/>
        </w:numPr>
        <w:autoSpaceDE w:val="0"/>
        <w:autoSpaceDN w:val="0"/>
        <w:adjustRightInd w:val="0"/>
        <w:rPr>
          <w:rFonts w:ascii="Arial" w:hAnsi="Arial" w:cs="Arial"/>
          <w:szCs w:val="22"/>
          <w:lang w:val="en-US"/>
        </w:rPr>
      </w:pPr>
      <w:r w:rsidRPr="003664F9">
        <w:rPr>
          <w:rFonts w:ascii="Arial" w:hAnsi="Arial" w:cs="Arial"/>
          <w:szCs w:val="22"/>
          <w:lang w:val="en-US"/>
        </w:rPr>
        <w:t xml:space="preserve">Inform </w:t>
      </w:r>
      <w:r w:rsidR="00217B08">
        <w:rPr>
          <w:rFonts w:ascii="Arial" w:hAnsi="Arial" w:cs="Arial"/>
          <w:szCs w:val="22"/>
          <w:lang w:val="en-US"/>
        </w:rPr>
        <w:t>clients</w:t>
      </w:r>
      <w:r w:rsidRPr="003664F9">
        <w:rPr>
          <w:rFonts w:ascii="Arial" w:hAnsi="Arial" w:cs="Arial"/>
          <w:szCs w:val="22"/>
          <w:lang w:val="en-US"/>
        </w:rPr>
        <w:t xml:space="preserve"> why plans and activities are changing and what they are doing to keep them safe.</w:t>
      </w:r>
    </w:p>
    <w:p w14:paraId="5BDF2FC7" w14:textId="77777777" w:rsidR="0097627E" w:rsidRPr="0088145C" w:rsidRDefault="0097627E" w:rsidP="007C23AA">
      <w:pPr>
        <w:autoSpaceDE w:val="0"/>
        <w:autoSpaceDN w:val="0"/>
        <w:adjustRightInd w:val="0"/>
        <w:rPr>
          <w:rFonts w:ascii="Arial" w:hAnsi="Arial" w:cs="Arial"/>
          <w:szCs w:val="22"/>
          <w:lang w:val="en-US"/>
        </w:rPr>
      </w:pPr>
    </w:p>
    <w:p w14:paraId="1C38C654" w14:textId="77777777" w:rsidR="0097627E" w:rsidRPr="0039618C" w:rsidRDefault="0097627E" w:rsidP="007C23AA">
      <w:pPr>
        <w:autoSpaceDE w:val="0"/>
        <w:autoSpaceDN w:val="0"/>
        <w:adjustRightInd w:val="0"/>
        <w:rPr>
          <w:rFonts w:ascii="Arial" w:hAnsi="Arial" w:cs="Arial"/>
          <w:b/>
          <w:bCs/>
          <w:szCs w:val="22"/>
          <w:lang w:val="en-US"/>
        </w:rPr>
      </w:pPr>
      <w:r w:rsidRPr="0039618C">
        <w:rPr>
          <w:rFonts w:ascii="Arial" w:hAnsi="Arial" w:cs="Arial"/>
          <w:b/>
          <w:bCs/>
          <w:szCs w:val="22"/>
          <w:lang w:val="en-US"/>
        </w:rPr>
        <w:t>Emergency shelter:</w:t>
      </w:r>
    </w:p>
    <w:p w14:paraId="491D409C" w14:textId="77777777" w:rsidR="0097627E" w:rsidRPr="008E22D2" w:rsidRDefault="0097627E" w:rsidP="007C23AA">
      <w:pPr>
        <w:autoSpaceDE w:val="0"/>
        <w:autoSpaceDN w:val="0"/>
        <w:adjustRightInd w:val="0"/>
        <w:rPr>
          <w:rFonts w:ascii="Arial" w:hAnsi="Arial" w:cs="Arial"/>
          <w:szCs w:val="22"/>
          <w:lang w:val="en-US"/>
        </w:rPr>
      </w:pPr>
    </w:p>
    <w:p w14:paraId="02446E14" w14:textId="77777777" w:rsidR="0097627E" w:rsidRDefault="0097627E" w:rsidP="007C23AA">
      <w:pPr>
        <w:pStyle w:val="ListParagraph"/>
        <w:numPr>
          <w:ilvl w:val="0"/>
          <w:numId w:val="15"/>
        </w:numPr>
        <w:autoSpaceDE w:val="0"/>
        <w:autoSpaceDN w:val="0"/>
        <w:adjustRightInd w:val="0"/>
        <w:rPr>
          <w:rFonts w:ascii="Arial" w:hAnsi="Arial" w:cs="Arial"/>
          <w:szCs w:val="22"/>
          <w:lang w:val="en-US"/>
        </w:rPr>
      </w:pPr>
      <w:r w:rsidRPr="00F431A4">
        <w:rPr>
          <w:rFonts w:ascii="Arial" w:hAnsi="Arial" w:cs="Arial"/>
          <w:szCs w:val="22"/>
          <w:lang w:val="en-US"/>
        </w:rPr>
        <w:t>Home emergencies will be best met by seeking safety in an emergency shelter. Depending on the emergency you may need to shelter in place or shelter outside the disaster area.</w:t>
      </w:r>
    </w:p>
    <w:p w14:paraId="163F9ABC" w14:textId="77777777" w:rsidR="0097627E" w:rsidRDefault="0097627E" w:rsidP="007C23AA">
      <w:pPr>
        <w:pStyle w:val="ListParagraph"/>
        <w:numPr>
          <w:ilvl w:val="0"/>
          <w:numId w:val="15"/>
        </w:numPr>
        <w:autoSpaceDE w:val="0"/>
        <w:autoSpaceDN w:val="0"/>
        <w:adjustRightInd w:val="0"/>
        <w:rPr>
          <w:rFonts w:ascii="Arial" w:hAnsi="Arial" w:cs="Arial"/>
          <w:szCs w:val="22"/>
          <w:lang w:val="en-US"/>
        </w:rPr>
      </w:pPr>
      <w:r w:rsidRPr="00F431A4">
        <w:rPr>
          <w:rFonts w:ascii="Arial" w:hAnsi="Arial" w:cs="Arial"/>
          <w:szCs w:val="22"/>
          <w:lang w:val="en-US"/>
        </w:rPr>
        <w:t>Follow directions of local emergency personnel to locate the closest emergency shelter.</w:t>
      </w:r>
    </w:p>
    <w:p w14:paraId="211FCAE2" w14:textId="5E332909" w:rsidR="0097627E" w:rsidRDefault="0097627E" w:rsidP="007C23AA">
      <w:pPr>
        <w:pStyle w:val="ListParagraph"/>
        <w:numPr>
          <w:ilvl w:val="0"/>
          <w:numId w:val="15"/>
        </w:numPr>
        <w:autoSpaceDE w:val="0"/>
        <w:autoSpaceDN w:val="0"/>
        <w:adjustRightInd w:val="0"/>
        <w:rPr>
          <w:rFonts w:ascii="Arial" w:hAnsi="Arial" w:cs="Arial"/>
          <w:szCs w:val="22"/>
          <w:lang w:val="en-US"/>
        </w:rPr>
      </w:pPr>
      <w:r w:rsidRPr="00F431A4">
        <w:rPr>
          <w:rFonts w:ascii="Arial" w:hAnsi="Arial" w:cs="Arial"/>
          <w:szCs w:val="22"/>
          <w:lang w:val="en-US"/>
        </w:rPr>
        <w:t xml:space="preserve">If time allows, move to the emergency shelter with a </w:t>
      </w:r>
      <w:r w:rsidR="000511B1" w:rsidRPr="00F431A4">
        <w:rPr>
          <w:rFonts w:ascii="Arial" w:hAnsi="Arial" w:cs="Arial"/>
          <w:szCs w:val="22"/>
          <w:lang w:val="en-US"/>
        </w:rPr>
        <w:t>24–48-hour</w:t>
      </w:r>
      <w:r w:rsidRPr="00F431A4">
        <w:rPr>
          <w:rFonts w:ascii="Arial" w:hAnsi="Arial" w:cs="Arial"/>
          <w:szCs w:val="22"/>
          <w:lang w:val="en-US"/>
        </w:rPr>
        <w:t xml:space="preserve"> supply of </w:t>
      </w:r>
      <w:r>
        <w:rPr>
          <w:rFonts w:ascii="Arial" w:hAnsi="Arial" w:cs="Arial"/>
          <w:szCs w:val="22"/>
          <w:lang w:val="en-US"/>
        </w:rPr>
        <w:t xml:space="preserve">life saving </w:t>
      </w:r>
      <w:r w:rsidR="00217B08" w:rsidRPr="00F431A4">
        <w:rPr>
          <w:rFonts w:ascii="Arial" w:hAnsi="Arial" w:cs="Arial"/>
          <w:szCs w:val="22"/>
          <w:lang w:val="en-US"/>
        </w:rPr>
        <w:t>medications,</w:t>
      </w:r>
      <w:r w:rsidRPr="00F431A4">
        <w:rPr>
          <w:rFonts w:ascii="Arial" w:hAnsi="Arial" w:cs="Arial"/>
          <w:szCs w:val="22"/>
          <w:lang w:val="en-US"/>
        </w:rPr>
        <w:t xml:space="preserve"> </w:t>
      </w:r>
      <w:r>
        <w:rPr>
          <w:rFonts w:ascii="Arial" w:hAnsi="Arial" w:cs="Arial"/>
          <w:szCs w:val="22"/>
          <w:lang w:val="en-US"/>
        </w:rPr>
        <w:t>a first aid kit</w:t>
      </w:r>
      <w:r w:rsidRPr="00F431A4">
        <w:rPr>
          <w:rFonts w:ascii="Arial" w:hAnsi="Arial" w:cs="Arial"/>
          <w:szCs w:val="22"/>
          <w:lang w:val="en-US"/>
        </w:rPr>
        <w:t xml:space="preserve">, medical books/information, and emergency contact names and information. </w:t>
      </w:r>
    </w:p>
    <w:p w14:paraId="617FDAA9" w14:textId="77777777" w:rsidR="00DA65DE" w:rsidRDefault="0097627E" w:rsidP="007C23AA">
      <w:pPr>
        <w:pStyle w:val="ListParagraph"/>
        <w:numPr>
          <w:ilvl w:val="0"/>
          <w:numId w:val="15"/>
        </w:numPr>
        <w:autoSpaceDE w:val="0"/>
        <w:autoSpaceDN w:val="0"/>
        <w:adjustRightInd w:val="0"/>
        <w:rPr>
          <w:rFonts w:ascii="Arial" w:hAnsi="Arial" w:cs="Arial"/>
          <w:szCs w:val="22"/>
          <w:lang w:val="en-US"/>
        </w:rPr>
      </w:pPr>
      <w:r w:rsidRPr="00F431A4">
        <w:rPr>
          <w:rFonts w:ascii="Arial" w:hAnsi="Arial" w:cs="Arial"/>
          <w:szCs w:val="22"/>
          <w:lang w:val="en-US"/>
        </w:rPr>
        <w:t>At the emergency shelter, notify personnel of any special needs required to use</w:t>
      </w:r>
      <w:r w:rsidR="006F1242">
        <w:rPr>
          <w:rFonts w:ascii="Arial" w:hAnsi="Arial" w:cs="Arial"/>
          <w:szCs w:val="22"/>
          <w:lang w:val="en-US"/>
        </w:rPr>
        <w:t>.</w:t>
      </w:r>
    </w:p>
    <w:p w14:paraId="188DD9B2" w14:textId="150A57A9" w:rsidR="0097627E" w:rsidRPr="00DA65DE" w:rsidRDefault="0097627E" w:rsidP="007C23AA">
      <w:pPr>
        <w:pStyle w:val="ListParagraph"/>
        <w:numPr>
          <w:ilvl w:val="0"/>
          <w:numId w:val="15"/>
        </w:numPr>
        <w:autoSpaceDE w:val="0"/>
        <w:autoSpaceDN w:val="0"/>
        <w:adjustRightInd w:val="0"/>
        <w:rPr>
          <w:rFonts w:ascii="Arial" w:hAnsi="Arial" w:cs="Arial"/>
          <w:szCs w:val="22"/>
          <w:lang w:val="en-US"/>
        </w:rPr>
      </w:pPr>
      <w:r w:rsidRPr="00DA65DE">
        <w:rPr>
          <w:rFonts w:ascii="Arial" w:hAnsi="Arial" w:cs="Arial"/>
          <w:szCs w:val="22"/>
          <w:lang w:val="en-US"/>
        </w:rPr>
        <w:t xml:space="preserve">Use of an emergency shelter may include severe weather, natural disasters, power failures, and other events that threaten the immediate health and safety of people receiving </w:t>
      </w:r>
      <w:r w:rsidR="00DA65DE">
        <w:rPr>
          <w:rFonts w:ascii="Arial" w:hAnsi="Arial" w:cs="Arial"/>
          <w:szCs w:val="22"/>
          <w:lang w:val="en-US"/>
        </w:rPr>
        <w:t xml:space="preserve">care </w:t>
      </w:r>
      <w:r w:rsidRPr="00DA65DE">
        <w:rPr>
          <w:rFonts w:ascii="Arial" w:hAnsi="Arial" w:cs="Arial"/>
          <w:szCs w:val="22"/>
          <w:lang w:val="en-US"/>
        </w:rPr>
        <w:t xml:space="preserve">services. </w:t>
      </w:r>
    </w:p>
    <w:p w14:paraId="14E52E40" w14:textId="77777777" w:rsidR="0097627E" w:rsidRDefault="0097627E" w:rsidP="007C23AA">
      <w:pPr>
        <w:spacing w:after="160"/>
        <w:rPr>
          <w:rFonts w:ascii="Arial" w:hAnsi="Arial" w:cs="Arial"/>
          <w:szCs w:val="22"/>
          <w:lang w:val="en-US"/>
        </w:rPr>
      </w:pPr>
      <w:r>
        <w:rPr>
          <w:rFonts w:ascii="Arial" w:hAnsi="Arial" w:cs="Arial"/>
          <w:szCs w:val="22"/>
          <w:lang w:val="en-US"/>
        </w:rPr>
        <w:br w:type="page"/>
      </w:r>
    </w:p>
    <w:p w14:paraId="372C03A6" w14:textId="5E559CC5" w:rsidR="0097627E" w:rsidRDefault="0097627E" w:rsidP="007C23AA">
      <w:pPr>
        <w:pStyle w:val="Heading3"/>
      </w:pPr>
      <w:bookmarkStart w:id="412" w:name="_Toc118456747"/>
      <w:bookmarkStart w:id="413" w:name="_Toc185706748"/>
      <w:r>
        <w:lastRenderedPageBreak/>
        <w:t>11.3.</w:t>
      </w:r>
      <w:r>
        <w:tab/>
      </w:r>
      <w:r w:rsidR="00D0226A">
        <w:tab/>
      </w:r>
      <w:r>
        <w:t>Emergency Area Evacuation</w:t>
      </w:r>
      <w:bookmarkEnd w:id="412"/>
      <w:bookmarkEnd w:id="413"/>
    </w:p>
    <w:p w14:paraId="2E94CC33" w14:textId="77777777" w:rsidR="0097627E" w:rsidRPr="0028558C" w:rsidRDefault="0097627E" w:rsidP="007C23AA">
      <w:pPr>
        <w:rPr>
          <w:lang w:val="en-US"/>
        </w:rPr>
      </w:pPr>
    </w:p>
    <w:p w14:paraId="1D6A92A7" w14:textId="0B608F0D" w:rsidR="0097627E" w:rsidRDefault="0097627E" w:rsidP="007C23AA">
      <w:pPr>
        <w:autoSpaceDE w:val="0"/>
        <w:autoSpaceDN w:val="0"/>
        <w:adjustRightInd w:val="0"/>
        <w:rPr>
          <w:rFonts w:ascii="Arial" w:hAnsi="Arial" w:cs="Arial"/>
          <w:szCs w:val="22"/>
          <w:lang w:val="en-US"/>
        </w:rPr>
      </w:pPr>
      <w:r w:rsidRPr="00F3107E">
        <w:rPr>
          <w:rFonts w:ascii="Arial" w:hAnsi="Arial" w:cs="Arial"/>
          <w:szCs w:val="22"/>
          <w:lang w:val="en-US"/>
        </w:rPr>
        <w:t>Emergency evacuation may include severe weather, natural disasters, power failures, and other events that threaten the immediate health and safety of people receiving services.</w:t>
      </w:r>
      <w:r>
        <w:rPr>
          <w:rFonts w:ascii="Arial" w:hAnsi="Arial" w:cs="Arial"/>
          <w:szCs w:val="22"/>
          <w:lang w:val="en-US"/>
        </w:rPr>
        <w:t xml:space="preserve"> </w:t>
      </w:r>
      <w:r w:rsidRPr="00F3107E">
        <w:rPr>
          <w:rFonts w:ascii="Arial" w:hAnsi="Arial" w:cs="Arial"/>
          <w:szCs w:val="22"/>
          <w:lang w:val="en-US"/>
        </w:rPr>
        <w:t xml:space="preserve">Often </w:t>
      </w:r>
      <w:r w:rsidR="00E94D85" w:rsidRPr="00F3107E">
        <w:rPr>
          <w:rFonts w:ascii="Arial" w:hAnsi="Arial" w:cs="Arial"/>
          <w:szCs w:val="22"/>
          <w:lang w:val="en-US"/>
        </w:rPr>
        <w:t>emergency</w:t>
      </w:r>
      <w:r w:rsidRPr="00F3107E">
        <w:rPr>
          <w:rFonts w:ascii="Arial" w:hAnsi="Arial" w:cs="Arial"/>
          <w:szCs w:val="22"/>
          <w:lang w:val="en-US"/>
        </w:rPr>
        <w:t xml:space="preserve"> evacuation will be directed by police, fire, or other emergency personnel</w:t>
      </w:r>
      <w:r w:rsidR="006A6BC2">
        <w:rPr>
          <w:rFonts w:ascii="Arial" w:hAnsi="Arial" w:cs="Arial"/>
          <w:szCs w:val="22"/>
          <w:lang w:val="en-US"/>
        </w:rPr>
        <w:t>.</w:t>
      </w:r>
    </w:p>
    <w:p w14:paraId="27C78A72" w14:textId="3C7B7084" w:rsidR="00410FC5" w:rsidRPr="00773A24" w:rsidRDefault="00410FC5" w:rsidP="007C23AA">
      <w:pPr>
        <w:autoSpaceDE w:val="0"/>
        <w:autoSpaceDN w:val="0"/>
        <w:adjustRightInd w:val="0"/>
        <w:rPr>
          <w:rFonts w:ascii="Arial" w:hAnsi="Arial" w:cs="Arial"/>
          <w:b/>
          <w:bCs/>
          <w:szCs w:val="22"/>
          <w:lang w:val="en-US"/>
        </w:rPr>
      </w:pPr>
      <w:r w:rsidRPr="00773A24">
        <w:rPr>
          <w:rFonts w:ascii="Arial" w:hAnsi="Arial" w:cs="Arial"/>
          <w:b/>
          <w:bCs/>
          <w:szCs w:val="22"/>
          <w:lang w:val="en-US"/>
        </w:rPr>
        <w:t>What you can do to assist</w:t>
      </w:r>
      <w:r w:rsidR="00773A24" w:rsidRPr="00773A24">
        <w:rPr>
          <w:rFonts w:ascii="Arial" w:hAnsi="Arial" w:cs="Arial"/>
          <w:b/>
          <w:bCs/>
          <w:szCs w:val="22"/>
          <w:lang w:val="en-US"/>
        </w:rPr>
        <w:t xml:space="preserve"> but only if time permits:</w:t>
      </w:r>
    </w:p>
    <w:p w14:paraId="1C88C725" w14:textId="01FB6703" w:rsidR="0097627E" w:rsidRPr="00F1000F" w:rsidRDefault="0097627E" w:rsidP="007C23AA">
      <w:pPr>
        <w:pStyle w:val="ListParagraph"/>
        <w:numPr>
          <w:ilvl w:val="0"/>
          <w:numId w:val="23"/>
        </w:numPr>
        <w:autoSpaceDE w:val="0"/>
        <w:autoSpaceDN w:val="0"/>
        <w:adjustRightInd w:val="0"/>
        <w:rPr>
          <w:rFonts w:ascii="Arial" w:hAnsi="Arial" w:cs="Arial"/>
          <w:szCs w:val="22"/>
          <w:lang w:val="en-US"/>
        </w:rPr>
      </w:pPr>
      <w:r w:rsidRPr="00F1000F">
        <w:rPr>
          <w:rFonts w:ascii="Arial" w:hAnsi="Arial" w:cs="Arial"/>
          <w:szCs w:val="22"/>
          <w:lang w:val="en-US"/>
        </w:rPr>
        <w:t xml:space="preserve">Account for the well-being of </w:t>
      </w:r>
      <w:r w:rsidR="007039A7">
        <w:rPr>
          <w:rFonts w:ascii="Arial" w:hAnsi="Arial" w:cs="Arial"/>
          <w:szCs w:val="22"/>
          <w:lang w:val="en-US"/>
        </w:rPr>
        <w:t>the</w:t>
      </w:r>
      <w:r w:rsidRPr="00F1000F">
        <w:rPr>
          <w:rFonts w:ascii="Arial" w:hAnsi="Arial" w:cs="Arial"/>
          <w:szCs w:val="22"/>
          <w:lang w:val="en-US"/>
        </w:rPr>
        <w:t xml:space="preserve"> </w:t>
      </w:r>
      <w:r w:rsidR="007039A7">
        <w:rPr>
          <w:rFonts w:ascii="Arial" w:hAnsi="Arial" w:cs="Arial"/>
          <w:szCs w:val="22"/>
          <w:lang w:val="en-US"/>
        </w:rPr>
        <w:t>clients</w:t>
      </w:r>
      <w:r w:rsidRPr="00F1000F">
        <w:rPr>
          <w:rFonts w:ascii="Arial" w:hAnsi="Arial" w:cs="Arial"/>
          <w:szCs w:val="22"/>
          <w:lang w:val="en-US"/>
        </w:rPr>
        <w:t xml:space="preserve"> receiving services.</w:t>
      </w:r>
    </w:p>
    <w:p w14:paraId="464C8BF1" w14:textId="70171E3D" w:rsidR="0097627E" w:rsidRDefault="0097627E" w:rsidP="007C23AA">
      <w:pPr>
        <w:pStyle w:val="ListParagraph"/>
        <w:numPr>
          <w:ilvl w:val="0"/>
          <w:numId w:val="16"/>
        </w:numPr>
        <w:autoSpaceDE w:val="0"/>
        <w:autoSpaceDN w:val="0"/>
        <w:adjustRightInd w:val="0"/>
        <w:rPr>
          <w:rFonts w:ascii="Arial" w:hAnsi="Arial" w:cs="Arial"/>
          <w:szCs w:val="22"/>
          <w:lang w:val="en-US"/>
        </w:rPr>
      </w:pPr>
      <w:r w:rsidRPr="00F431A4">
        <w:rPr>
          <w:rFonts w:ascii="Arial" w:hAnsi="Arial" w:cs="Arial"/>
          <w:szCs w:val="22"/>
          <w:lang w:val="en-US"/>
        </w:rPr>
        <w:t xml:space="preserve">Inform </w:t>
      </w:r>
      <w:r w:rsidR="007039A7">
        <w:rPr>
          <w:rFonts w:ascii="Arial" w:hAnsi="Arial" w:cs="Arial"/>
          <w:szCs w:val="22"/>
          <w:lang w:val="en-US"/>
        </w:rPr>
        <w:t>clients</w:t>
      </w:r>
      <w:r w:rsidRPr="00F431A4">
        <w:rPr>
          <w:rFonts w:ascii="Arial" w:hAnsi="Arial" w:cs="Arial"/>
          <w:szCs w:val="22"/>
          <w:lang w:val="en-US"/>
        </w:rPr>
        <w:t xml:space="preserve"> of the reason for the evacuation and what is being done to keep them safe.</w:t>
      </w:r>
    </w:p>
    <w:p w14:paraId="01A16A8E" w14:textId="77777777" w:rsidR="0097627E" w:rsidRDefault="0097627E" w:rsidP="007C23AA">
      <w:pPr>
        <w:pStyle w:val="ListParagraph"/>
        <w:numPr>
          <w:ilvl w:val="0"/>
          <w:numId w:val="16"/>
        </w:numPr>
        <w:autoSpaceDE w:val="0"/>
        <w:autoSpaceDN w:val="0"/>
        <w:adjustRightInd w:val="0"/>
        <w:rPr>
          <w:rFonts w:ascii="Arial" w:hAnsi="Arial" w:cs="Arial"/>
          <w:szCs w:val="22"/>
          <w:lang w:val="en-US"/>
        </w:rPr>
      </w:pPr>
      <w:r w:rsidRPr="00F431A4">
        <w:rPr>
          <w:rFonts w:ascii="Arial" w:hAnsi="Arial" w:cs="Arial"/>
          <w:szCs w:val="22"/>
          <w:lang w:val="en-US"/>
        </w:rPr>
        <w:t>Follow directions received from administrative staff, police, fire, and other emergency personnel.</w:t>
      </w:r>
    </w:p>
    <w:p w14:paraId="2881806F" w14:textId="5504F180" w:rsidR="0097627E" w:rsidRDefault="0097627E" w:rsidP="007C23AA">
      <w:pPr>
        <w:pStyle w:val="ListParagraph"/>
        <w:numPr>
          <w:ilvl w:val="0"/>
          <w:numId w:val="16"/>
        </w:numPr>
        <w:autoSpaceDE w:val="0"/>
        <w:autoSpaceDN w:val="0"/>
        <w:adjustRightInd w:val="0"/>
        <w:rPr>
          <w:rFonts w:ascii="Arial" w:hAnsi="Arial" w:cs="Arial"/>
          <w:szCs w:val="22"/>
          <w:lang w:val="en-US"/>
        </w:rPr>
      </w:pPr>
      <w:r w:rsidRPr="00F431A4">
        <w:rPr>
          <w:rFonts w:ascii="Arial" w:hAnsi="Arial" w:cs="Arial"/>
          <w:szCs w:val="22"/>
          <w:lang w:val="en-US"/>
        </w:rPr>
        <w:t>If time allows, evacuate with medication and medical supplies</w:t>
      </w:r>
      <w:r w:rsidR="007039A7" w:rsidRPr="00F431A4">
        <w:rPr>
          <w:rFonts w:ascii="Arial" w:hAnsi="Arial" w:cs="Arial"/>
          <w:szCs w:val="22"/>
          <w:lang w:val="en-US"/>
        </w:rPr>
        <w:t>.</w:t>
      </w:r>
      <w:r w:rsidRPr="00F431A4">
        <w:rPr>
          <w:rFonts w:ascii="Arial" w:hAnsi="Arial" w:cs="Arial"/>
          <w:szCs w:val="22"/>
          <w:lang w:val="en-US"/>
        </w:rPr>
        <w:t xml:space="preserve"> </w:t>
      </w:r>
    </w:p>
    <w:p w14:paraId="0B28FAAB" w14:textId="77777777" w:rsidR="0097627E" w:rsidRDefault="0097627E" w:rsidP="007C23AA">
      <w:pPr>
        <w:pStyle w:val="ListParagraph"/>
        <w:numPr>
          <w:ilvl w:val="0"/>
          <w:numId w:val="16"/>
        </w:numPr>
        <w:autoSpaceDE w:val="0"/>
        <w:autoSpaceDN w:val="0"/>
        <w:adjustRightInd w:val="0"/>
        <w:rPr>
          <w:rFonts w:ascii="Arial" w:hAnsi="Arial" w:cs="Arial"/>
          <w:szCs w:val="22"/>
          <w:lang w:val="en-US"/>
        </w:rPr>
      </w:pPr>
      <w:r>
        <w:rPr>
          <w:rFonts w:ascii="Arial" w:hAnsi="Arial" w:cs="Arial"/>
          <w:szCs w:val="22"/>
          <w:lang w:val="en-US"/>
        </w:rPr>
        <w:t>B</w:t>
      </w:r>
      <w:r w:rsidRPr="00F431A4">
        <w:rPr>
          <w:rFonts w:ascii="Arial" w:hAnsi="Arial" w:cs="Arial"/>
          <w:szCs w:val="22"/>
          <w:lang w:val="en-US"/>
        </w:rPr>
        <w:t>ooks/information, clothing, grooming supplies, other necessary personal items, and emergency contact names and information.</w:t>
      </w:r>
    </w:p>
    <w:p w14:paraId="3E253705" w14:textId="77777777" w:rsidR="0097627E" w:rsidRDefault="0097627E" w:rsidP="007C23AA">
      <w:pPr>
        <w:autoSpaceDE w:val="0"/>
        <w:autoSpaceDN w:val="0"/>
        <w:adjustRightInd w:val="0"/>
        <w:rPr>
          <w:rFonts w:ascii="Arial" w:hAnsi="Arial" w:cs="Arial"/>
          <w:szCs w:val="22"/>
          <w:lang w:val="en-US"/>
        </w:rPr>
      </w:pPr>
    </w:p>
    <w:p w14:paraId="34BC8230" w14:textId="5D7B4D69" w:rsidR="0097627E" w:rsidRDefault="0097627E" w:rsidP="007C23AA">
      <w:pPr>
        <w:pStyle w:val="Heading3"/>
      </w:pPr>
      <w:bookmarkStart w:id="414" w:name="_Toc118456748"/>
      <w:bookmarkStart w:id="415" w:name="_Toc185706749"/>
      <w:r>
        <w:t>11.4.</w:t>
      </w:r>
      <w:r>
        <w:tab/>
      </w:r>
      <w:r w:rsidR="00D0226A">
        <w:tab/>
      </w:r>
      <w:r>
        <w:t>Vehicle Accident Procedure</w:t>
      </w:r>
      <w:bookmarkEnd w:id="414"/>
      <w:bookmarkEnd w:id="415"/>
    </w:p>
    <w:p w14:paraId="1D4DB74F" w14:textId="7A6DFB66" w:rsidR="00683E67" w:rsidRPr="002B29C1" w:rsidRDefault="00683E67" w:rsidP="007C23AA">
      <w:pPr>
        <w:autoSpaceDE w:val="0"/>
        <w:autoSpaceDN w:val="0"/>
        <w:adjustRightInd w:val="0"/>
        <w:rPr>
          <w:rFonts w:ascii="Arial" w:hAnsi="Arial" w:cs="Arial"/>
          <w:szCs w:val="22"/>
          <w:lang w:val="en-US"/>
        </w:rPr>
      </w:pPr>
      <w:r>
        <w:rPr>
          <w:rFonts w:ascii="Arial" w:hAnsi="Arial" w:cs="Arial"/>
          <w:b/>
          <w:bCs/>
          <w:szCs w:val="22"/>
          <w:lang w:val="en-US"/>
        </w:rPr>
        <w:t>*What to do:</w:t>
      </w:r>
    </w:p>
    <w:p w14:paraId="3EDB329F" w14:textId="474C8BA3" w:rsidR="0097627E" w:rsidRDefault="0097627E" w:rsidP="007C23AA">
      <w:pPr>
        <w:pStyle w:val="ListParagraph"/>
        <w:numPr>
          <w:ilvl w:val="0"/>
          <w:numId w:val="24"/>
        </w:numPr>
        <w:autoSpaceDE w:val="0"/>
        <w:autoSpaceDN w:val="0"/>
        <w:adjustRightInd w:val="0"/>
        <w:rPr>
          <w:rFonts w:ascii="Arial" w:hAnsi="Arial" w:cs="Arial"/>
          <w:szCs w:val="22"/>
          <w:lang w:val="en-US"/>
        </w:rPr>
      </w:pPr>
      <w:r w:rsidRPr="00F1000F">
        <w:rPr>
          <w:rFonts w:ascii="Arial" w:hAnsi="Arial" w:cs="Arial"/>
          <w:szCs w:val="22"/>
          <w:lang w:val="en-US"/>
        </w:rPr>
        <w:t xml:space="preserve">Stop immediately and </w:t>
      </w:r>
      <w:r w:rsidR="00F92AEE" w:rsidRPr="00F1000F">
        <w:rPr>
          <w:rFonts w:ascii="Arial" w:hAnsi="Arial" w:cs="Arial"/>
          <w:szCs w:val="22"/>
          <w:lang w:val="en-US"/>
        </w:rPr>
        <w:t>get</w:t>
      </w:r>
      <w:r w:rsidRPr="00F1000F">
        <w:rPr>
          <w:rFonts w:ascii="Arial" w:hAnsi="Arial" w:cs="Arial"/>
          <w:szCs w:val="22"/>
          <w:lang w:val="en-US"/>
        </w:rPr>
        <w:t xml:space="preserve"> off the </w:t>
      </w:r>
      <w:r w:rsidR="00683E67" w:rsidRPr="00F1000F">
        <w:rPr>
          <w:rFonts w:ascii="Arial" w:hAnsi="Arial" w:cs="Arial"/>
          <w:szCs w:val="22"/>
          <w:lang w:val="en-US"/>
        </w:rPr>
        <w:t>road.</w:t>
      </w:r>
    </w:p>
    <w:p w14:paraId="7A31C6AA" w14:textId="2F497BD1" w:rsidR="0097627E" w:rsidRDefault="0097627E" w:rsidP="007C23AA">
      <w:pPr>
        <w:pStyle w:val="ListParagraph"/>
        <w:numPr>
          <w:ilvl w:val="0"/>
          <w:numId w:val="24"/>
        </w:numPr>
        <w:autoSpaceDE w:val="0"/>
        <w:autoSpaceDN w:val="0"/>
        <w:adjustRightInd w:val="0"/>
        <w:rPr>
          <w:rFonts w:ascii="Arial" w:hAnsi="Arial" w:cs="Arial"/>
          <w:szCs w:val="22"/>
          <w:lang w:val="en-US"/>
        </w:rPr>
      </w:pPr>
      <w:r w:rsidRPr="00F1000F">
        <w:rPr>
          <w:rFonts w:ascii="Arial" w:hAnsi="Arial" w:cs="Arial"/>
          <w:szCs w:val="22"/>
          <w:lang w:val="en-US"/>
        </w:rPr>
        <w:t xml:space="preserve">Call 911 - Report What </w:t>
      </w:r>
      <w:r w:rsidR="00683E67">
        <w:rPr>
          <w:rFonts w:ascii="Arial" w:hAnsi="Arial" w:cs="Arial"/>
          <w:szCs w:val="22"/>
          <w:lang w:val="en-US"/>
        </w:rPr>
        <w:t xml:space="preserve">happened </w:t>
      </w:r>
      <w:r w:rsidRPr="00F1000F">
        <w:rPr>
          <w:rFonts w:ascii="Arial" w:hAnsi="Arial" w:cs="Arial"/>
          <w:szCs w:val="22"/>
          <w:lang w:val="en-US"/>
        </w:rPr>
        <w:t xml:space="preserve">&amp; </w:t>
      </w:r>
      <w:r w:rsidR="00683E67">
        <w:rPr>
          <w:rFonts w:ascii="Arial" w:hAnsi="Arial" w:cs="Arial"/>
          <w:szCs w:val="22"/>
          <w:lang w:val="en-US"/>
        </w:rPr>
        <w:t>current location.</w:t>
      </w:r>
    </w:p>
    <w:p w14:paraId="629F5DD8" w14:textId="05369E9C" w:rsidR="0097627E" w:rsidRDefault="0097627E" w:rsidP="007C23AA">
      <w:pPr>
        <w:pStyle w:val="ListParagraph"/>
        <w:numPr>
          <w:ilvl w:val="0"/>
          <w:numId w:val="24"/>
        </w:numPr>
        <w:autoSpaceDE w:val="0"/>
        <w:autoSpaceDN w:val="0"/>
        <w:adjustRightInd w:val="0"/>
        <w:rPr>
          <w:rFonts w:ascii="Arial" w:hAnsi="Arial" w:cs="Arial"/>
          <w:szCs w:val="22"/>
          <w:lang w:val="en-US"/>
        </w:rPr>
      </w:pPr>
      <w:r w:rsidRPr="00F1000F">
        <w:rPr>
          <w:rFonts w:ascii="Arial" w:hAnsi="Arial" w:cs="Arial"/>
          <w:szCs w:val="22"/>
          <w:lang w:val="en-US"/>
        </w:rPr>
        <w:t>Assist with ﬁrst aid</w:t>
      </w:r>
      <w:r w:rsidR="00683E67">
        <w:rPr>
          <w:rFonts w:ascii="Arial" w:hAnsi="Arial" w:cs="Arial"/>
          <w:szCs w:val="22"/>
          <w:lang w:val="en-US"/>
        </w:rPr>
        <w:t xml:space="preserve"> if required</w:t>
      </w:r>
      <w:r w:rsidRPr="00F1000F">
        <w:rPr>
          <w:rFonts w:ascii="Arial" w:hAnsi="Arial" w:cs="Arial"/>
          <w:szCs w:val="22"/>
          <w:lang w:val="en-US"/>
        </w:rPr>
        <w:t>.</w:t>
      </w:r>
    </w:p>
    <w:p w14:paraId="16E00B80" w14:textId="3A8BDEA4" w:rsidR="0097627E" w:rsidRPr="00F1000F" w:rsidRDefault="0097627E" w:rsidP="007C23AA">
      <w:pPr>
        <w:pStyle w:val="ListParagraph"/>
        <w:numPr>
          <w:ilvl w:val="0"/>
          <w:numId w:val="24"/>
        </w:numPr>
        <w:autoSpaceDE w:val="0"/>
        <w:autoSpaceDN w:val="0"/>
        <w:adjustRightInd w:val="0"/>
        <w:rPr>
          <w:rFonts w:ascii="Arial" w:hAnsi="Arial" w:cs="Arial"/>
          <w:szCs w:val="22"/>
          <w:lang w:val="en-US"/>
        </w:rPr>
      </w:pPr>
      <w:r w:rsidRPr="00F1000F">
        <w:rPr>
          <w:rFonts w:ascii="Arial" w:hAnsi="Arial" w:cs="Arial"/>
          <w:szCs w:val="22"/>
          <w:lang w:val="en-US"/>
        </w:rPr>
        <w:t xml:space="preserve">Protect the scene until the police </w:t>
      </w:r>
      <w:r w:rsidR="00683E67">
        <w:rPr>
          <w:rFonts w:ascii="Arial" w:hAnsi="Arial" w:cs="Arial"/>
          <w:szCs w:val="22"/>
          <w:lang w:val="en-US"/>
        </w:rPr>
        <w:t>arrive</w:t>
      </w:r>
      <w:r w:rsidRPr="00F1000F">
        <w:rPr>
          <w:rFonts w:ascii="Arial" w:hAnsi="Arial" w:cs="Arial"/>
          <w:szCs w:val="22"/>
          <w:lang w:val="en-US"/>
        </w:rPr>
        <w:t>.</w:t>
      </w:r>
    </w:p>
    <w:p w14:paraId="2C25F3C9" w14:textId="77777777" w:rsidR="0097627E" w:rsidRPr="0073216D" w:rsidRDefault="0097627E" w:rsidP="007C23AA">
      <w:pPr>
        <w:autoSpaceDE w:val="0"/>
        <w:autoSpaceDN w:val="0"/>
        <w:adjustRightInd w:val="0"/>
        <w:rPr>
          <w:rFonts w:ascii="Arial" w:hAnsi="Arial" w:cs="Arial"/>
          <w:szCs w:val="22"/>
          <w:lang w:val="en-US"/>
        </w:rPr>
      </w:pPr>
    </w:p>
    <w:p w14:paraId="2B0D65ED" w14:textId="77777777" w:rsidR="00683E67" w:rsidRDefault="0097627E" w:rsidP="007C23AA">
      <w:pPr>
        <w:autoSpaceDE w:val="0"/>
        <w:autoSpaceDN w:val="0"/>
        <w:adjustRightInd w:val="0"/>
        <w:rPr>
          <w:rFonts w:ascii="Arial" w:hAnsi="Arial" w:cs="Arial"/>
          <w:b/>
          <w:bCs/>
          <w:szCs w:val="22"/>
          <w:lang w:val="en-US"/>
        </w:rPr>
      </w:pPr>
      <w:r>
        <w:rPr>
          <w:rFonts w:ascii="Arial" w:hAnsi="Arial" w:cs="Arial"/>
          <w:b/>
          <w:bCs/>
          <w:szCs w:val="22"/>
          <w:lang w:val="en-US"/>
        </w:rPr>
        <w:t>After a vehicle accident with another vehicle</w:t>
      </w:r>
    </w:p>
    <w:p w14:paraId="47062808" w14:textId="19471CC8" w:rsidR="0097627E" w:rsidRPr="002B29C1" w:rsidRDefault="00683E67" w:rsidP="007C23AA">
      <w:pPr>
        <w:autoSpaceDE w:val="0"/>
        <w:autoSpaceDN w:val="0"/>
        <w:adjustRightInd w:val="0"/>
        <w:rPr>
          <w:rFonts w:ascii="Arial" w:hAnsi="Arial" w:cs="Arial"/>
          <w:szCs w:val="22"/>
          <w:lang w:val="en-US"/>
        </w:rPr>
      </w:pPr>
      <w:r>
        <w:rPr>
          <w:rFonts w:ascii="Arial" w:hAnsi="Arial" w:cs="Arial"/>
          <w:b/>
          <w:bCs/>
          <w:szCs w:val="22"/>
          <w:lang w:val="en-US"/>
        </w:rPr>
        <w:t>*Gather</w:t>
      </w:r>
      <w:r w:rsidR="0097627E" w:rsidRPr="002B29C1">
        <w:rPr>
          <w:rFonts w:ascii="Arial" w:hAnsi="Arial" w:cs="Arial"/>
          <w:b/>
          <w:bCs/>
          <w:szCs w:val="22"/>
          <w:lang w:val="en-US"/>
        </w:rPr>
        <w:t xml:space="preserve"> the following information</w:t>
      </w:r>
      <w:r w:rsidR="0097627E">
        <w:rPr>
          <w:rFonts w:ascii="Arial" w:hAnsi="Arial" w:cs="Arial"/>
          <w:b/>
          <w:bCs/>
          <w:szCs w:val="22"/>
          <w:lang w:val="en-US"/>
        </w:rPr>
        <w:t>:</w:t>
      </w:r>
    </w:p>
    <w:p w14:paraId="523A95B8" w14:textId="77777777" w:rsidR="0097627E" w:rsidRPr="00F1000F" w:rsidRDefault="0097627E" w:rsidP="007C23AA">
      <w:pPr>
        <w:pStyle w:val="ListParagraph"/>
        <w:numPr>
          <w:ilvl w:val="0"/>
          <w:numId w:val="25"/>
        </w:numPr>
        <w:autoSpaceDE w:val="0"/>
        <w:autoSpaceDN w:val="0"/>
        <w:adjustRightInd w:val="0"/>
        <w:rPr>
          <w:rFonts w:ascii="Arial" w:hAnsi="Arial" w:cs="Arial"/>
          <w:szCs w:val="22"/>
          <w:lang w:val="en-US"/>
        </w:rPr>
      </w:pPr>
      <w:r w:rsidRPr="00F1000F">
        <w:rPr>
          <w:rFonts w:ascii="Arial" w:hAnsi="Arial" w:cs="Arial"/>
          <w:szCs w:val="22"/>
          <w:lang w:val="en-US"/>
        </w:rPr>
        <w:t>Name of the other driver(s)</w:t>
      </w:r>
    </w:p>
    <w:p w14:paraId="2C8E9361" w14:textId="77777777" w:rsidR="0097627E" w:rsidRDefault="0097627E" w:rsidP="007C23AA">
      <w:pPr>
        <w:pStyle w:val="ListParagraph"/>
        <w:numPr>
          <w:ilvl w:val="0"/>
          <w:numId w:val="21"/>
        </w:numPr>
        <w:autoSpaceDE w:val="0"/>
        <w:autoSpaceDN w:val="0"/>
        <w:adjustRightInd w:val="0"/>
        <w:rPr>
          <w:rFonts w:ascii="Arial" w:hAnsi="Arial" w:cs="Arial"/>
          <w:szCs w:val="22"/>
          <w:lang w:val="en-US"/>
        </w:rPr>
      </w:pPr>
      <w:r w:rsidRPr="005E370C">
        <w:rPr>
          <w:rFonts w:ascii="Arial" w:hAnsi="Arial" w:cs="Arial"/>
          <w:szCs w:val="22"/>
          <w:lang w:val="en-US"/>
        </w:rPr>
        <w:t>Address and phone number of other driver(s)</w:t>
      </w:r>
    </w:p>
    <w:p w14:paraId="74B8BA6A" w14:textId="2E830AA5" w:rsidR="0097627E" w:rsidRDefault="0097627E" w:rsidP="007C23AA">
      <w:pPr>
        <w:pStyle w:val="ListParagraph"/>
        <w:numPr>
          <w:ilvl w:val="0"/>
          <w:numId w:val="21"/>
        </w:numPr>
        <w:autoSpaceDE w:val="0"/>
        <w:autoSpaceDN w:val="0"/>
        <w:adjustRightInd w:val="0"/>
        <w:rPr>
          <w:rFonts w:ascii="Arial" w:hAnsi="Arial" w:cs="Arial"/>
          <w:szCs w:val="22"/>
          <w:lang w:val="en-US"/>
        </w:rPr>
      </w:pPr>
      <w:r w:rsidRPr="005E370C">
        <w:rPr>
          <w:rFonts w:ascii="Arial" w:hAnsi="Arial" w:cs="Arial"/>
          <w:szCs w:val="22"/>
          <w:lang w:val="en-US"/>
        </w:rPr>
        <w:t xml:space="preserve">Vehicle make, year and license </w:t>
      </w:r>
      <w:r w:rsidR="0004310C" w:rsidRPr="005E370C">
        <w:rPr>
          <w:rFonts w:ascii="Arial" w:hAnsi="Arial" w:cs="Arial"/>
          <w:szCs w:val="22"/>
          <w:lang w:val="en-US"/>
        </w:rPr>
        <w:t>number.</w:t>
      </w:r>
    </w:p>
    <w:p w14:paraId="6DD46DF7" w14:textId="77777777" w:rsidR="0097627E" w:rsidRDefault="0097627E" w:rsidP="007C23AA">
      <w:pPr>
        <w:pStyle w:val="ListParagraph"/>
        <w:numPr>
          <w:ilvl w:val="0"/>
          <w:numId w:val="21"/>
        </w:numPr>
        <w:autoSpaceDE w:val="0"/>
        <w:autoSpaceDN w:val="0"/>
        <w:adjustRightInd w:val="0"/>
        <w:rPr>
          <w:rFonts w:ascii="Arial" w:hAnsi="Arial" w:cs="Arial"/>
          <w:szCs w:val="22"/>
          <w:lang w:val="en-US"/>
        </w:rPr>
      </w:pPr>
      <w:r w:rsidRPr="005E370C">
        <w:rPr>
          <w:rFonts w:ascii="Arial" w:hAnsi="Arial" w:cs="Arial"/>
          <w:szCs w:val="22"/>
          <w:lang w:val="en-US"/>
        </w:rPr>
        <w:t>The other driver(s) license number and driver license information</w:t>
      </w:r>
    </w:p>
    <w:p w14:paraId="098B8782" w14:textId="77777777" w:rsidR="0097627E" w:rsidRDefault="0097627E" w:rsidP="007C23AA">
      <w:pPr>
        <w:pStyle w:val="ListParagraph"/>
        <w:numPr>
          <w:ilvl w:val="0"/>
          <w:numId w:val="21"/>
        </w:numPr>
        <w:autoSpaceDE w:val="0"/>
        <w:autoSpaceDN w:val="0"/>
        <w:adjustRightInd w:val="0"/>
        <w:rPr>
          <w:rFonts w:ascii="Arial" w:hAnsi="Arial" w:cs="Arial"/>
          <w:szCs w:val="22"/>
          <w:lang w:val="en-US"/>
        </w:rPr>
      </w:pPr>
      <w:r w:rsidRPr="005E370C">
        <w:rPr>
          <w:rFonts w:ascii="Arial" w:hAnsi="Arial" w:cs="Arial"/>
          <w:szCs w:val="22"/>
          <w:lang w:val="en-US"/>
        </w:rPr>
        <w:t>The other driver(s) insurance company name, agent, and policy number</w:t>
      </w:r>
    </w:p>
    <w:p w14:paraId="48DA338F" w14:textId="77777777" w:rsidR="0097627E" w:rsidRDefault="0097627E" w:rsidP="007C23AA">
      <w:pPr>
        <w:pStyle w:val="ListParagraph"/>
        <w:numPr>
          <w:ilvl w:val="0"/>
          <w:numId w:val="21"/>
        </w:numPr>
        <w:autoSpaceDE w:val="0"/>
        <w:autoSpaceDN w:val="0"/>
        <w:adjustRightInd w:val="0"/>
        <w:rPr>
          <w:rFonts w:ascii="Arial" w:hAnsi="Arial" w:cs="Arial"/>
          <w:szCs w:val="22"/>
          <w:lang w:val="en-US"/>
        </w:rPr>
      </w:pPr>
      <w:r w:rsidRPr="005E370C">
        <w:rPr>
          <w:rFonts w:ascii="Arial" w:hAnsi="Arial" w:cs="Arial"/>
          <w:szCs w:val="22"/>
          <w:lang w:val="en-US"/>
        </w:rPr>
        <w:t>Apparent damage to the other vehicle</w:t>
      </w:r>
    </w:p>
    <w:p w14:paraId="75F8CAAA" w14:textId="1D10E8E5" w:rsidR="0097627E" w:rsidRDefault="0097627E" w:rsidP="007C23AA">
      <w:pPr>
        <w:pStyle w:val="ListParagraph"/>
        <w:numPr>
          <w:ilvl w:val="0"/>
          <w:numId w:val="21"/>
        </w:numPr>
        <w:autoSpaceDE w:val="0"/>
        <w:autoSpaceDN w:val="0"/>
        <w:adjustRightInd w:val="0"/>
        <w:rPr>
          <w:rFonts w:ascii="Arial" w:hAnsi="Arial" w:cs="Arial"/>
          <w:szCs w:val="22"/>
          <w:lang w:val="en-US"/>
        </w:rPr>
      </w:pPr>
      <w:r w:rsidRPr="005E370C">
        <w:rPr>
          <w:rFonts w:ascii="Arial" w:hAnsi="Arial" w:cs="Arial"/>
          <w:szCs w:val="22"/>
          <w:lang w:val="en-US"/>
        </w:rPr>
        <w:t xml:space="preserve">Names, addresses and phone numbers of any </w:t>
      </w:r>
      <w:r w:rsidR="0004310C" w:rsidRPr="005E370C">
        <w:rPr>
          <w:rFonts w:ascii="Arial" w:hAnsi="Arial" w:cs="Arial"/>
          <w:szCs w:val="22"/>
          <w:lang w:val="en-US"/>
        </w:rPr>
        <w:t>witnesses.</w:t>
      </w:r>
    </w:p>
    <w:p w14:paraId="6483D42A" w14:textId="77777777" w:rsidR="0097627E" w:rsidRPr="009C450D" w:rsidRDefault="0097627E" w:rsidP="007C23AA">
      <w:pPr>
        <w:autoSpaceDE w:val="0"/>
        <w:autoSpaceDN w:val="0"/>
        <w:adjustRightInd w:val="0"/>
        <w:rPr>
          <w:rFonts w:ascii="Arial" w:hAnsi="Arial" w:cs="Arial"/>
          <w:szCs w:val="22"/>
          <w:lang w:val="en-US"/>
        </w:rPr>
      </w:pPr>
    </w:p>
    <w:p w14:paraId="306F4B91" w14:textId="77777777" w:rsidR="0097627E" w:rsidRPr="009C450D" w:rsidRDefault="0097627E" w:rsidP="007C23AA">
      <w:pPr>
        <w:autoSpaceDE w:val="0"/>
        <w:autoSpaceDN w:val="0"/>
        <w:adjustRightInd w:val="0"/>
        <w:rPr>
          <w:rFonts w:ascii="Arial" w:hAnsi="Arial" w:cs="Arial"/>
          <w:b/>
          <w:bCs/>
          <w:szCs w:val="22"/>
          <w:lang w:val="en-US"/>
        </w:rPr>
      </w:pPr>
      <w:r w:rsidRPr="009C450D">
        <w:rPr>
          <w:rFonts w:ascii="Arial" w:hAnsi="Arial" w:cs="Arial"/>
          <w:b/>
          <w:bCs/>
          <w:szCs w:val="22"/>
          <w:lang w:val="en-US"/>
        </w:rPr>
        <w:t>What to do:</w:t>
      </w:r>
    </w:p>
    <w:p w14:paraId="38B2BA44" w14:textId="77777777" w:rsidR="0097627E" w:rsidRDefault="0097627E" w:rsidP="007C23AA">
      <w:pPr>
        <w:pStyle w:val="ListParagraph"/>
        <w:numPr>
          <w:ilvl w:val="0"/>
          <w:numId w:val="26"/>
        </w:numPr>
        <w:autoSpaceDE w:val="0"/>
        <w:autoSpaceDN w:val="0"/>
        <w:adjustRightInd w:val="0"/>
        <w:rPr>
          <w:rFonts w:ascii="Arial" w:hAnsi="Arial" w:cs="Arial"/>
          <w:szCs w:val="22"/>
          <w:lang w:val="en-US"/>
        </w:rPr>
      </w:pPr>
      <w:r w:rsidRPr="00F1000F">
        <w:rPr>
          <w:rFonts w:ascii="Arial" w:hAnsi="Arial" w:cs="Arial"/>
          <w:szCs w:val="22"/>
          <w:lang w:val="en-US"/>
        </w:rPr>
        <w:t>Do not admit fault to anyone at the incident scene.</w:t>
      </w:r>
    </w:p>
    <w:p w14:paraId="3BA08C35" w14:textId="657D4D19" w:rsidR="0097627E" w:rsidRDefault="0097627E" w:rsidP="007C23AA">
      <w:pPr>
        <w:pStyle w:val="ListParagraph"/>
        <w:numPr>
          <w:ilvl w:val="0"/>
          <w:numId w:val="26"/>
        </w:numPr>
        <w:autoSpaceDE w:val="0"/>
        <w:autoSpaceDN w:val="0"/>
        <w:adjustRightInd w:val="0"/>
        <w:rPr>
          <w:rFonts w:ascii="Arial" w:hAnsi="Arial" w:cs="Arial"/>
          <w:szCs w:val="22"/>
          <w:lang w:val="en-US"/>
        </w:rPr>
      </w:pPr>
      <w:r w:rsidRPr="00F1000F">
        <w:rPr>
          <w:rFonts w:ascii="Arial" w:hAnsi="Arial" w:cs="Arial"/>
          <w:szCs w:val="22"/>
          <w:lang w:val="en-US"/>
        </w:rPr>
        <w:t xml:space="preserve">Provide statements to the Police, and </w:t>
      </w:r>
      <w:r w:rsidR="00FC6C33">
        <w:rPr>
          <w:rFonts w:ascii="Arial" w:hAnsi="Arial" w:cs="Arial"/>
          <w:b/>
          <w:bCs/>
          <w:szCs w:val="22"/>
          <w:lang w:val="en-US"/>
        </w:rPr>
        <w:t>BBA Healthcare Partners, LLC</w:t>
      </w:r>
      <w:r w:rsidRPr="00F1000F">
        <w:rPr>
          <w:rFonts w:ascii="Arial" w:hAnsi="Arial" w:cs="Arial"/>
          <w:szCs w:val="22"/>
          <w:lang w:val="en-US"/>
        </w:rPr>
        <w:t>.</w:t>
      </w:r>
    </w:p>
    <w:p w14:paraId="192FAE5D" w14:textId="44DE0FCB" w:rsidR="0097627E" w:rsidRDefault="0097627E" w:rsidP="007C23AA">
      <w:pPr>
        <w:pStyle w:val="ListParagraph"/>
        <w:numPr>
          <w:ilvl w:val="0"/>
          <w:numId w:val="26"/>
        </w:numPr>
        <w:autoSpaceDE w:val="0"/>
        <w:autoSpaceDN w:val="0"/>
        <w:adjustRightInd w:val="0"/>
        <w:rPr>
          <w:rFonts w:ascii="Arial" w:hAnsi="Arial" w:cs="Arial"/>
          <w:szCs w:val="22"/>
          <w:lang w:val="en-US"/>
        </w:rPr>
      </w:pPr>
      <w:r w:rsidRPr="00F1000F">
        <w:rPr>
          <w:rFonts w:ascii="Arial" w:hAnsi="Arial" w:cs="Arial"/>
          <w:szCs w:val="22"/>
          <w:lang w:val="en-US"/>
        </w:rPr>
        <w:t xml:space="preserve">Vehicle accidents must be reported as soon as possible </w:t>
      </w:r>
      <w:r>
        <w:rPr>
          <w:rFonts w:ascii="Arial" w:hAnsi="Arial" w:cs="Arial"/>
          <w:szCs w:val="22"/>
          <w:lang w:val="en-US"/>
        </w:rPr>
        <w:t xml:space="preserve">directly to the insurance company by the </w:t>
      </w:r>
      <w:r w:rsidR="007F3BFC">
        <w:rPr>
          <w:rFonts w:ascii="Arial" w:hAnsi="Arial" w:cs="Arial"/>
          <w:b/>
          <w:bCs/>
          <w:szCs w:val="22"/>
          <w:lang w:val="en-US"/>
        </w:rPr>
        <w:t>CEO/CFO/Supervisor</w:t>
      </w:r>
      <w:r w:rsidR="009672A9">
        <w:rPr>
          <w:rFonts w:ascii="Arial" w:hAnsi="Arial" w:cs="Arial"/>
          <w:szCs w:val="22"/>
          <w:lang w:val="en-US"/>
        </w:rPr>
        <w:t xml:space="preserve"> of </w:t>
      </w:r>
      <w:r w:rsidR="00FC6C33">
        <w:rPr>
          <w:rFonts w:ascii="Arial" w:hAnsi="Arial" w:cs="Arial"/>
          <w:b/>
          <w:bCs/>
          <w:szCs w:val="22"/>
          <w:lang w:val="en-US"/>
        </w:rPr>
        <w:t>BBA Healthcare Partners, LLC</w:t>
      </w:r>
      <w:r w:rsidR="009672A9">
        <w:rPr>
          <w:rFonts w:ascii="Arial" w:hAnsi="Arial" w:cs="Arial"/>
          <w:b/>
          <w:bCs/>
          <w:szCs w:val="22"/>
          <w:lang w:val="en-US"/>
        </w:rPr>
        <w:t>.</w:t>
      </w:r>
    </w:p>
    <w:p w14:paraId="5540E8D8" w14:textId="77777777" w:rsidR="0097627E" w:rsidRDefault="0097627E" w:rsidP="007C23AA">
      <w:pPr>
        <w:spacing w:after="160"/>
        <w:rPr>
          <w:rFonts w:ascii="Arial" w:hAnsi="Arial" w:cs="Arial"/>
          <w:szCs w:val="22"/>
          <w:lang w:val="en-US"/>
        </w:rPr>
      </w:pPr>
      <w:r>
        <w:rPr>
          <w:rFonts w:ascii="Arial" w:hAnsi="Arial" w:cs="Arial"/>
          <w:szCs w:val="22"/>
          <w:lang w:val="en-US"/>
        </w:rPr>
        <w:br w:type="page"/>
      </w:r>
    </w:p>
    <w:p w14:paraId="3631961D" w14:textId="15CC663F" w:rsidR="0097627E" w:rsidRDefault="0097627E" w:rsidP="007C23AA">
      <w:pPr>
        <w:pStyle w:val="Heading3"/>
      </w:pPr>
      <w:bookmarkStart w:id="416" w:name="_Toc118456749"/>
      <w:bookmarkStart w:id="417" w:name="_Toc185706750"/>
      <w:r>
        <w:lastRenderedPageBreak/>
        <w:t>11.5.</w:t>
      </w:r>
      <w:r>
        <w:tab/>
      </w:r>
      <w:r w:rsidR="00D0226A">
        <w:tab/>
      </w:r>
      <w:r>
        <w:t>Client Falls and Injuries</w:t>
      </w:r>
      <w:bookmarkEnd w:id="416"/>
      <w:bookmarkEnd w:id="417"/>
    </w:p>
    <w:p w14:paraId="166A9051" w14:textId="77777777" w:rsidR="009672A9" w:rsidRDefault="009672A9" w:rsidP="007C23AA">
      <w:pPr>
        <w:autoSpaceDE w:val="0"/>
        <w:autoSpaceDN w:val="0"/>
        <w:adjustRightInd w:val="0"/>
        <w:rPr>
          <w:rFonts w:ascii="Arial" w:hAnsi="Arial" w:cs="Arial"/>
          <w:szCs w:val="22"/>
          <w:lang w:val="en-US"/>
        </w:rPr>
      </w:pPr>
    </w:p>
    <w:p w14:paraId="0E67FC16" w14:textId="7C00FDF3" w:rsidR="0097627E" w:rsidRDefault="0097627E" w:rsidP="007C23AA">
      <w:pPr>
        <w:autoSpaceDE w:val="0"/>
        <w:autoSpaceDN w:val="0"/>
        <w:adjustRightInd w:val="0"/>
        <w:rPr>
          <w:rFonts w:ascii="Arial" w:hAnsi="Arial" w:cs="Arial"/>
          <w:szCs w:val="22"/>
          <w:lang w:val="en-US"/>
        </w:rPr>
      </w:pPr>
      <w:r w:rsidRPr="002B29C1">
        <w:rPr>
          <w:rFonts w:ascii="Arial" w:hAnsi="Arial" w:cs="Arial"/>
          <w:szCs w:val="22"/>
          <w:lang w:val="en-US"/>
        </w:rPr>
        <w:t xml:space="preserve">If a client has fallen before or during the time </w:t>
      </w:r>
      <w:r>
        <w:rPr>
          <w:rFonts w:ascii="Arial" w:hAnsi="Arial" w:cs="Arial"/>
          <w:szCs w:val="22"/>
          <w:lang w:val="en-US"/>
        </w:rPr>
        <w:t>an employee is</w:t>
      </w:r>
      <w:r w:rsidRPr="002B29C1">
        <w:rPr>
          <w:rFonts w:ascii="Arial" w:hAnsi="Arial" w:cs="Arial"/>
          <w:szCs w:val="22"/>
          <w:lang w:val="en-US"/>
        </w:rPr>
        <w:t xml:space="preserve"> in their home, </w:t>
      </w:r>
      <w:r>
        <w:rPr>
          <w:rFonts w:ascii="Arial" w:hAnsi="Arial" w:cs="Arial"/>
          <w:szCs w:val="22"/>
          <w:lang w:val="en-US"/>
        </w:rPr>
        <w:t xml:space="preserve">employees </w:t>
      </w:r>
      <w:r w:rsidR="000511B1">
        <w:rPr>
          <w:rFonts w:ascii="Arial" w:hAnsi="Arial" w:cs="Arial"/>
          <w:szCs w:val="22"/>
          <w:lang w:val="en-US"/>
        </w:rPr>
        <w:t>are</w:t>
      </w:r>
      <w:r>
        <w:rPr>
          <w:rFonts w:ascii="Arial" w:hAnsi="Arial" w:cs="Arial"/>
          <w:szCs w:val="22"/>
          <w:lang w:val="en-US"/>
        </w:rPr>
        <w:t xml:space="preserve"> instructed </w:t>
      </w:r>
      <w:r w:rsidR="000511B1">
        <w:rPr>
          <w:rFonts w:ascii="Arial" w:hAnsi="Arial" w:cs="Arial"/>
          <w:szCs w:val="22"/>
          <w:lang w:val="en-US"/>
        </w:rPr>
        <w:t>NOT to</w:t>
      </w:r>
      <w:r w:rsidRPr="002B29C1">
        <w:rPr>
          <w:rFonts w:ascii="Arial" w:hAnsi="Arial" w:cs="Arial"/>
          <w:szCs w:val="22"/>
          <w:lang w:val="en-US"/>
        </w:rPr>
        <w:t xml:space="preserve"> attempt to help the client get up. </w:t>
      </w:r>
      <w:r>
        <w:rPr>
          <w:rFonts w:ascii="Arial" w:hAnsi="Arial" w:cs="Arial"/>
          <w:szCs w:val="22"/>
          <w:lang w:val="en-US"/>
        </w:rPr>
        <w:t>If</w:t>
      </w:r>
      <w:r w:rsidRPr="002B29C1">
        <w:rPr>
          <w:rFonts w:ascii="Arial" w:hAnsi="Arial" w:cs="Arial"/>
          <w:szCs w:val="22"/>
          <w:lang w:val="en-US"/>
        </w:rPr>
        <w:t xml:space="preserve"> the client cannot get up on his/her own and/or is unconscious, call 911 immediately and then </w:t>
      </w:r>
      <w:r w:rsidR="00C307D3">
        <w:rPr>
          <w:rFonts w:ascii="Arial" w:hAnsi="Arial" w:cs="Arial"/>
          <w:szCs w:val="22"/>
          <w:lang w:val="en-US"/>
        </w:rPr>
        <w:t xml:space="preserve">proceed to contact </w:t>
      </w:r>
      <w:r>
        <w:rPr>
          <w:rFonts w:ascii="Arial" w:hAnsi="Arial" w:cs="Arial"/>
          <w:szCs w:val="22"/>
          <w:lang w:val="en-US"/>
        </w:rPr>
        <w:t xml:space="preserve">the </w:t>
      </w:r>
      <w:r w:rsidR="00C307D3">
        <w:rPr>
          <w:rFonts w:ascii="Arial" w:hAnsi="Arial" w:cs="Arial"/>
          <w:szCs w:val="22"/>
          <w:lang w:val="en-US"/>
        </w:rPr>
        <w:t xml:space="preserve">assigned </w:t>
      </w:r>
      <w:r>
        <w:rPr>
          <w:rFonts w:ascii="Arial" w:hAnsi="Arial" w:cs="Arial"/>
          <w:szCs w:val="22"/>
          <w:lang w:val="en-US"/>
        </w:rPr>
        <w:t>supervisor on duty</w:t>
      </w:r>
      <w:r w:rsidRPr="002B29C1">
        <w:rPr>
          <w:rFonts w:ascii="Arial" w:hAnsi="Arial" w:cs="Arial"/>
          <w:szCs w:val="22"/>
          <w:lang w:val="en-US"/>
        </w:rPr>
        <w:t>. Attempting to assist the client may result in further injury.</w:t>
      </w:r>
    </w:p>
    <w:p w14:paraId="463EA026" w14:textId="77777777" w:rsidR="0097627E" w:rsidRPr="002B29C1" w:rsidRDefault="0097627E" w:rsidP="007C23AA">
      <w:pPr>
        <w:autoSpaceDE w:val="0"/>
        <w:autoSpaceDN w:val="0"/>
        <w:adjustRightInd w:val="0"/>
        <w:rPr>
          <w:rFonts w:ascii="Arial" w:hAnsi="Arial" w:cs="Arial"/>
          <w:szCs w:val="22"/>
          <w:lang w:val="en-US"/>
        </w:rPr>
      </w:pPr>
    </w:p>
    <w:p w14:paraId="6B92A892" w14:textId="2BC40A4C" w:rsidR="0097627E" w:rsidRDefault="005E58B2" w:rsidP="007C23AA">
      <w:pPr>
        <w:autoSpaceDE w:val="0"/>
        <w:autoSpaceDN w:val="0"/>
        <w:adjustRightInd w:val="0"/>
        <w:rPr>
          <w:rFonts w:ascii="Arial" w:hAnsi="Arial" w:cs="Arial"/>
          <w:szCs w:val="22"/>
          <w:lang w:val="en-US"/>
        </w:rPr>
      </w:pPr>
      <w:r>
        <w:rPr>
          <w:rFonts w:ascii="Arial" w:hAnsi="Arial" w:cs="Arial"/>
          <w:szCs w:val="22"/>
          <w:lang w:val="en-US"/>
        </w:rPr>
        <w:t>*</w:t>
      </w:r>
      <w:r w:rsidR="0097627E" w:rsidRPr="002B29C1">
        <w:rPr>
          <w:rFonts w:ascii="Arial" w:hAnsi="Arial" w:cs="Arial"/>
          <w:szCs w:val="22"/>
          <w:lang w:val="en-US"/>
        </w:rPr>
        <w:t xml:space="preserve">During orientation at the client’s home, </w:t>
      </w:r>
      <w:r w:rsidR="003F10E7">
        <w:rPr>
          <w:rFonts w:ascii="Arial" w:hAnsi="Arial" w:cs="Arial"/>
          <w:szCs w:val="22"/>
          <w:lang w:val="en-US"/>
        </w:rPr>
        <w:t xml:space="preserve">an authorized personnel member of </w:t>
      </w:r>
      <w:r w:rsidR="00FC6C33">
        <w:rPr>
          <w:rFonts w:ascii="Arial" w:hAnsi="Arial" w:cs="Arial"/>
          <w:b/>
          <w:bCs/>
          <w:szCs w:val="22"/>
          <w:lang w:val="en-US"/>
        </w:rPr>
        <w:t>BBA Healthcare Partners, LLC</w:t>
      </w:r>
      <w:r w:rsidR="0097627E" w:rsidRPr="002B29C1">
        <w:rPr>
          <w:rFonts w:ascii="Arial" w:hAnsi="Arial" w:cs="Arial"/>
          <w:szCs w:val="22"/>
          <w:lang w:val="en-US"/>
        </w:rPr>
        <w:t xml:space="preserve"> will point out </w:t>
      </w:r>
      <w:r w:rsidR="0097627E">
        <w:rPr>
          <w:rFonts w:ascii="Arial" w:hAnsi="Arial" w:cs="Arial"/>
          <w:szCs w:val="22"/>
          <w:lang w:val="en-US"/>
        </w:rPr>
        <w:t>possible client fall risks</w:t>
      </w:r>
      <w:r w:rsidR="0097627E" w:rsidRPr="002B29C1">
        <w:rPr>
          <w:rFonts w:ascii="Arial" w:hAnsi="Arial" w:cs="Arial"/>
          <w:szCs w:val="22"/>
          <w:lang w:val="en-US"/>
        </w:rPr>
        <w:t xml:space="preserve"> such as uneven ﬂoors, </w:t>
      </w:r>
      <w:r w:rsidR="00A076BE">
        <w:rPr>
          <w:rFonts w:ascii="Arial" w:hAnsi="Arial" w:cs="Arial"/>
          <w:szCs w:val="22"/>
          <w:lang w:val="en-US"/>
        </w:rPr>
        <w:t>clutter, carpets,</w:t>
      </w:r>
      <w:r w:rsidR="00612C53">
        <w:rPr>
          <w:rFonts w:ascii="Arial" w:hAnsi="Arial" w:cs="Arial"/>
          <w:szCs w:val="22"/>
          <w:lang w:val="en-US"/>
        </w:rPr>
        <w:t xml:space="preserve"> wires,</w:t>
      </w:r>
      <w:r w:rsidR="0097627E" w:rsidRPr="002B29C1">
        <w:rPr>
          <w:rFonts w:ascii="Arial" w:hAnsi="Arial" w:cs="Arial"/>
          <w:szCs w:val="22"/>
          <w:lang w:val="en-US"/>
        </w:rPr>
        <w:t xml:space="preserve"> and poor lighting. </w:t>
      </w:r>
      <w:r w:rsidR="00612C53">
        <w:rPr>
          <w:rFonts w:ascii="Arial" w:hAnsi="Arial" w:cs="Arial"/>
          <w:szCs w:val="22"/>
          <w:lang w:val="en-US"/>
        </w:rPr>
        <w:t xml:space="preserve">This </w:t>
      </w:r>
      <w:r w:rsidR="001417F4">
        <w:rPr>
          <w:rFonts w:ascii="Arial" w:hAnsi="Arial" w:cs="Arial"/>
          <w:szCs w:val="22"/>
          <w:lang w:val="en-US"/>
        </w:rPr>
        <w:t xml:space="preserve">initiative </w:t>
      </w:r>
      <w:r w:rsidR="00612C53">
        <w:rPr>
          <w:rFonts w:ascii="Arial" w:hAnsi="Arial" w:cs="Arial"/>
          <w:szCs w:val="22"/>
          <w:lang w:val="en-US"/>
        </w:rPr>
        <w:t xml:space="preserve">will help </w:t>
      </w:r>
      <w:r w:rsidR="001417F4">
        <w:rPr>
          <w:rFonts w:ascii="Arial" w:hAnsi="Arial" w:cs="Arial"/>
          <w:szCs w:val="22"/>
          <w:lang w:val="en-US"/>
        </w:rPr>
        <w:t>to prevent the client from having any future falls and injuries.</w:t>
      </w:r>
    </w:p>
    <w:p w14:paraId="7459CFEA" w14:textId="77777777" w:rsidR="0097627E" w:rsidRPr="002B29C1" w:rsidRDefault="0097627E" w:rsidP="007C23AA">
      <w:pPr>
        <w:autoSpaceDE w:val="0"/>
        <w:autoSpaceDN w:val="0"/>
        <w:adjustRightInd w:val="0"/>
        <w:rPr>
          <w:rFonts w:ascii="Arial" w:hAnsi="Arial" w:cs="Arial"/>
          <w:szCs w:val="22"/>
          <w:lang w:val="en-US"/>
        </w:rPr>
      </w:pPr>
    </w:p>
    <w:p w14:paraId="348A2CFC" w14:textId="300DA053" w:rsidR="0097627E" w:rsidRDefault="0097627E" w:rsidP="007C23AA">
      <w:pPr>
        <w:pStyle w:val="Heading3"/>
      </w:pPr>
      <w:bookmarkStart w:id="418" w:name="_Toc118456750"/>
      <w:bookmarkStart w:id="419" w:name="_Toc185706751"/>
      <w:r>
        <w:t>11.6.</w:t>
      </w:r>
      <w:r>
        <w:tab/>
      </w:r>
      <w:r w:rsidR="00D0226A">
        <w:tab/>
      </w:r>
      <w:r>
        <w:t>Emergency I</w:t>
      </w:r>
      <w:r w:rsidRPr="001D2664">
        <w:t xml:space="preserve">ncident </w:t>
      </w:r>
      <w:r>
        <w:t>R</w:t>
      </w:r>
      <w:r w:rsidRPr="001D2664">
        <w:t>esponse</w:t>
      </w:r>
      <w:bookmarkEnd w:id="418"/>
      <w:bookmarkEnd w:id="419"/>
      <w:r w:rsidRPr="001D2664">
        <w:t xml:space="preserve"> </w:t>
      </w:r>
    </w:p>
    <w:p w14:paraId="7149742F" w14:textId="77777777" w:rsidR="008C6610" w:rsidRDefault="008C6610" w:rsidP="007C23AA">
      <w:pPr>
        <w:autoSpaceDE w:val="0"/>
        <w:autoSpaceDN w:val="0"/>
        <w:adjustRightInd w:val="0"/>
        <w:rPr>
          <w:rFonts w:ascii="Arial" w:hAnsi="Arial" w:cs="Arial"/>
          <w:szCs w:val="22"/>
          <w:lang w:val="en-US"/>
        </w:rPr>
      </w:pPr>
    </w:p>
    <w:p w14:paraId="13C89F0A" w14:textId="1AC68AC3" w:rsidR="0097627E" w:rsidRDefault="0097627E" w:rsidP="007C23AA">
      <w:pPr>
        <w:autoSpaceDE w:val="0"/>
        <w:autoSpaceDN w:val="0"/>
        <w:adjustRightInd w:val="0"/>
        <w:rPr>
          <w:rFonts w:ascii="Arial" w:hAnsi="Arial" w:cs="Arial"/>
          <w:szCs w:val="22"/>
          <w:lang w:val="en-US"/>
        </w:rPr>
      </w:pPr>
      <w:r w:rsidRPr="00F3107E">
        <w:rPr>
          <w:rFonts w:ascii="Arial" w:hAnsi="Arial" w:cs="Arial"/>
          <w:szCs w:val="22"/>
          <w:lang w:val="en-US"/>
        </w:rPr>
        <w:t xml:space="preserve">It is the policy </w:t>
      </w:r>
      <w:r>
        <w:rPr>
          <w:rFonts w:ascii="Arial" w:hAnsi="Arial" w:cs="Arial"/>
          <w:szCs w:val="22"/>
          <w:lang w:val="en-US"/>
        </w:rPr>
        <w:t xml:space="preserve">and procedure </w:t>
      </w:r>
      <w:r w:rsidRPr="00F3107E">
        <w:rPr>
          <w:rFonts w:ascii="Arial" w:hAnsi="Arial" w:cs="Arial"/>
          <w:szCs w:val="22"/>
          <w:lang w:val="en-US"/>
        </w:rPr>
        <w:t xml:space="preserve">of </w:t>
      </w:r>
      <w:r w:rsidR="00FC6C33">
        <w:rPr>
          <w:rFonts w:ascii="Arial" w:hAnsi="Arial" w:cs="Arial"/>
          <w:b/>
          <w:bCs/>
          <w:szCs w:val="22"/>
          <w:lang w:val="en-US"/>
        </w:rPr>
        <w:t>BBA Healthcare Partners, LLC</w:t>
      </w:r>
      <w:r w:rsidRPr="00F3107E">
        <w:rPr>
          <w:rFonts w:ascii="Arial" w:hAnsi="Arial" w:cs="Arial"/>
          <w:szCs w:val="22"/>
          <w:lang w:val="en-US"/>
        </w:rPr>
        <w:t xml:space="preserve"> to respond to, report, and review all incidents that occur while providing service in a timely and effective manner to protect the health and safety of and minimize risk of harm to </w:t>
      </w:r>
      <w:r>
        <w:rPr>
          <w:rFonts w:ascii="Arial" w:hAnsi="Arial" w:cs="Arial"/>
          <w:szCs w:val="22"/>
          <w:lang w:val="en-US"/>
        </w:rPr>
        <w:t>clients</w:t>
      </w:r>
      <w:r w:rsidRPr="00F3107E">
        <w:rPr>
          <w:rFonts w:ascii="Arial" w:hAnsi="Arial" w:cs="Arial"/>
          <w:szCs w:val="22"/>
          <w:lang w:val="en-US"/>
        </w:rPr>
        <w:t xml:space="preserve"> receiving </w:t>
      </w:r>
      <w:r>
        <w:rPr>
          <w:rFonts w:ascii="Arial" w:hAnsi="Arial" w:cs="Arial"/>
          <w:szCs w:val="22"/>
          <w:lang w:val="en-US"/>
        </w:rPr>
        <w:t xml:space="preserve">personal support </w:t>
      </w:r>
      <w:r w:rsidRPr="00F3107E">
        <w:rPr>
          <w:rFonts w:ascii="Arial" w:hAnsi="Arial" w:cs="Arial"/>
          <w:szCs w:val="22"/>
          <w:lang w:val="en-US"/>
        </w:rPr>
        <w:t>services.</w:t>
      </w:r>
    </w:p>
    <w:p w14:paraId="128A0BB1" w14:textId="77777777" w:rsidR="0097627E" w:rsidRDefault="0097627E" w:rsidP="007C23AA">
      <w:pPr>
        <w:autoSpaceDE w:val="0"/>
        <w:autoSpaceDN w:val="0"/>
        <w:adjustRightInd w:val="0"/>
        <w:rPr>
          <w:rFonts w:ascii="Arial" w:hAnsi="Arial" w:cs="Arial"/>
          <w:szCs w:val="22"/>
          <w:lang w:val="en-US"/>
        </w:rPr>
      </w:pPr>
    </w:p>
    <w:p w14:paraId="54EF3C99" w14:textId="008EC560" w:rsidR="0097627E" w:rsidRDefault="0097627E" w:rsidP="007C23AA">
      <w:pPr>
        <w:autoSpaceDE w:val="0"/>
        <w:autoSpaceDN w:val="0"/>
        <w:adjustRightInd w:val="0"/>
        <w:rPr>
          <w:rFonts w:ascii="Arial" w:hAnsi="Arial" w:cs="Arial"/>
          <w:szCs w:val="22"/>
          <w:lang w:val="en-US"/>
        </w:rPr>
      </w:pPr>
      <w:r w:rsidRPr="00A95D3E">
        <w:rPr>
          <w:rFonts w:ascii="Arial" w:hAnsi="Arial" w:cs="Arial"/>
          <w:b/>
          <w:bCs/>
          <w:szCs w:val="22"/>
          <w:lang w:val="en-US"/>
        </w:rPr>
        <w:t>“</w:t>
      </w:r>
      <w:r>
        <w:rPr>
          <w:rFonts w:ascii="Arial" w:hAnsi="Arial" w:cs="Arial"/>
          <w:b/>
          <w:bCs/>
          <w:szCs w:val="22"/>
          <w:lang w:val="en-US"/>
        </w:rPr>
        <w:t xml:space="preserve">Emergency </w:t>
      </w:r>
      <w:r w:rsidRPr="00A95D3E">
        <w:rPr>
          <w:rFonts w:ascii="Arial" w:hAnsi="Arial" w:cs="Arial"/>
          <w:b/>
          <w:bCs/>
          <w:szCs w:val="22"/>
          <w:lang w:val="en-US"/>
        </w:rPr>
        <w:t>Incident"</w:t>
      </w:r>
      <w:r w:rsidRPr="00F3107E">
        <w:rPr>
          <w:rFonts w:ascii="Arial" w:hAnsi="Arial" w:cs="Arial"/>
          <w:szCs w:val="22"/>
          <w:lang w:val="en-US"/>
        </w:rPr>
        <w:t xml:space="preserve"> means an occurrence which involves a person </w:t>
      </w:r>
      <w:r>
        <w:rPr>
          <w:rFonts w:ascii="Arial" w:hAnsi="Arial" w:cs="Arial"/>
          <w:szCs w:val="22"/>
          <w:lang w:val="en-US"/>
        </w:rPr>
        <w:t>that</w:t>
      </w:r>
      <w:r w:rsidRPr="00F3107E">
        <w:rPr>
          <w:rFonts w:ascii="Arial" w:hAnsi="Arial" w:cs="Arial"/>
          <w:szCs w:val="22"/>
          <w:lang w:val="en-US"/>
        </w:rPr>
        <w:t xml:space="preserve"> requires a</w:t>
      </w:r>
      <w:r>
        <w:rPr>
          <w:rFonts w:ascii="Arial" w:hAnsi="Arial" w:cs="Arial"/>
          <w:szCs w:val="22"/>
          <w:lang w:val="en-US"/>
        </w:rPr>
        <w:t xml:space="preserve">n </w:t>
      </w:r>
      <w:r w:rsidR="000511B1">
        <w:rPr>
          <w:rFonts w:ascii="Arial" w:hAnsi="Arial" w:cs="Arial"/>
          <w:szCs w:val="22"/>
          <w:lang w:val="en-US"/>
        </w:rPr>
        <w:t xml:space="preserve">immediate </w:t>
      </w:r>
      <w:r w:rsidR="000511B1" w:rsidRPr="00F3107E">
        <w:rPr>
          <w:rFonts w:ascii="Arial" w:hAnsi="Arial" w:cs="Arial"/>
          <w:szCs w:val="22"/>
          <w:lang w:val="en-US"/>
        </w:rPr>
        <w:t>response</w:t>
      </w:r>
      <w:r w:rsidRPr="00F3107E">
        <w:rPr>
          <w:rFonts w:ascii="Arial" w:hAnsi="Arial" w:cs="Arial"/>
          <w:szCs w:val="22"/>
          <w:lang w:val="en-US"/>
        </w:rPr>
        <w:t xml:space="preserve"> </w:t>
      </w:r>
      <w:r>
        <w:rPr>
          <w:rFonts w:ascii="Arial" w:hAnsi="Arial" w:cs="Arial"/>
          <w:szCs w:val="22"/>
          <w:lang w:val="en-US"/>
        </w:rPr>
        <w:t xml:space="preserve">which </w:t>
      </w:r>
      <w:r w:rsidRPr="00F3107E">
        <w:rPr>
          <w:rFonts w:ascii="Arial" w:hAnsi="Arial" w:cs="Arial"/>
          <w:szCs w:val="22"/>
          <w:lang w:val="en-US"/>
        </w:rPr>
        <w:t>is not part of the ordinary provision of services:</w:t>
      </w:r>
    </w:p>
    <w:p w14:paraId="78F4955E" w14:textId="77777777" w:rsidR="0097627E" w:rsidRDefault="0097627E" w:rsidP="007C23AA">
      <w:pPr>
        <w:autoSpaceDE w:val="0"/>
        <w:autoSpaceDN w:val="0"/>
        <w:adjustRightInd w:val="0"/>
        <w:rPr>
          <w:rFonts w:ascii="Arial" w:hAnsi="Arial" w:cs="Arial"/>
          <w:szCs w:val="22"/>
          <w:lang w:val="en-US"/>
        </w:rPr>
      </w:pPr>
    </w:p>
    <w:p w14:paraId="5A13248B" w14:textId="77777777" w:rsidR="0097627E" w:rsidRDefault="0097627E" w:rsidP="007C23AA">
      <w:pPr>
        <w:pStyle w:val="ListParagraph"/>
        <w:numPr>
          <w:ilvl w:val="0"/>
          <w:numId w:val="17"/>
        </w:numPr>
        <w:autoSpaceDE w:val="0"/>
        <w:autoSpaceDN w:val="0"/>
        <w:adjustRightInd w:val="0"/>
        <w:rPr>
          <w:rFonts w:ascii="Arial" w:hAnsi="Arial" w:cs="Arial"/>
          <w:szCs w:val="22"/>
          <w:lang w:val="en-US"/>
        </w:rPr>
      </w:pPr>
      <w:r w:rsidRPr="00EC3FE8">
        <w:rPr>
          <w:rFonts w:ascii="Arial" w:hAnsi="Arial" w:cs="Arial"/>
          <w:szCs w:val="22"/>
          <w:lang w:val="en-US"/>
        </w:rPr>
        <w:t>Serious injury of a person</w:t>
      </w:r>
    </w:p>
    <w:p w14:paraId="2B6DC9D4" w14:textId="77777777" w:rsidR="0097627E" w:rsidRDefault="0097627E" w:rsidP="007C23AA">
      <w:pPr>
        <w:pStyle w:val="ListParagraph"/>
        <w:numPr>
          <w:ilvl w:val="0"/>
          <w:numId w:val="17"/>
        </w:numPr>
        <w:autoSpaceDE w:val="0"/>
        <w:autoSpaceDN w:val="0"/>
        <w:adjustRightInd w:val="0"/>
        <w:rPr>
          <w:rFonts w:ascii="Arial" w:hAnsi="Arial" w:cs="Arial"/>
          <w:szCs w:val="22"/>
          <w:lang w:val="en-US"/>
        </w:rPr>
      </w:pPr>
      <w:r w:rsidRPr="00EC3FE8">
        <w:rPr>
          <w:rFonts w:ascii="Arial" w:hAnsi="Arial" w:cs="Arial"/>
          <w:szCs w:val="22"/>
          <w:lang w:val="en-US"/>
        </w:rPr>
        <w:t>A death of a person</w:t>
      </w:r>
    </w:p>
    <w:p w14:paraId="2DE4A1FC" w14:textId="77777777" w:rsidR="0097627E" w:rsidRDefault="0097627E" w:rsidP="007C23AA">
      <w:pPr>
        <w:pStyle w:val="ListParagraph"/>
        <w:numPr>
          <w:ilvl w:val="0"/>
          <w:numId w:val="17"/>
        </w:numPr>
        <w:autoSpaceDE w:val="0"/>
        <w:autoSpaceDN w:val="0"/>
        <w:adjustRightInd w:val="0"/>
        <w:rPr>
          <w:rFonts w:ascii="Arial" w:hAnsi="Arial" w:cs="Arial"/>
          <w:szCs w:val="22"/>
          <w:lang w:val="en-US"/>
        </w:rPr>
      </w:pPr>
      <w:r w:rsidRPr="00EC3FE8">
        <w:rPr>
          <w:rFonts w:ascii="Arial" w:hAnsi="Arial" w:cs="Arial"/>
          <w:szCs w:val="22"/>
          <w:lang w:val="en-US"/>
        </w:rPr>
        <w:t>Any medical emergencies, unexpected serious illness, or significant unexpected change in an illness or medical condition that requires calling 911, physician treatment, or hospitalization.</w:t>
      </w:r>
    </w:p>
    <w:p w14:paraId="3726FD77" w14:textId="77777777" w:rsidR="0097627E" w:rsidRDefault="0097627E" w:rsidP="007C23AA">
      <w:pPr>
        <w:pStyle w:val="ListParagraph"/>
        <w:numPr>
          <w:ilvl w:val="0"/>
          <w:numId w:val="17"/>
        </w:numPr>
        <w:autoSpaceDE w:val="0"/>
        <w:autoSpaceDN w:val="0"/>
        <w:adjustRightInd w:val="0"/>
        <w:rPr>
          <w:rFonts w:ascii="Arial" w:hAnsi="Arial" w:cs="Arial"/>
          <w:szCs w:val="22"/>
          <w:lang w:val="en-US"/>
        </w:rPr>
      </w:pPr>
      <w:r w:rsidRPr="00EC3FE8">
        <w:rPr>
          <w:rFonts w:ascii="Arial" w:hAnsi="Arial" w:cs="Arial"/>
          <w:szCs w:val="22"/>
          <w:lang w:val="en-US"/>
        </w:rPr>
        <w:t>Any mental health crisis that requires an employee to call 911 or a mental health crisis intervention team.</w:t>
      </w:r>
    </w:p>
    <w:p w14:paraId="6DD68B8E" w14:textId="77777777" w:rsidR="0097627E" w:rsidRDefault="0097627E" w:rsidP="007C23AA">
      <w:pPr>
        <w:pStyle w:val="ListParagraph"/>
        <w:numPr>
          <w:ilvl w:val="0"/>
          <w:numId w:val="17"/>
        </w:numPr>
        <w:autoSpaceDE w:val="0"/>
        <w:autoSpaceDN w:val="0"/>
        <w:adjustRightInd w:val="0"/>
        <w:rPr>
          <w:rFonts w:ascii="Arial" w:hAnsi="Arial" w:cs="Arial"/>
          <w:szCs w:val="22"/>
          <w:lang w:val="en-US"/>
        </w:rPr>
      </w:pPr>
      <w:r w:rsidRPr="00A365A6">
        <w:rPr>
          <w:rFonts w:ascii="Arial" w:hAnsi="Arial" w:cs="Arial"/>
          <w:szCs w:val="22"/>
          <w:lang w:val="en-US"/>
        </w:rPr>
        <w:t>An act or situation involving a person that requires an employee to call 911, law enforcement, or the fire department.</w:t>
      </w:r>
    </w:p>
    <w:p w14:paraId="5AB4B1CF" w14:textId="77777777" w:rsidR="0097627E" w:rsidRDefault="0097627E" w:rsidP="007C23AA">
      <w:pPr>
        <w:spacing w:after="160"/>
        <w:rPr>
          <w:rFonts w:ascii="Arial" w:hAnsi="Arial" w:cs="Arial"/>
          <w:szCs w:val="22"/>
          <w:lang w:val="en-US"/>
        </w:rPr>
      </w:pPr>
      <w:r>
        <w:rPr>
          <w:rFonts w:ascii="Arial" w:hAnsi="Arial" w:cs="Arial"/>
          <w:szCs w:val="22"/>
          <w:lang w:val="en-US"/>
        </w:rPr>
        <w:br w:type="page"/>
      </w:r>
    </w:p>
    <w:p w14:paraId="61162957" w14:textId="06BD87C1" w:rsidR="0097627E" w:rsidRDefault="0097627E" w:rsidP="007C23AA">
      <w:pPr>
        <w:pStyle w:val="Heading3"/>
      </w:pPr>
      <w:bookmarkStart w:id="420" w:name="_Toc118456751"/>
      <w:bookmarkStart w:id="421" w:name="_Toc185706752"/>
      <w:r>
        <w:lastRenderedPageBreak/>
        <w:t>11.7.</w:t>
      </w:r>
      <w:r>
        <w:tab/>
      </w:r>
      <w:r w:rsidR="00D0226A">
        <w:tab/>
      </w:r>
      <w:r>
        <w:t>R</w:t>
      </w:r>
      <w:r w:rsidRPr="001D2664">
        <w:t>eporting</w:t>
      </w:r>
      <w:r>
        <w:t xml:space="preserve"> Emergency</w:t>
      </w:r>
      <w:r w:rsidRPr="001D2664">
        <w:t xml:space="preserve"> </w:t>
      </w:r>
      <w:r>
        <w:t>Incident</w:t>
      </w:r>
      <w:bookmarkEnd w:id="420"/>
      <w:bookmarkEnd w:id="421"/>
    </w:p>
    <w:p w14:paraId="2A3CD1F6" w14:textId="77777777" w:rsidR="0097627E" w:rsidRPr="00F4507B" w:rsidRDefault="0097627E" w:rsidP="007C23AA">
      <w:pPr>
        <w:rPr>
          <w:rFonts w:ascii="Arial" w:hAnsi="Arial" w:cs="Arial"/>
          <w:lang w:val="en-US"/>
        </w:rPr>
      </w:pPr>
    </w:p>
    <w:p w14:paraId="7A4F9EA9" w14:textId="320FE0FA" w:rsidR="0097627E" w:rsidRDefault="0097627E" w:rsidP="007C23AA">
      <w:pPr>
        <w:autoSpaceDE w:val="0"/>
        <w:autoSpaceDN w:val="0"/>
        <w:adjustRightInd w:val="0"/>
        <w:rPr>
          <w:rFonts w:ascii="Arial" w:hAnsi="Arial" w:cs="Arial"/>
          <w:szCs w:val="22"/>
          <w:lang w:val="en-US"/>
        </w:rPr>
      </w:pPr>
      <w:r w:rsidRPr="00011F5C">
        <w:rPr>
          <w:rFonts w:ascii="Arial" w:hAnsi="Arial" w:cs="Arial"/>
          <w:szCs w:val="22"/>
          <w:lang w:val="en-US"/>
        </w:rPr>
        <w:t xml:space="preserve">Incident reports will be completed </w:t>
      </w:r>
      <w:r>
        <w:rPr>
          <w:rFonts w:ascii="Arial" w:hAnsi="Arial" w:cs="Arial"/>
          <w:szCs w:val="22"/>
          <w:lang w:val="en-US"/>
        </w:rPr>
        <w:t xml:space="preserve">by the employee involved </w:t>
      </w:r>
      <w:r w:rsidRPr="00011F5C">
        <w:rPr>
          <w:rFonts w:ascii="Arial" w:hAnsi="Arial" w:cs="Arial"/>
          <w:szCs w:val="22"/>
          <w:lang w:val="en-US"/>
        </w:rPr>
        <w:t xml:space="preserve">as </w:t>
      </w:r>
      <w:r w:rsidR="00F92AEE" w:rsidRPr="00011F5C">
        <w:rPr>
          <w:rFonts w:ascii="Arial" w:hAnsi="Arial" w:cs="Arial"/>
          <w:szCs w:val="22"/>
          <w:lang w:val="en-US"/>
        </w:rPr>
        <w:t>soon as</w:t>
      </w:r>
      <w:r w:rsidRPr="00011F5C">
        <w:rPr>
          <w:rFonts w:ascii="Arial" w:hAnsi="Arial" w:cs="Arial"/>
          <w:szCs w:val="22"/>
          <w:lang w:val="en-US"/>
        </w:rPr>
        <w:t xml:space="preserve"> possible after the occurrence, but no later than</w:t>
      </w:r>
      <w:r w:rsidR="00245370">
        <w:rPr>
          <w:rFonts w:ascii="Arial" w:hAnsi="Arial" w:cs="Arial"/>
          <w:b/>
          <w:bCs/>
          <w:szCs w:val="22"/>
          <w:lang w:val="en-US"/>
        </w:rPr>
        <w:t xml:space="preserve"> </w:t>
      </w:r>
      <w:r w:rsidR="005F23AA">
        <w:rPr>
          <w:rFonts w:ascii="Arial" w:hAnsi="Arial" w:cs="Arial"/>
          <w:b/>
          <w:bCs/>
          <w:szCs w:val="22"/>
          <w:lang w:val="en-US"/>
        </w:rPr>
        <w:t xml:space="preserve">24 </w:t>
      </w:r>
      <w:r w:rsidR="00245370">
        <w:rPr>
          <w:rFonts w:ascii="Arial" w:hAnsi="Arial" w:cs="Arial"/>
          <w:b/>
          <w:bCs/>
          <w:szCs w:val="22"/>
          <w:lang w:val="en-US"/>
        </w:rPr>
        <w:t>hours</w:t>
      </w:r>
      <w:r w:rsidRPr="00011F5C">
        <w:rPr>
          <w:rFonts w:ascii="Arial" w:hAnsi="Arial" w:cs="Arial"/>
          <w:szCs w:val="22"/>
          <w:lang w:val="en-US"/>
        </w:rPr>
        <w:t xml:space="preserve"> after the incident occurred</w:t>
      </w:r>
      <w:r>
        <w:rPr>
          <w:rFonts w:ascii="Arial" w:hAnsi="Arial" w:cs="Arial"/>
          <w:szCs w:val="22"/>
          <w:lang w:val="en-US"/>
        </w:rPr>
        <w:t>.</w:t>
      </w:r>
    </w:p>
    <w:p w14:paraId="5B86A07F" w14:textId="77777777" w:rsidR="0097627E" w:rsidRDefault="0097627E" w:rsidP="007C23AA">
      <w:pPr>
        <w:autoSpaceDE w:val="0"/>
        <w:autoSpaceDN w:val="0"/>
        <w:adjustRightInd w:val="0"/>
        <w:rPr>
          <w:rFonts w:ascii="Arial" w:hAnsi="Arial" w:cs="Arial"/>
          <w:szCs w:val="22"/>
          <w:lang w:val="en-US"/>
        </w:rPr>
      </w:pPr>
    </w:p>
    <w:p w14:paraId="56C7FF94" w14:textId="77777777" w:rsidR="0097627E" w:rsidRDefault="0097627E" w:rsidP="007C23AA">
      <w:pPr>
        <w:autoSpaceDE w:val="0"/>
        <w:autoSpaceDN w:val="0"/>
        <w:adjustRightInd w:val="0"/>
        <w:rPr>
          <w:rFonts w:ascii="Arial" w:hAnsi="Arial" w:cs="Arial"/>
          <w:b/>
          <w:bCs/>
          <w:szCs w:val="22"/>
          <w:lang w:val="en-US"/>
        </w:rPr>
      </w:pPr>
      <w:r w:rsidRPr="00E93AE7">
        <w:rPr>
          <w:rFonts w:ascii="Arial" w:hAnsi="Arial" w:cs="Arial"/>
          <w:b/>
          <w:bCs/>
          <w:szCs w:val="22"/>
          <w:lang w:val="en-US"/>
        </w:rPr>
        <w:t>The written report will include:</w:t>
      </w:r>
    </w:p>
    <w:p w14:paraId="51A4A9A1" w14:textId="77777777" w:rsidR="0097627E" w:rsidRPr="002F07A7" w:rsidRDefault="0097627E" w:rsidP="007C23AA">
      <w:pPr>
        <w:autoSpaceDE w:val="0"/>
        <w:autoSpaceDN w:val="0"/>
        <w:adjustRightInd w:val="0"/>
        <w:rPr>
          <w:rFonts w:ascii="Arial" w:hAnsi="Arial" w:cs="Arial"/>
          <w:szCs w:val="22"/>
          <w:lang w:val="en-US"/>
        </w:rPr>
      </w:pPr>
    </w:p>
    <w:p w14:paraId="350C6FAA" w14:textId="2852A6B5" w:rsidR="0097627E" w:rsidRDefault="0097627E" w:rsidP="007C23AA">
      <w:pPr>
        <w:pStyle w:val="ListParagraph"/>
        <w:numPr>
          <w:ilvl w:val="0"/>
          <w:numId w:val="18"/>
        </w:numPr>
        <w:autoSpaceDE w:val="0"/>
        <w:autoSpaceDN w:val="0"/>
        <w:adjustRightInd w:val="0"/>
        <w:rPr>
          <w:rFonts w:ascii="Arial" w:hAnsi="Arial" w:cs="Arial"/>
          <w:szCs w:val="22"/>
          <w:lang w:val="en-US"/>
        </w:rPr>
      </w:pPr>
      <w:r w:rsidRPr="00E93AE7">
        <w:rPr>
          <w:rFonts w:ascii="Arial" w:hAnsi="Arial" w:cs="Arial"/>
          <w:szCs w:val="22"/>
          <w:lang w:val="en-US"/>
        </w:rPr>
        <w:t xml:space="preserve">The name of the person or </w:t>
      </w:r>
      <w:r w:rsidR="00F92AEE" w:rsidRPr="00E93AE7">
        <w:rPr>
          <w:rFonts w:ascii="Arial" w:hAnsi="Arial" w:cs="Arial"/>
          <w:szCs w:val="22"/>
          <w:lang w:val="en-US"/>
        </w:rPr>
        <w:t>person</w:t>
      </w:r>
      <w:r w:rsidR="00F92AEE">
        <w:rPr>
          <w:rFonts w:ascii="Arial" w:hAnsi="Arial" w:cs="Arial"/>
          <w:szCs w:val="22"/>
          <w:lang w:val="en-US"/>
        </w:rPr>
        <w:t>(s)</w:t>
      </w:r>
      <w:r w:rsidRPr="00E93AE7">
        <w:rPr>
          <w:rFonts w:ascii="Arial" w:hAnsi="Arial" w:cs="Arial"/>
          <w:szCs w:val="22"/>
          <w:lang w:val="en-US"/>
        </w:rPr>
        <w:t xml:space="preserve"> involved in the incident.</w:t>
      </w:r>
    </w:p>
    <w:p w14:paraId="39248EFF" w14:textId="77777777" w:rsidR="0097627E" w:rsidRDefault="0097627E" w:rsidP="007C23AA">
      <w:pPr>
        <w:pStyle w:val="ListParagraph"/>
        <w:numPr>
          <w:ilvl w:val="0"/>
          <w:numId w:val="18"/>
        </w:numPr>
        <w:autoSpaceDE w:val="0"/>
        <w:autoSpaceDN w:val="0"/>
        <w:adjustRightInd w:val="0"/>
        <w:rPr>
          <w:rFonts w:ascii="Arial" w:hAnsi="Arial" w:cs="Arial"/>
          <w:szCs w:val="22"/>
          <w:lang w:val="en-US"/>
        </w:rPr>
      </w:pPr>
      <w:r w:rsidRPr="00E93AE7">
        <w:rPr>
          <w:rFonts w:ascii="Arial" w:hAnsi="Arial" w:cs="Arial"/>
          <w:szCs w:val="22"/>
          <w:lang w:val="en-US"/>
        </w:rPr>
        <w:t>The date, time, and location of the incident.</w:t>
      </w:r>
    </w:p>
    <w:p w14:paraId="4A8E95FE" w14:textId="77777777" w:rsidR="0097627E" w:rsidRDefault="0097627E" w:rsidP="007C23AA">
      <w:pPr>
        <w:pStyle w:val="ListParagraph"/>
        <w:numPr>
          <w:ilvl w:val="0"/>
          <w:numId w:val="18"/>
        </w:numPr>
        <w:autoSpaceDE w:val="0"/>
        <w:autoSpaceDN w:val="0"/>
        <w:adjustRightInd w:val="0"/>
        <w:rPr>
          <w:rFonts w:ascii="Arial" w:hAnsi="Arial" w:cs="Arial"/>
          <w:szCs w:val="22"/>
          <w:lang w:val="en-US"/>
        </w:rPr>
      </w:pPr>
      <w:r w:rsidRPr="00E93AE7">
        <w:rPr>
          <w:rFonts w:ascii="Arial" w:hAnsi="Arial" w:cs="Arial"/>
          <w:szCs w:val="22"/>
          <w:lang w:val="en-US"/>
        </w:rPr>
        <w:t>A description of the incident.</w:t>
      </w:r>
    </w:p>
    <w:p w14:paraId="5B1D0471" w14:textId="77777777" w:rsidR="0097627E" w:rsidRDefault="0097627E" w:rsidP="007C23AA">
      <w:pPr>
        <w:pStyle w:val="ListParagraph"/>
        <w:numPr>
          <w:ilvl w:val="0"/>
          <w:numId w:val="18"/>
        </w:numPr>
        <w:autoSpaceDE w:val="0"/>
        <w:autoSpaceDN w:val="0"/>
        <w:adjustRightInd w:val="0"/>
        <w:rPr>
          <w:rFonts w:ascii="Arial" w:hAnsi="Arial" w:cs="Arial"/>
          <w:szCs w:val="22"/>
          <w:lang w:val="en-US"/>
        </w:rPr>
      </w:pPr>
      <w:r w:rsidRPr="00E93AE7">
        <w:rPr>
          <w:rFonts w:ascii="Arial" w:hAnsi="Arial" w:cs="Arial"/>
          <w:szCs w:val="22"/>
          <w:lang w:val="en-US"/>
        </w:rPr>
        <w:t xml:space="preserve">A description of the response to the incident </w:t>
      </w:r>
    </w:p>
    <w:p w14:paraId="034054B9" w14:textId="779621F5" w:rsidR="0097627E" w:rsidRDefault="0097627E" w:rsidP="007C23AA">
      <w:pPr>
        <w:pStyle w:val="ListParagraph"/>
        <w:numPr>
          <w:ilvl w:val="0"/>
          <w:numId w:val="18"/>
        </w:numPr>
        <w:autoSpaceDE w:val="0"/>
        <w:autoSpaceDN w:val="0"/>
        <w:adjustRightInd w:val="0"/>
        <w:rPr>
          <w:rFonts w:ascii="Arial" w:hAnsi="Arial" w:cs="Arial"/>
          <w:szCs w:val="22"/>
          <w:lang w:val="en-US"/>
        </w:rPr>
      </w:pPr>
      <w:r w:rsidRPr="00E93AE7">
        <w:rPr>
          <w:rFonts w:ascii="Arial" w:hAnsi="Arial" w:cs="Arial"/>
          <w:szCs w:val="22"/>
          <w:lang w:val="en-US"/>
        </w:rPr>
        <w:t xml:space="preserve">The name of the staff person or persons who responded to the </w:t>
      </w:r>
      <w:r w:rsidR="00942817" w:rsidRPr="00E93AE7">
        <w:rPr>
          <w:rFonts w:ascii="Arial" w:hAnsi="Arial" w:cs="Arial"/>
          <w:szCs w:val="22"/>
          <w:lang w:val="en-US"/>
        </w:rPr>
        <w:t>incident.</w:t>
      </w:r>
    </w:p>
    <w:p w14:paraId="55FEDF60" w14:textId="77777777" w:rsidR="0097627E" w:rsidRPr="00E93AE7" w:rsidRDefault="0097627E" w:rsidP="007C23AA">
      <w:pPr>
        <w:autoSpaceDE w:val="0"/>
        <w:autoSpaceDN w:val="0"/>
        <w:adjustRightInd w:val="0"/>
        <w:rPr>
          <w:rFonts w:ascii="Arial" w:hAnsi="Arial" w:cs="Arial"/>
          <w:szCs w:val="22"/>
          <w:lang w:val="en-US"/>
        </w:rPr>
      </w:pPr>
    </w:p>
    <w:p w14:paraId="2DCC3920" w14:textId="77777777" w:rsidR="0097627E" w:rsidRDefault="0097627E" w:rsidP="007C23AA">
      <w:pPr>
        <w:autoSpaceDE w:val="0"/>
        <w:autoSpaceDN w:val="0"/>
        <w:adjustRightInd w:val="0"/>
        <w:rPr>
          <w:rFonts w:ascii="Arial" w:hAnsi="Arial" w:cs="Arial"/>
          <w:b/>
          <w:bCs/>
          <w:szCs w:val="22"/>
          <w:lang w:val="en-US"/>
        </w:rPr>
      </w:pPr>
      <w:r w:rsidRPr="00E93AE7">
        <w:rPr>
          <w:rFonts w:ascii="Arial" w:hAnsi="Arial" w:cs="Arial"/>
          <w:b/>
          <w:bCs/>
          <w:szCs w:val="22"/>
          <w:lang w:val="en-US"/>
        </w:rPr>
        <w:t>Reporting incidents to team members</w:t>
      </w:r>
      <w:r>
        <w:rPr>
          <w:rFonts w:ascii="Arial" w:hAnsi="Arial" w:cs="Arial"/>
          <w:b/>
          <w:bCs/>
          <w:szCs w:val="22"/>
          <w:lang w:val="en-US"/>
        </w:rPr>
        <w:t>:</w:t>
      </w:r>
    </w:p>
    <w:p w14:paraId="0EB8438A" w14:textId="77777777" w:rsidR="0097627E" w:rsidRPr="00011F5C" w:rsidRDefault="0097627E" w:rsidP="007C23AA">
      <w:pPr>
        <w:autoSpaceDE w:val="0"/>
        <w:autoSpaceDN w:val="0"/>
        <w:adjustRightInd w:val="0"/>
        <w:rPr>
          <w:rFonts w:ascii="Arial" w:hAnsi="Arial" w:cs="Arial"/>
          <w:szCs w:val="22"/>
          <w:lang w:val="en-US"/>
        </w:rPr>
      </w:pPr>
    </w:p>
    <w:p w14:paraId="4E03C07A" w14:textId="1056C31F" w:rsidR="0097627E" w:rsidRDefault="0097627E" w:rsidP="007C23AA">
      <w:pPr>
        <w:autoSpaceDE w:val="0"/>
        <w:autoSpaceDN w:val="0"/>
        <w:adjustRightInd w:val="0"/>
        <w:rPr>
          <w:rFonts w:ascii="Arial" w:hAnsi="Arial" w:cs="Arial"/>
          <w:szCs w:val="22"/>
          <w:lang w:val="en-US"/>
        </w:rPr>
      </w:pPr>
      <w:r w:rsidRPr="00011F5C">
        <w:rPr>
          <w:rFonts w:ascii="Arial" w:hAnsi="Arial" w:cs="Arial"/>
          <w:szCs w:val="22"/>
          <w:lang w:val="en-US"/>
        </w:rPr>
        <w:t xml:space="preserve">All incidents must be reported to the person’s legal representative or designated emergency contact and </w:t>
      </w:r>
      <w:r w:rsidR="007F3BFC">
        <w:rPr>
          <w:rFonts w:ascii="Arial" w:hAnsi="Arial" w:cs="Arial"/>
          <w:b/>
          <w:bCs/>
          <w:szCs w:val="22"/>
          <w:lang w:val="en-US"/>
        </w:rPr>
        <w:t>CEO/CFO/Supervisor</w:t>
      </w:r>
      <w:r>
        <w:rPr>
          <w:rFonts w:ascii="Arial" w:hAnsi="Arial" w:cs="Arial"/>
          <w:szCs w:val="22"/>
          <w:lang w:val="en-US"/>
        </w:rPr>
        <w:t xml:space="preserve"> </w:t>
      </w:r>
      <w:r w:rsidRPr="00E93AE7">
        <w:rPr>
          <w:rFonts w:ascii="Arial" w:hAnsi="Arial" w:cs="Arial"/>
          <w:szCs w:val="22"/>
          <w:lang w:val="en-US"/>
        </w:rPr>
        <w:t xml:space="preserve">within </w:t>
      </w:r>
      <w:r w:rsidRPr="00962F5F">
        <w:rPr>
          <w:rFonts w:ascii="Arial" w:hAnsi="Arial" w:cs="Arial"/>
          <w:b/>
          <w:bCs/>
          <w:szCs w:val="22"/>
          <w:lang w:val="en-US"/>
        </w:rPr>
        <w:t>24 hours</w:t>
      </w:r>
      <w:r w:rsidRPr="00E93AE7">
        <w:rPr>
          <w:rFonts w:ascii="Arial" w:hAnsi="Arial" w:cs="Arial"/>
          <w:szCs w:val="22"/>
          <w:lang w:val="en-US"/>
        </w:rPr>
        <w:t xml:space="preserve"> of the incident occurring while </w:t>
      </w:r>
      <w:r>
        <w:rPr>
          <w:rFonts w:ascii="Arial" w:hAnsi="Arial" w:cs="Arial"/>
          <w:szCs w:val="22"/>
          <w:lang w:val="en-US"/>
        </w:rPr>
        <w:t xml:space="preserve">personal support </w:t>
      </w:r>
      <w:r w:rsidRPr="00E93AE7">
        <w:rPr>
          <w:rFonts w:ascii="Arial" w:hAnsi="Arial" w:cs="Arial"/>
          <w:szCs w:val="22"/>
          <w:lang w:val="en-US"/>
        </w:rPr>
        <w:t>services were provided.</w:t>
      </w:r>
    </w:p>
    <w:p w14:paraId="324B1B17" w14:textId="77777777" w:rsidR="008E22D2" w:rsidRDefault="008E22D2" w:rsidP="007C23AA">
      <w:pPr>
        <w:spacing w:after="160"/>
        <w:rPr>
          <w:rFonts w:ascii="Arial" w:hAnsi="Arial" w:cs="Arial"/>
          <w:szCs w:val="22"/>
          <w:lang w:val="en-US"/>
        </w:rPr>
      </w:pPr>
      <w:r>
        <w:rPr>
          <w:rFonts w:ascii="Arial" w:hAnsi="Arial" w:cs="Arial"/>
          <w:szCs w:val="22"/>
          <w:lang w:val="en-US"/>
        </w:rPr>
        <w:br w:type="page"/>
      </w:r>
    </w:p>
    <w:p w14:paraId="4BBAADA8" w14:textId="77777777" w:rsidR="004D2D37" w:rsidRDefault="004D2D37" w:rsidP="007C23AA">
      <w:pPr>
        <w:pStyle w:val="Heading2"/>
      </w:pPr>
      <w:bookmarkStart w:id="422" w:name="_Toc118456752"/>
      <w:bookmarkStart w:id="423" w:name="_Toc185706753"/>
      <w:r w:rsidRPr="008E22D2">
        <w:lastRenderedPageBreak/>
        <w:t>1</w:t>
      </w:r>
      <w:r>
        <w:t>2</w:t>
      </w:r>
      <w:r w:rsidRPr="008E22D2">
        <w:t>.</w:t>
      </w:r>
      <w:r>
        <w:tab/>
      </w:r>
      <w:r w:rsidRPr="00D47383">
        <w:t>Infection Prevention</w:t>
      </w:r>
      <w:r>
        <w:t xml:space="preserve"> and Control</w:t>
      </w:r>
      <w:bookmarkEnd w:id="422"/>
      <w:bookmarkEnd w:id="423"/>
      <w:r>
        <w:t xml:space="preserve"> </w:t>
      </w:r>
    </w:p>
    <w:p w14:paraId="53A4D84D" w14:textId="77777777" w:rsidR="004D2D37" w:rsidRPr="00F4507B" w:rsidRDefault="004D2D37" w:rsidP="007C23AA">
      <w:pPr>
        <w:rPr>
          <w:rFonts w:ascii="Arial" w:hAnsi="Arial" w:cs="Arial"/>
          <w:lang w:val="en-US" w:eastAsia="en-CA"/>
        </w:rPr>
      </w:pPr>
    </w:p>
    <w:p w14:paraId="760AECBE" w14:textId="6E6A2E2E" w:rsidR="004D2D37" w:rsidRPr="001E4979" w:rsidRDefault="004D2D37" w:rsidP="007C23AA">
      <w:pPr>
        <w:pStyle w:val="Heading3"/>
        <w:rPr>
          <w:lang w:eastAsia="en-CA"/>
        </w:rPr>
      </w:pPr>
      <w:bookmarkStart w:id="424" w:name="infections"/>
      <w:bookmarkStart w:id="425" w:name="_Toc118456753"/>
      <w:bookmarkStart w:id="426" w:name="_Toc185706754"/>
      <w:bookmarkEnd w:id="424"/>
      <w:r>
        <w:rPr>
          <w:lang w:eastAsia="en-CA"/>
        </w:rPr>
        <w:t xml:space="preserve">12.1. </w:t>
      </w:r>
      <w:r w:rsidR="008D7094">
        <w:rPr>
          <w:lang w:eastAsia="en-CA"/>
        </w:rPr>
        <w:tab/>
      </w:r>
      <w:r w:rsidRPr="001E4979">
        <w:rPr>
          <w:lang w:eastAsia="en-CA"/>
        </w:rPr>
        <w:t>Aging and Infections</w:t>
      </w:r>
      <w:bookmarkEnd w:id="425"/>
      <w:bookmarkEnd w:id="426"/>
    </w:p>
    <w:p w14:paraId="72FD2E79" w14:textId="43A139C5" w:rsidR="004D2D37" w:rsidRPr="002F07A7" w:rsidRDefault="004D2D37" w:rsidP="00673440">
      <w:pPr>
        <w:rPr>
          <w:rFonts w:ascii="Arial" w:hAnsi="Arial" w:cs="Arial"/>
          <w:szCs w:val="22"/>
          <w:lang w:eastAsia="en-CA"/>
        </w:rPr>
      </w:pPr>
      <w:r>
        <w:rPr>
          <w:rFonts w:ascii="Arial" w:hAnsi="Arial" w:cs="Arial"/>
          <w:szCs w:val="22"/>
          <w:lang w:eastAsia="en-CA"/>
        </w:rPr>
        <w:t xml:space="preserve">It is important for all employees of </w:t>
      </w:r>
      <w:r w:rsidR="00FC6C33">
        <w:rPr>
          <w:rFonts w:ascii="Arial" w:hAnsi="Arial" w:cs="Arial"/>
          <w:b/>
          <w:bCs/>
          <w:szCs w:val="22"/>
          <w:lang w:eastAsia="en-CA"/>
        </w:rPr>
        <w:t>BBA Healthcare Partners, LLC</w:t>
      </w:r>
      <w:r>
        <w:rPr>
          <w:rFonts w:ascii="Arial" w:hAnsi="Arial" w:cs="Arial"/>
          <w:szCs w:val="22"/>
          <w:lang w:eastAsia="en-CA"/>
        </w:rPr>
        <w:t xml:space="preserve"> to be aware that a</w:t>
      </w:r>
      <w:r w:rsidRPr="002F07A7">
        <w:rPr>
          <w:rFonts w:ascii="Arial" w:hAnsi="Arial" w:cs="Arial"/>
          <w:szCs w:val="22"/>
          <w:lang w:eastAsia="en-CA"/>
        </w:rPr>
        <w:t>s adults age, they can become more vulnerable to infections due to changes in their bodies such as:</w:t>
      </w:r>
      <w:r w:rsidR="00673440">
        <w:rPr>
          <w:rFonts w:ascii="Arial" w:hAnsi="Arial" w:cs="Arial"/>
          <w:szCs w:val="22"/>
          <w:lang w:eastAsia="en-CA"/>
        </w:rPr>
        <w:br/>
      </w:r>
      <w:r w:rsidRPr="002F07A7">
        <w:rPr>
          <w:rFonts w:ascii="Arial" w:hAnsi="Arial" w:cs="Arial"/>
          <w:szCs w:val="22"/>
          <w:lang w:eastAsia="en-CA"/>
        </w:rPr>
        <w:t>Breaks in the skin</w:t>
      </w:r>
    </w:p>
    <w:p w14:paraId="75ECD47C" w14:textId="77777777" w:rsidR="004D2D37" w:rsidRPr="002F07A7" w:rsidRDefault="004D2D37" w:rsidP="007C23AA">
      <w:pPr>
        <w:numPr>
          <w:ilvl w:val="0"/>
          <w:numId w:val="28"/>
        </w:numPr>
        <w:spacing w:before="100" w:beforeAutospacing="1" w:after="100" w:afterAutospacing="1"/>
        <w:rPr>
          <w:rFonts w:ascii="Arial" w:hAnsi="Arial" w:cs="Arial"/>
          <w:szCs w:val="22"/>
          <w:lang w:eastAsia="en-CA"/>
        </w:rPr>
      </w:pPr>
      <w:r w:rsidRPr="002F07A7">
        <w:rPr>
          <w:rFonts w:ascii="Arial" w:hAnsi="Arial" w:cs="Arial"/>
          <w:szCs w:val="22"/>
          <w:lang w:eastAsia="en-CA"/>
        </w:rPr>
        <w:t>Wounds</w:t>
      </w:r>
    </w:p>
    <w:p w14:paraId="19A0950E" w14:textId="663E3AF5" w:rsidR="004D2D37" w:rsidRPr="002F07A7" w:rsidRDefault="004D2D37" w:rsidP="007C23AA">
      <w:pPr>
        <w:numPr>
          <w:ilvl w:val="0"/>
          <w:numId w:val="28"/>
        </w:numPr>
        <w:spacing w:before="100" w:beforeAutospacing="1" w:after="100" w:afterAutospacing="1"/>
        <w:rPr>
          <w:rFonts w:ascii="Arial" w:hAnsi="Arial" w:cs="Arial"/>
          <w:szCs w:val="22"/>
          <w:lang w:eastAsia="en-CA"/>
        </w:rPr>
      </w:pPr>
      <w:r w:rsidRPr="002F07A7">
        <w:rPr>
          <w:rFonts w:ascii="Arial" w:hAnsi="Arial" w:cs="Arial"/>
          <w:szCs w:val="22"/>
          <w:lang w:eastAsia="en-CA"/>
        </w:rPr>
        <w:t xml:space="preserve">Trouble chewing, swallowing, and </w:t>
      </w:r>
      <w:r w:rsidR="00666632" w:rsidRPr="002F07A7">
        <w:rPr>
          <w:rFonts w:ascii="Arial" w:hAnsi="Arial" w:cs="Arial"/>
          <w:szCs w:val="22"/>
          <w:lang w:eastAsia="en-CA"/>
        </w:rPr>
        <w:t>drinking.</w:t>
      </w:r>
    </w:p>
    <w:p w14:paraId="4083053D" w14:textId="77777777" w:rsidR="004D2D37" w:rsidRPr="002F07A7" w:rsidRDefault="004D2D37" w:rsidP="007C23AA">
      <w:pPr>
        <w:numPr>
          <w:ilvl w:val="0"/>
          <w:numId w:val="28"/>
        </w:numPr>
        <w:spacing w:before="100" w:beforeAutospacing="1" w:after="100" w:afterAutospacing="1"/>
        <w:rPr>
          <w:rFonts w:ascii="Arial" w:hAnsi="Arial" w:cs="Arial"/>
          <w:szCs w:val="22"/>
          <w:lang w:eastAsia="en-CA"/>
        </w:rPr>
      </w:pPr>
      <w:r w:rsidRPr="002F07A7">
        <w:rPr>
          <w:rFonts w:ascii="Arial" w:hAnsi="Arial" w:cs="Arial"/>
          <w:szCs w:val="22"/>
          <w:lang w:eastAsia="en-CA"/>
        </w:rPr>
        <w:t>Difficulty moving</w:t>
      </w:r>
    </w:p>
    <w:p w14:paraId="7D6CD61D" w14:textId="77777777" w:rsidR="004D2D37" w:rsidRPr="002F07A7" w:rsidRDefault="004D2D37" w:rsidP="007C23AA">
      <w:pPr>
        <w:numPr>
          <w:ilvl w:val="0"/>
          <w:numId w:val="28"/>
        </w:numPr>
        <w:spacing w:before="100" w:beforeAutospacing="1" w:after="100" w:afterAutospacing="1"/>
        <w:rPr>
          <w:rFonts w:ascii="Arial" w:hAnsi="Arial" w:cs="Arial"/>
          <w:szCs w:val="22"/>
          <w:lang w:eastAsia="en-CA"/>
        </w:rPr>
      </w:pPr>
      <w:r w:rsidRPr="002F07A7">
        <w:rPr>
          <w:rFonts w:ascii="Arial" w:hAnsi="Arial" w:cs="Arial"/>
          <w:szCs w:val="22"/>
          <w:lang w:eastAsia="en-CA"/>
        </w:rPr>
        <w:t>Loss of bladder and bowel control</w:t>
      </w:r>
    </w:p>
    <w:p w14:paraId="535F1863" w14:textId="77777777" w:rsidR="004D2D37" w:rsidRPr="002F07A7" w:rsidRDefault="004D2D37" w:rsidP="007C23AA">
      <w:pPr>
        <w:numPr>
          <w:ilvl w:val="0"/>
          <w:numId w:val="28"/>
        </w:numPr>
        <w:spacing w:before="100" w:beforeAutospacing="1" w:after="100" w:afterAutospacing="1"/>
        <w:rPr>
          <w:rFonts w:ascii="Arial" w:hAnsi="Arial" w:cs="Arial"/>
          <w:szCs w:val="22"/>
          <w:lang w:eastAsia="en-CA"/>
        </w:rPr>
      </w:pPr>
      <w:r w:rsidRPr="002F07A7">
        <w:rPr>
          <w:rFonts w:ascii="Arial" w:hAnsi="Arial" w:cs="Arial"/>
          <w:szCs w:val="22"/>
          <w:lang w:eastAsia="en-CA"/>
        </w:rPr>
        <w:t>Mental status changes/impairments</w:t>
      </w:r>
    </w:p>
    <w:p w14:paraId="02375F91" w14:textId="77777777" w:rsidR="004D2D37" w:rsidRPr="002F07A7" w:rsidRDefault="004D2D37" w:rsidP="007C23AA">
      <w:pPr>
        <w:numPr>
          <w:ilvl w:val="0"/>
          <w:numId w:val="28"/>
        </w:numPr>
        <w:spacing w:before="100" w:beforeAutospacing="1" w:after="100" w:afterAutospacing="1"/>
        <w:rPr>
          <w:rFonts w:ascii="Arial" w:hAnsi="Arial" w:cs="Arial"/>
          <w:szCs w:val="22"/>
          <w:lang w:eastAsia="en-CA"/>
        </w:rPr>
      </w:pPr>
      <w:r w:rsidRPr="002F07A7">
        <w:rPr>
          <w:rFonts w:ascii="Arial" w:hAnsi="Arial" w:cs="Arial"/>
          <w:szCs w:val="22"/>
          <w:lang w:eastAsia="en-CA"/>
        </w:rPr>
        <w:t>Medical conditions such as lung disease and diabetes</w:t>
      </w:r>
    </w:p>
    <w:p w14:paraId="2159E9BC" w14:textId="4B6955FA" w:rsidR="004D2D37" w:rsidRPr="002F07A7" w:rsidRDefault="004D2D37" w:rsidP="007C23AA">
      <w:pPr>
        <w:numPr>
          <w:ilvl w:val="0"/>
          <w:numId w:val="28"/>
        </w:numPr>
        <w:spacing w:before="100" w:beforeAutospacing="1" w:after="100" w:afterAutospacing="1"/>
        <w:rPr>
          <w:rFonts w:ascii="Arial" w:hAnsi="Arial" w:cs="Arial"/>
          <w:szCs w:val="22"/>
          <w:lang w:eastAsia="en-CA"/>
        </w:rPr>
      </w:pPr>
      <w:r w:rsidRPr="002F07A7">
        <w:rPr>
          <w:rFonts w:ascii="Arial" w:hAnsi="Arial" w:cs="Arial"/>
          <w:szCs w:val="22"/>
          <w:lang w:eastAsia="en-CA"/>
        </w:rPr>
        <w:t xml:space="preserve">Inability to clean their hands or take a deep breath when </w:t>
      </w:r>
      <w:r w:rsidR="00666632" w:rsidRPr="002F07A7">
        <w:rPr>
          <w:rFonts w:ascii="Arial" w:hAnsi="Arial" w:cs="Arial"/>
          <w:szCs w:val="22"/>
          <w:lang w:eastAsia="en-CA"/>
        </w:rPr>
        <w:t>asked.</w:t>
      </w:r>
    </w:p>
    <w:p w14:paraId="1168A3A6" w14:textId="77777777" w:rsidR="004D2D37" w:rsidRPr="002F07A7" w:rsidRDefault="004D2D37" w:rsidP="007C23AA">
      <w:pPr>
        <w:rPr>
          <w:rFonts w:ascii="Arial" w:hAnsi="Arial" w:cs="Arial"/>
          <w:szCs w:val="22"/>
          <w:lang w:eastAsia="en-CA"/>
        </w:rPr>
      </w:pPr>
      <w:r w:rsidRPr="002F07A7">
        <w:rPr>
          <w:rFonts w:ascii="Arial" w:hAnsi="Arial" w:cs="Arial"/>
          <w:b/>
          <w:bCs/>
          <w:szCs w:val="22"/>
          <w:lang w:eastAsia="en-CA"/>
        </w:rPr>
        <w:t xml:space="preserve">Infections </w:t>
      </w:r>
      <w:r>
        <w:rPr>
          <w:rFonts w:ascii="Arial" w:hAnsi="Arial" w:cs="Arial"/>
          <w:b/>
          <w:bCs/>
          <w:szCs w:val="22"/>
          <w:lang w:eastAsia="en-CA"/>
        </w:rPr>
        <w:t>may o</w:t>
      </w:r>
      <w:r w:rsidRPr="002F07A7">
        <w:rPr>
          <w:rFonts w:ascii="Arial" w:hAnsi="Arial" w:cs="Arial"/>
          <w:b/>
          <w:bCs/>
          <w:szCs w:val="22"/>
          <w:lang w:eastAsia="en-CA"/>
        </w:rPr>
        <w:t>ccur</w:t>
      </w:r>
      <w:r>
        <w:rPr>
          <w:rFonts w:ascii="Arial" w:hAnsi="Arial" w:cs="Arial"/>
          <w:b/>
          <w:bCs/>
          <w:szCs w:val="22"/>
          <w:lang w:eastAsia="en-CA"/>
        </w:rPr>
        <w:t xml:space="preserve"> when the following are present:</w:t>
      </w:r>
    </w:p>
    <w:p w14:paraId="765AD352" w14:textId="77777777" w:rsidR="004D2D37" w:rsidRPr="002F07A7" w:rsidRDefault="004D2D37" w:rsidP="007C23AA">
      <w:pPr>
        <w:numPr>
          <w:ilvl w:val="0"/>
          <w:numId w:val="29"/>
        </w:numPr>
        <w:spacing w:before="100" w:beforeAutospacing="1" w:after="100" w:afterAutospacing="1"/>
        <w:rPr>
          <w:rFonts w:ascii="Arial" w:hAnsi="Arial" w:cs="Arial"/>
          <w:szCs w:val="22"/>
          <w:lang w:eastAsia="en-CA"/>
        </w:rPr>
      </w:pPr>
      <w:r w:rsidRPr="002F07A7">
        <w:rPr>
          <w:rFonts w:ascii="Arial" w:hAnsi="Arial" w:cs="Arial"/>
          <w:szCs w:val="22"/>
          <w:lang w:eastAsia="en-CA"/>
        </w:rPr>
        <w:t>Bacteria</w:t>
      </w:r>
    </w:p>
    <w:p w14:paraId="1569DD96" w14:textId="77777777" w:rsidR="004D2D37" w:rsidRPr="002F07A7" w:rsidRDefault="004D2D37" w:rsidP="007C23AA">
      <w:pPr>
        <w:numPr>
          <w:ilvl w:val="0"/>
          <w:numId w:val="29"/>
        </w:numPr>
        <w:spacing w:before="100" w:beforeAutospacing="1" w:after="100" w:afterAutospacing="1"/>
        <w:rPr>
          <w:rFonts w:ascii="Arial" w:hAnsi="Arial" w:cs="Arial"/>
          <w:szCs w:val="22"/>
          <w:lang w:eastAsia="en-CA"/>
        </w:rPr>
      </w:pPr>
      <w:r w:rsidRPr="002F07A7">
        <w:rPr>
          <w:rFonts w:ascii="Arial" w:hAnsi="Arial" w:cs="Arial"/>
          <w:szCs w:val="22"/>
          <w:lang w:eastAsia="en-CA"/>
        </w:rPr>
        <w:t>Viruses</w:t>
      </w:r>
    </w:p>
    <w:p w14:paraId="19669371" w14:textId="77777777" w:rsidR="004D2D37" w:rsidRPr="002F07A7" w:rsidRDefault="004D2D37" w:rsidP="007C23AA">
      <w:pPr>
        <w:numPr>
          <w:ilvl w:val="0"/>
          <w:numId w:val="29"/>
        </w:numPr>
        <w:spacing w:before="100" w:beforeAutospacing="1" w:after="100" w:afterAutospacing="1"/>
        <w:rPr>
          <w:rFonts w:ascii="Arial" w:hAnsi="Arial" w:cs="Arial"/>
          <w:szCs w:val="22"/>
          <w:lang w:eastAsia="en-CA"/>
        </w:rPr>
      </w:pPr>
      <w:r w:rsidRPr="002F07A7">
        <w:rPr>
          <w:rFonts w:ascii="Arial" w:hAnsi="Arial" w:cs="Arial"/>
          <w:szCs w:val="22"/>
          <w:lang w:eastAsia="en-CA"/>
        </w:rPr>
        <w:t>Molds</w:t>
      </w:r>
    </w:p>
    <w:p w14:paraId="0F3328A0" w14:textId="77777777" w:rsidR="004D2D37" w:rsidRPr="002F07A7" w:rsidRDefault="004D2D37" w:rsidP="007C23AA">
      <w:pPr>
        <w:numPr>
          <w:ilvl w:val="0"/>
          <w:numId w:val="29"/>
        </w:numPr>
        <w:spacing w:before="100" w:beforeAutospacing="1" w:after="100" w:afterAutospacing="1"/>
        <w:rPr>
          <w:rFonts w:ascii="Arial" w:hAnsi="Arial" w:cs="Arial"/>
          <w:szCs w:val="22"/>
          <w:lang w:eastAsia="en-CA"/>
        </w:rPr>
      </w:pPr>
      <w:r w:rsidRPr="002F07A7">
        <w:rPr>
          <w:rFonts w:ascii="Arial" w:hAnsi="Arial" w:cs="Arial"/>
          <w:szCs w:val="22"/>
          <w:lang w:eastAsia="en-CA"/>
        </w:rPr>
        <w:t>Fungi</w:t>
      </w:r>
    </w:p>
    <w:p w14:paraId="38AA3C0C" w14:textId="77777777" w:rsidR="004D2D37" w:rsidRPr="002F07A7" w:rsidRDefault="004D2D37" w:rsidP="007C23AA">
      <w:pPr>
        <w:spacing w:after="100" w:afterAutospacing="1"/>
        <w:rPr>
          <w:rFonts w:ascii="Arial" w:hAnsi="Arial" w:cs="Arial"/>
          <w:szCs w:val="22"/>
          <w:lang w:eastAsia="en-CA"/>
        </w:rPr>
      </w:pPr>
      <w:r w:rsidRPr="002F07A7">
        <w:rPr>
          <w:rFonts w:ascii="Arial" w:hAnsi="Arial" w:cs="Arial"/>
          <w:szCs w:val="22"/>
          <w:lang w:eastAsia="en-CA"/>
        </w:rPr>
        <w:t>Germs are present on our skin and within our bodies. In addition, germs can be found in the air, on surfaces in the environment, and sometimes in food and water. They can enter a person's body through mucus membranes such as the nose, eyes, or mouth, as well as through breaks in the skin.</w:t>
      </w:r>
    </w:p>
    <w:p w14:paraId="75CE5B7E" w14:textId="76C63B8F" w:rsidR="004D2D37" w:rsidRPr="002F07A7" w:rsidRDefault="004D2D37" w:rsidP="007C23AA">
      <w:pPr>
        <w:rPr>
          <w:rFonts w:ascii="Arial" w:hAnsi="Arial" w:cs="Arial"/>
          <w:szCs w:val="22"/>
          <w:lang w:eastAsia="en-CA"/>
        </w:rPr>
      </w:pPr>
      <w:r w:rsidRPr="002F07A7">
        <w:rPr>
          <w:rFonts w:ascii="Arial" w:hAnsi="Arial" w:cs="Arial"/>
          <w:b/>
          <w:bCs/>
          <w:szCs w:val="22"/>
          <w:lang w:eastAsia="en-CA"/>
        </w:rPr>
        <w:t>Most Common Types of Infection</w:t>
      </w:r>
      <w:r w:rsidR="008C02BE">
        <w:rPr>
          <w:rFonts w:ascii="Arial" w:hAnsi="Arial" w:cs="Arial"/>
          <w:b/>
          <w:bCs/>
          <w:szCs w:val="22"/>
          <w:lang w:eastAsia="en-CA"/>
        </w:rPr>
        <w:t xml:space="preserve"> are:</w:t>
      </w:r>
    </w:p>
    <w:p w14:paraId="0898E763" w14:textId="77777777" w:rsidR="004D2D37" w:rsidRPr="002F07A7" w:rsidRDefault="004D2D37" w:rsidP="007C23AA">
      <w:pPr>
        <w:numPr>
          <w:ilvl w:val="0"/>
          <w:numId w:val="30"/>
        </w:numPr>
        <w:spacing w:before="100" w:beforeAutospacing="1"/>
        <w:rPr>
          <w:rFonts w:ascii="Arial" w:hAnsi="Arial" w:cs="Arial"/>
          <w:szCs w:val="22"/>
          <w:lang w:eastAsia="en-CA"/>
        </w:rPr>
      </w:pPr>
      <w:r w:rsidRPr="002F07A7">
        <w:rPr>
          <w:rFonts w:ascii="Arial" w:hAnsi="Arial" w:cs="Arial"/>
          <w:szCs w:val="22"/>
          <w:lang w:eastAsia="en-CA"/>
        </w:rPr>
        <w:t>Urinary tract</w:t>
      </w:r>
    </w:p>
    <w:p w14:paraId="6CF1891E" w14:textId="77777777" w:rsidR="004D2D37" w:rsidRPr="002F07A7" w:rsidRDefault="004D2D37" w:rsidP="007C23AA">
      <w:pPr>
        <w:numPr>
          <w:ilvl w:val="0"/>
          <w:numId w:val="30"/>
        </w:numPr>
        <w:spacing w:before="100" w:beforeAutospacing="1" w:after="100" w:afterAutospacing="1"/>
        <w:rPr>
          <w:rFonts w:ascii="Arial" w:hAnsi="Arial" w:cs="Arial"/>
          <w:szCs w:val="22"/>
          <w:lang w:eastAsia="en-CA"/>
        </w:rPr>
      </w:pPr>
      <w:r w:rsidRPr="002F07A7">
        <w:rPr>
          <w:rFonts w:ascii="Arial" w:hAnsi="Arial" w:cs="Arial"/>
          <w:szCs w:val="22"/>
          <w:lang w:eastAsia="en-CA"/>
        </w:rPr>
        <w:t>Lungs</w:t>
      </w:r>
    </w:p>
    <w:p w14:paraId="09264108" w14:textId="77777777" w:rsidR="004D2D37" w:rsidRPr="002F07A7" w:rsidRDefault="004D2D37" w:rsidP="007C23AA">
      <w:pPr>
        <w:numPr>
          <w:ilvl w:val="0"/>
          <w:numId w:val="30"/>
        </w:numPr>
        <w:spacing w:before="100" w:beforeAutospacing="1" w:after="100" w:afterAutospacing="1"/>
        <w:rPr>
          <w:rFonts w:ascii="Arial" w:hAnsi="Arial" w:cs="Arial"/>
          <w:szCs w:val="22"/>
          <w:lang w:eastAsia="en-CA"/>
        </w:rPr>
      </w:pPr>
      <w:r w:rsidRPr="002F07A7">
        <w:rPr>
          <w:rFonts w:ascii="Arial" w:hAnsi="Arial" w:cs="Arial"/>
          <w:szCs w:val="22"/>
          <w:lang w:eastAsia="en-CA"/>
        </w:rPr>
        <w:t>Skin and soft tissue</w:t>
      </w:r>
    </w:p>
    <w:p w14:paraId="1B999092" w14:textId="77777777" w:rsidR="004D2D37" w:rsidRPr="002F07A7" w:rsidRDefault="004D2D37" w:rsidP="007C23AA">
      <w:pPr>
        <w:numPr>
          <w:ilvl w:val="0"/>
          <w:numId w:val="30"/>
        </w:numPr>
        <w:spacing w:before="100" w:beforeAutospacing="1" w:after="100" w:afterAutospacing="1"/>
        <w:rPr>
          <w:rFonts w:ascii="Arial" w:hAnsi="Arial" w:cs="Arial"/>
          <w:szCs w:val="22"/>
          <w:lang w:eastAsia="en-CA"/>
        </w:rPr>
      </w:pPr>
      <w:r w:rsidRPr="002F07A7">
        <w:rPr>
          <w:rFonts w:ascii="Arial" w:hAnsi="Arial" w:cs="Arial"/>
          <w:szCs w:val="22"/>
          <w:lang w:eastAsia="en-CA"/>
        </w:rPr>
        <w:t>Gastrointestinal system</w:t>
      </w:r>
    </w:p>
    <w:p w14:paraId="6D4C0182" w14:textId="77777777" w:rsidR="004D2D37" w:rsidRPr="002F07A7" w:rsidRDefault="004D2D37" w:rsidP="007C23AA">
      <w:pPr>
        <w:rPr>
          <w:rFonts w:ascii="Arial" w:hAnsi="Arial" w:cs="Arial"/>
          <w:szCs w:val="22"/>
          <w:lang w:eastAsia="en-CA"/>
        </w:rPr>
      </w:pPr>
      <w:r w:rsidRPr="002F07A7">
        <w:rPr>
          <w:rFonts w:ascii="Arial" w:hAnsi="Arial" w:cs="Arial"/>
          <w:b/>
          <w:bCs/>
          <w:szCs w:val="22"/>
          <w:lang w:eastAsia="en-CA"/>
        </w:rPr>
        <w:t>Spread of Infection</w:t>
      </w:r>
    </w:p>
    <w:p w14:paraId="04A3CCED" w14:textId="4A23E8FE" w:rsidR="008C02BE" w:rsidRDefault="004D2D37" w:rsidP="007C23AA">
      <w:pPr>
        <w:spacing w:after="100" w:afterAutospacing="1"/>
        <w:rPr>
          <w:rFonts w:ascii="Arial" w:hAnsi="Arial" w:cs="Arial"/>
          <w:szCs w:val="22"/>
          <w:lang w:eastAsia="en-CA"/>
        </w:rPr>
      </w:pPr>
      <w:r w:rsidRPr="002F07A7">
        <w:rPr>
          <w:rFonts w:ascii="Arial" w:hAnsi="Arial" w:cs="Arial"/>
          <w:szCs w:val="22"/>
          <w:lang w:eastAsia="en-CA"/>
        </w:rPr>
        <w:t xml:space="preserve">Germs can be found on the hands or gloves of care workers, on surfaces in the home/facility, and on equipment. If these are not properly cleaned and disinfected, the germs may spread to other people and the environment. In healthy individuals, the immune system fights off germs and prevents infection. Older </w:t>
      </w:r>
      <w:r w:rsidRPr="002F07A7">
        <w:rPr>
          <w:rFonts w:ascii="Arial" w:hAnsi="Arial" w:cs="Arial"/>
          <w:szCs w:val="22"/>
          <w:lang w:eastAsia="en-CA"/>
        </w:rPr>
        <w:lastRenderedPageBreak/>
        <w:t>people, due to the declining ability of their immune systems to resist germs, are more susceptible to infection.</w:t>
      </w:r>
      <w:r w:rsidR="008C02BE">
        <w:rPr>
          <w:rFonts w:ascii="Arial" w:hAnsi="Arial" w:cs="Arial"/>
          <w:szCs w:val="22"/>
          <w:lang w:eastAsia="en-CA"/>
        </w:rPr>
        <w:br w:type="page"/>
      </w:r>
    </w:p>
    <w:p w14:paraId="750E8046" w14:textId="77777777" w:rsidR="004D2D37" w:rsidRPr="0038664B" w:rsidRDefault="004D2D37" w:rsidP="007C23AA">
      <w:pPr>
        <w:rPr>
          <w:rFonts w:ascii="Arial" w:hAnsi="Arial" w:cs="Arial"/>
          <w:b/>
          <w:bCs/>
          <w:szCs w:val="22"/>
          <w:lang w:eastAsia="en-CA"/>
        </w:rPr>
      </w:pPr>
      <w:r w:rsidRPr="0038664B">
        <w:rPr>
          <w:rFonts w:ascii="Arial" w:hAnsi="Arial" w:cs="Arial"/>
          <w:b/>
          <w:bCs/>
          <w:szCs w:val="22"/>
          <w:lang w:eastAsia="en-CA"/>
        </w:rPr>
        <w:lastRenderedPageBreak/>
        <w:t>Germs can be spread by:</w:t>
      </w:r>
    </w:p>
    <w:p w14:paraId="485BF085" w14:textId="77777777" w:rsidR="004D2D37" w:rsidRPr="002F07A7" w:rsidRDefault="004D2D37" w:rsidP="007C23AA">
      <w:pPr>
        <w:numPr>
          <w:ilvl w:val="0"/>
          <w:numId w:val="31"/>
        </w:numPr>
        <w:spacing w:before="100" w:beforeAutospacing="1" w:after="100" w:afterAutospacing="1"/>
        <w:rPr>
          <w:rFonts w:ascii="Arial" w:hAnsi="Arial" w:cs="Arial"/>
          <w:szCs w:val="22"/>
          <w:lang w:eastAsia="en-CA"/>
        </w:rPr>
      </w:pPr>
      <w:r w:rsidRPr="002F07A7">
        <w:rPr>
          <w:rFonts w:ascii="Arial" w:hAnsi="Arial" w:cs="Arial"/>
          <w:szCs w:val="22"/>
          <w:lang w:eastAsia="en-CA"/>
        </w:rPr>
        <w:t>Coughing and sneezing germs into the air.</w:t>
      </w:r>
    </w:p>
    <w:p w14:paraId="0A26F829" w14:textId="77777777" w:rsidR="004D2D37" w:rsidRPr="002F07A7" w:rsidRDefault="004D2D37" w:rsidP="007C23AA">
      <w:pPr>
        <w:numPr>
          <w:ilvl w:val="0"/>
          <w:numId w:val="31"/>
        </w:numPr>
        <w:spacing w:before="100" w:beforeAutospacing="1" w:after="100" w:afterAutospacing="1"/>
        <w:rPr>
          <w:rFonts w:ascii="Arial" w:hAnsi="Arial" w:cs="Arial"/>
          <w:szCs w:val="22"/>
          <w:lang w:eastAsia="en-CA"/>
        </w:rPr>
      </w:pPr>
      <w:r w:rsidRPr="002F07A7">
        <w:rPr>
          <w:rFonts w:ascii="Arial" w:hAnsi="Arial" w:cs="Arial"/>
          <w:szCs w:val="22"/>
          <w:lang w:eastAsia="en-CA"/>
        </w:rPr>
        <w:t xml:space="preserve">Touching other people / surfaces with hands </w:t>
      </w:r>
    </w:p>
    <w:p w14:paraId="140AE835" w14:textId="77777777" w:rsidR="004D2D37" w:rsidRPr="002F07A7" w:rsidRDefault="004D2D37" w:rsidP="007C23AA">
      <w:pPr>
        <w:numPr>
          <w:ilvl w:val="0"/>
          <w:numId w:val="31"/>
        </w:numPr>
        <w:spacing w:before="100" w:beforeAutospacing="1" w:after="100" w:afterAutospacing="1"/>
        <w:rPr>
          <w:rFonts w:ascii="Arial" w:hAnsi="Arial" w:cs="Arial"/>
          <w:szCs w:val="22"/>
          <w:lang w:eastAsia="en-CA"/>
        </w:rPr>
      </w:pPr>
      <w:r w:rsidRPr="002F07A7">
        <w:rPr>
          <w:rFonts w:ascii="Arial" w:hAnsi="Arial" w:cs="Arial"/>
          <w:szCs w:val="22"/>
          <w:lang w:eastAsia="en-CA"/>
        </w:rPr>
        <w:t xml:space="preserve">Touching body fluids and secretions </w:t>
      </w:r>
    </w:p>
    <w:p w14:paraId="017AEC49" w14:textId="77777777" w:rsidR="004D2D37" w:rsidRPr="00700C2F" w:rsidRDefault="004D2D37" w:rsidP="007C23AA">
      <w:pPr>
        <w:spacing w:after="100" w:afterAutospacing="1"/>
        <w:rPr>
          <w:rFonts w:ascii="Arial" w:hAnsi="Arial" w:cs="Arial"/>
          <w:b/>
          <w:bCs/>
          <w:szCs w:val="22"/>
          <w:lang w:eastAsia="en-CA"/>
        </w:rPr>
      </w:pPr>
      <w:r w:rsidRPr="00EA6583">
        <w:rPr>
          <w:rFonts w:ascii="Arial" w:hAnsi="Arial" w:cs="Arial"/>
          <w:b/>
          <w:bCs/>
          <w:szCs w:val="22"/>
          <w:u w:val="single"/>
          <w:lang w:eastAsia="en-CA"/>
        </w:rPr>
        <w:t>SIGNS</w:t>
      </w:r>
      <w:r w:rsidRPr="00700C2F">
        <w:rPr>
          <w:rFonts w:ascii="Arial" w:hAnsi="Arial" w:cs="Arial"/>
          <w:b/>
          <w:bCs/>
          <w:szCs w:val="22"/>
          <w:lang w:eastAsia="en-CA"/>
        </w:rPr>
        <w:t xml:space="preserve"> of Infection</w:t>
      </w:r>
      <w:r>
        <w:rPr>
          <w:rFonts w:ascii="Arial" w:hAnsi="Arial" w:cs="Arial"/>
          <w:b/>
          <w:bCs/>
          <w:szCs w:val="22"/>
          <w:lang w:eastAsia="en-CA"/>
        </w:rPr>
        <w:t>:</w:t>
      </w:r>
    </w:p>
    <w:p w14:paraId="63C75461" w14:textId="0208AF18" w:rsidR="004D2D37" w:rsidRPr="00700C2F" w:rsidRDefault="004D2D37" w:rsidP="007C23AA">
      <w:pPr>
        <w:spacing w:before="100" w:beforeAutospacing="1" w:after="100" w:afterAutospacing="1"/>
        <w:rPr>
          <w:rFonts w:ascii="Arial" w:hAnsi="Arial" w:cs="Arial"/>
          <w:szCs w:val="22"/>
          <w:lang w:eastAsia="en-CA"/>
        </w:rPr>
      </w:pPr>
      <w:r w:rsidRPr="00700C2F">
        <w:rPr>
          <w:rFonts w:ascii="Arial" w:hAnsi="Arial" w:cs="Arial"/>
          <w:szCs w:val="22"/>
          <w:lang w:eastAsia="en-CA"/>
        </w:rPr>
        <w:t xml:space="preserve">Care staff members of </w:t>
      </w:r>
      <w:r w:rsidR="00FC6C33">
        <w:rPr>
          <w:rFonts w:ascii="Arial" w:hAnsi="Arial" w:cs="Arial"/>
          <w:b/>
          <w:bCs/>
          <w:szCs w:val="22"/>
          <w:lang w:eastAsia="en-CA"/>
        </w:rPr>
        <w:t>BBA Healthcare Partners, LLC</w:t>
      </w:r>
      <w:r w:rsidRPr="00700C2F">
        <w:rPr>
          <w:rFonts w:ascii="Arial" w:hAnsi="Arial" w:cs="Arial"/>
          <w:szCs w:val="22"/>
          <w:lang w:eastAsia="en-CA"/>
        </w:rPr>
        <w:t xml:space="preserve"> will report any signs of infections in or around the client, including themselves while on duty to the </w:t>
      </w:r>
      <w:r w:rsidR="007F3BFC">
        <w:rPr>
          <w:rFonts w:ascii="Arial" w:hAnsi="Arial" w:cs="Arial"/>
          <w:b/>
          <w:bCs/>
          <w:szCs w:val="22"/>
          <w:lang w:eastAsia="en-CA"/>
        </w:rPr>
        <w:t>CEO/CFO/Supervisor</w:t>
      </w:r>
      <w:r w:rsidRPr="00700C2F">
        <w:rPr>
          <w:rFonts w:ascii="Arial" w:hAnsi="Arial" w:cs="Arial"/>
          <w:b/>
          <w:bCs/>
          <w:szCs w:val="22"/>
          <w:lang w:eastAsia="en-CA"/>
        </w:rPr>
        <w:t>.</w:t>
      </w:r>
    </w:p>
    <w:p w14:paraId="70FCFF5A" w14:textId="77777777" w:rsidR="004D2D37" w:rsidRPr="00700C2F" w:rsidRDefault="004D2D37" w:rsidP="007C23AA">
      <w:pPr>
        <w:numPr>
          <w:ilvl w:val="0"/>
          <w:numId w:val="32"/>
        </w:numPr>
        <w:spacing w:before="100" w:beforeAutospacing="1" w:after="100" w:afterAutospacing="1"/>
        <w:rPr>
          <w:rFonts w:ascii="Arial" w:hAnsi="Arial" w:cs="Arial"/>
          <w:szCs w:val="22"/>
          <w:lang w:eastAsia="en-CA"/>
        </w:rPr>
      </w:pPr>
      <w:r w:rsidRPr="00700C2F">
        <w:rPr>
          <w:rFonts w:ascii="Arial" w:hAnsi="Arial" w:cs="Arial"/>
          <w:szCs w:val="22"/>
          <w:lang w:eastAsia="en-CA"/>
        </w:rPr>
        <w:t>Coughing</w:t>
      </w:r>
    </w:p>
    <w:p w14:paraId="34DD1D80" w14:textId="77777777" w:rsidR="004D2D37" w:rsidRPr="00700C2F" w:rsidRDefault="004D2D37" w:rsidP="007C23AA">
      <w:pPr>
        <w:numPr>
          <w:ilvl w:val="0"/>
          <w:numId w:val="32"/>
        </w:numPr>
        <w:spacing w:before="100" w:beforeAutospacing="1" w:after="100" w:afterAutospacing="1"/>
        <w:rPr>
          <w:rFonts w:ascii="Arial" w:hAnsi="Arial" w:cs="Arial"/>
          <w:szCs w:val="22"/>
          <w:lang w:eastAsia="en-CA"/>
        </w:rPr>
      </w:pPr>
      <w:r w:rsidRPr="00700C2F">
        <w:rPr>
          <w:rFonts w:ascii="Arial" w:hAnsi="Arial" w:cs="Arial"/>
          <w:szCs w:val="22"/>
          <w:lang w:eastAsia="en-CA"/>
        </w:rPr>
        <w:t>Congestion</w:t>
      </w:r>
    </w:p>
    <w:p w14:paraId="21C19071" w14:textId="77777777" w:rsidR="004D2D37" w:rsidRPr="00700C2F" w:rsidRDefault="004D2D37" w:rsidP="007C23AA">
      <w:pPr>
        <w:numPr>
          <w:ilvl w:val="0"/>
          <w:numId w:val="32"/>
        </w:numPr>
        <w:spacing w:before="100" w:beforeAutospacing="1" w:after="100" w:afterAutospacing="1"/>
        <w:rPr>
          <w:rFonts w:ascii="Arial" w:hAnsi="Arial" w:cs="Arial"/>
          <w:szCs w:val="22"/>
          <w:lang w:eastAsia="en-CA"/>
        </w:rPr>
      </w:pPr>
      <w:r w:rsidRPr="00700C2F">
        <w:rPr>
          <w:rFonts w:ascii="Arial" w:hAnsi="Arial" w:cs="Arial"/>
          <w:szCs w:val="22"/>
          <w:lang w:eastAsia="en-CA"/>
        </w:rPr>
        <w:t>Soar Throat</w:t>
      </w:r>
    </w:p>
    <w:p w14:paraId="19CF09D5" w14:textId="77777777" w:rsidR="004D2D37" w:rsidRPr="00700C2F" w:rsidRDefault="004D2D37" w:rsidP="007C23AA">
      <w:pPr>
        <w:numPr>
          <w:ilvl w:val="0"/>
          <w:numId w:val="32"/>
        </w:numPr>
        <w:spacing w:before="100" w:beforeAutospacing="1" w:after="100" w:afterAutospacing="1"/>
        <w:rPr>
          <w:rFonts w:ascii="Arial" w:hAnsi="Arial" w:cs="Arial"/>
          <w:szCs w:val="22"/>
          <w:lang w:eastAsia="en-CA"/>
        </w:rPr>
      </w:pPr>
      <w:r w:rsidRPr="00700C2F">
        <w:rPr>
          <w:rFonts w:ascii="Arial" w:hAnsi="Arial" w:cs="Arial"/>
          <w:szCs w:val="22"/>
          <w:lang w:eastAsia="en-CA"/>
        </w:rPr>
        <w:t>Vomiting</w:t>
      </w:r>
    </w:p>
    <w:p w14:paraId="36B8EE7F" w14:textId="77777777" w:rsidR="004D2D37" w:rsidRPr="00700C2F" w:rsidRDefault="004D2D37" w:rsidP="007C23AA">
      <w:pPr>
        <w:numPr>
          <w:ilvl w:val="0"/>
          <w:numId w:val="32"/>
        </w:numPr>
        <w:spacing w:before="100" w:beforeAutospacing="1" w:after="100" w:afterAutospacing="1"/>
        <w:rPr>
          <w:rFonts w:ascii="Arial" w:hAnsi="Arial" w:cs="Arial"/>
          <w:szCs w:val="22"/>
          <w:lang w:eastAsia="en-CA"/>
        </w:rPr>
      </w:pPr>
      <w:r w:rsidRPr="00700C2F">
        <w:rPr>
          <w:rFonts w:ascii="Arial" w:hAnsi="Arial" w:cs="Arial"/>
          <w:szCs w:val="22"/>
          <w:lang w:eastAsia="en-CA"/>
        </w:rPr>
        <w:t>Diarrhea</w:t>
      </w:r>
    </w:p>
    <w:p w14:paraId="6FA247DD" w14:textId="6AF90C37" w:rsidR="004D2D37" w:rsidRPr="00700C2F" w:rsidRDefault="004D2D37" w:rsidP="007C23AA">
      <w:pPr>
        <w:numPr>
          <w:ilvl w:val="0"/>
          <w:numId w:val="32"/>
        </w:numPr>
        <w:spacing w:before="100" w:beforeAutospacing="1" w:after="100" w:afterAutospacing="1"/>
        <w:rPr>
          <w:rFonts w:ascii="Arial" w:hAnsi="Arial" w:cs="Arial"/>
          <w:szCs w:val="22"/>
          <w:lang w:eastAsia="en-CA"/>
        </w:rPr>
      </w:pPr>
      <w:r w:rsidRPr="00700C2F">
        <w:rPr>
          <w:rFonts w:ascii="Arial" w:hAnsi="Arial" w:cs="Arial"/>
          <w:szCs w:val="22"/>
          <w:lang w:eastAsia="en-CA"/>
        </w:rPr>
        <w:t xml:space="preserve">Discolored/Thick </w:t>
      </w:r>
      <w:r w:rsidR="009451EE" w:rsidRPr="00700C2F">
        <w:rPr>
          <w:rFonts w:ascii="Arial" w:hAnsi="Arial" w:cs="Arial"/>
          <w:szCs w:val="22"/>
          <w:lang w:eastAsia="en-CA"/>
        </w:rPr>
        <w:t>mucus.</w:t>
      </w:r>
    </w:p>
    <w:p w14:paraId="3FABDF4C" w14:textId="77777777" w:rsidR="004D2D37" w:rsidRPr="00700C2F" w:rsidRDefault="004D2D37" w:rsidP="007C23AA">
      <w:pPr>
        <w:numPr>
          <w:ilvl w:val="0"/>
          <w:numId w:val="32"/>
        </w:numPr>
        <w:spacing w:before="100" w:beforeAutospacing="1" w:after="100" w:afterAutospacing="1"/>
        <w:rPr>
          <w:rFonts w:ascii="Arial" w:hAnsi="Arial" w:cs="Arial"/>
          <w:szCs w:val="22"/>
          <w:lang w:eastAsia="en-CA"/>
        </w:rPr>
      </w:pPr>
      <w:r w:rsidRPr="00700C2F">
        <w:rPr>
          <w:rFonts w:ascii="Arial" w:hAnsi="Arial" w:cs="Arial"/>
          <w:szCs w:val="22"/>
          <w:lang w:eastAsia="en-CA"/>
        </w:rPr>
        <w:t>Pus</w:t>
      </w:r>
    </w:p>
    <w:p w14:paraId="3FA243BF" w14:textId="77777777" w:rsidR="004D2D37" w:rsidRPr="00700C2F" w:rsidRDefault="004D2D37" w:rsidP="007C23AA">
      <w:pPr>
        <w:numPr>
          <w:ilvl w:val="0"/>
          <w:numId w:val="32"/>
        </w:numPr>
        <w:spacing w:before="100" w:beforeAutospacing="1" w:after="100" w:afterAutospacing="1"/>
        <w:rPr>
          <w:rFonts w:ascii="Arial" w:hAnsi="Arial" w:cs="Arial"/>
          <w:szCs w:val="22"/>
          <w:lang w:eastAsia="en-CA"/>
        </w:rPr>
      </w:pPr>
      <w:r w:rsidRPr="00700C2F">
        <w:rPr>
          <w:rFonts w:ascii="Arial" w:hAnsi="Arial" w:cs="Arial"/>
          <w:szCs w:val="22"/>
          <w:lang w:eastAsia="en-CA"/>
        </w:rPr>
        <w:t>Rash</w:t>
      </w:r>
    </w:p>
    <w:p w14:paraId="4F0DC7C2" w14:textId="77777777" w:rsidR="004D2D37" w:rsidRPr="00700C2F" w:rsidRDefault="004D2D37" w:rsidP="007C23AA">
      <w:pPr>
        <w:numPr>
          <w:ilvl w:val="0"/>
          <w:numId w:val="32"/>
        </w:numPr>
        <w:spacing w:before="100" w:beforeAutospacing="1" w:after="100" w:afterAutospacing="1"/>
        <w:rPr>
          <w:rFonts w:ascii="Arial" w:hAnsi="Arial" w:cs="Arial"/>
          <w:szCs w:val="22"/>
          <w:lang w:eastAsia="en-CA"/>
        </w:rPr>
      </w:pPr>
      <w:r w:rsidRPr="00700C2F">
        <w:rPr>
          <w:rFonts w:ascii="Arial" w:hAnsi="Arial" w:cs="Arial"/>
          <w:szCs w:val="22"/>
          <w:lang w:eastAsia="en-CA"/>
        </w:rPr>
        <w:t>Redness</w:t>
      </w:r>
      <w:r>
        <w:rPr>
          <w:rFonts w:ascii="Arial" w:hAnsi="Arial" w:cs="Arial"/>
          <w:szCs w:val="22"/>
          <w:lang w:eastAsia="en-CA"/>
        </w:rPr>
        <w:t xml:space="preserve"> /Swelling</w:t>
      </w:r>
    </w:p>
    <w:p w14:paraId="5EB5415B" w14:textId="77777777" w:rsidR="004D2D37" w:rsidRPr="00700C2F" w:rsidRDefault="004D2D37" w:rsidP="007C23AA">
      <w:pPr>
        <w:numPr>
          <w:ilvl w:val="0"/>
          <w:numId w:val="32"/>
        </w:numPr>
        <w:spacing w:before="100" w:beforeAutospacing="1" w:after="100" w:afterAutospacing="1"/>
        <w:rPr>
          <w:rFonts w:ascii="Arial" w:hAnsi="Arial" w:cs="Arial"/>
          <w:szCs w:val="22"/>
          <w:lang w:eastAsia="en-CA"/>
        </w:rPr>
      </w:pPr>
      <w:r>
        <w:rPr>
          <w:rFonts w:ascii="Arial" w:hAnsi="Arial" w:cs="Arial"/>
          <w:szCs w:val="22"/>
          <w:lang w:eastAsia="en-CA"/>
        </w:rPr>
        <w:t>Loss of Taste or Smell</w:t>
      </w:r>
    </w:p>
    <w:p w14:paraId="6A991EC4" w14:textId="0D6D0988" w:rsidR="004D2D37" w:rsidRPr="00700C2F" w:rsidRDefault="004D2D37" w:rsidP="007C23AA">
      <w:pPr>
        <w:numPr>
          <w:ilvl w:val="0"/>
          <w:numId w:val="32"/>
        </w:numPr>
        <w:spacing w:before="100" w:beforeAutospacing="1" w:after="100" w:afterAutospacing="1"/>
        <w:rPr>
          <w:rFonts w:ascii="Arial" w:hAnsi="Arial" w:cs="Arial"/>
          <w:szCs w:val="22"/>
          <w:lang w:eastAsia="en-CA"/>
        </w:rPr>
      </w:pPr>
      <w:r w:rsidRPr="00700C2F">
        <w:rPr>
          <w:rFonts w:ascii="Arial" w:hAnsi="Arial" w:cs="Arial"/>
          <w:szCs w:val="22"/>
          <w:lang w:eastAsia="en-CA"/>
        </w:rPr>
        <w:t xml:space="preserve">Change in mental </w:t>
      </w:r>
      <w:r w:rsidR="009451EE" w:rsidRPr="00700C2F">
        <w:rPr>
          <w:rFonts w:ascii="Arial" w:hAnsi="Arial" w:cs="Arial"/>
          <w:szCs w:val="22"/>
          <w:lang w:eastAsia="en-CA"/>
        </w:rPr>
        <w:t>status.</w:t>
      </w:r>
    </w:p>
    <w:p w14:paraId="0F3E35D3" w14:textId="77777777" w:rsidR="004D2D37" w:rsidRPr="00700C2F" w:rsidRDefault="004D2D37" w:rsidP="007C23AA">
      <w:pPr>
        <w:spacing w:after="100" w:afterAutospacing="1"/>
        <w:rPr>
          <w:rFonts w:ascii="Arial" w:hAnsi="Arial" w:cs="Arial"/>
          <w:szCs w:val="22"/>
          <w:lang w:eastAsia="en-CA"/>
        </w:rPr>
      </w:pPr>
      <w:r w:rsidRPr="00700C2F">
        <w:rPr>
          <w:rFonts w:ascii="Arial" w:hAnsi="Arial" w:cs="Arial"/>
          <w:b/>
          <w:bCs/>
          <w:szCs w:val="22"/>
          <w:lang w:eastAsia="en-CA"/>
        </w:rPr>
        <w:t>SYMPTOM</w:t>
      </w:r>
      <w:r>
        <w:rPr>
          <w:rFonts w:ascii="Arial" w:hAnsi="Arial" w:cs="Arial"/>
          <w:b/>
          <w:bCs/>
          <w:szCs w:val="22"/>
          <w:lang w:eastAsia="en-CA"/>
        </w:rPr>
        <w:t>S</w:t>
      </w:r>
      <w:r w:rsidRPr="00700C2F">
        <w:rPr>
          <w:rFonts w:ascii="Arial" w:hAnsi="Arial" w:cs="Arial"/>
          <w:b/>
          <w:bCs/>
          <w:szCs w:val="22"/>
          <w:lang w:eastAsia="en-CA"/>
        </w:rPr>
        <w:t xml:space="preserve"> of Infection</w:t>
      </w:r>
      <w:r>
        <w:rPr>
          <w:rFonts w:ascii="Arial" w:hAnsi="Arial" w:cs="Arial"/>
          <w:b/>
          <w:bCs/>
          <w:szCs w:val="22"/>
          <w:lang w:eastAsia="en-CA"/>
        </w:rPr>
        <w:t>:</w:t>
      </w:r>
    </w:p>
    <w:p w14:paraId="60A3935A" w14:textId="77777777" w:rsidR="004D2D37" w:rsidRPr="00700C2F" w:rsidRDefault="004D2D37" w:rsidP="007C23AA">
      <w:pPr>
        <w:numPr>
          <w:ilvl w:val="0"/>
          <w:numId w:val="33"/>
        </w:numPr>
        <w:spacing w:before="100" w:beforeAutospacing="1" w:after="100" w:afterAutospacing="1"/>
        <w:rPr>
          <w:rFonts w:ascii="Arial" w:hAnsi="Arial" w:cs="Arial"/>
          <w:szCs w:val="22"/>
          <w:lang w:eastAsia="en-CA"/>
        </w:rPr>
      </w:pPr>
      <w:r w:rsidRPr="00700C2F">
        <w:rPr>
          <w:rFonts w:ascii="Arial" w:hAnsi="Arial" w:cs="Arial"/>
          <w:szCs w:val="22"/>
          <w:lang w:eastAsia="en-CA"/>
        </w:rPr>
        <w:t>Nausea</w:t>
      </w:r>
    </w:p>
    <w:p w14:paraId="7E58CA45" w14:textId="77777777" w:rsidR="004D2D37" w:rsidRPr="00700C2F" w:rsidRDefault="004D2D37" w:rsidP="007C23AA">
      <w:pPr>
        <w:numPr>
          <w:ilvl w:val="0"/>
          <w:numId w:val="33"/>
        </w:numPr>
        <w:spacing w:before="100" w:beforeAutospacing="1" w:after="100" w:afterAutospacing="1"/>
        <w:rPr>
          <w:rFonts w:ascii="Arial" w:hAnsi="Arial" w:cs="Arial"/>
          <w:szCs w:val="22"/>
          <w:lang w:eastAsia="en-CA"/>
        </w:rPr>
      </w:pPr>
      <w:r w:rsidRPr="00700C2F">
        <w:rPr>
          <w:rFonts w:ascii="Arial" w:hAnsi="Arial" w:cs="Arial"/>
          <w:szCs w:val="22"/>
          <w:lang w:eastAsia="en-CA"/>
        </w:rPr>
        <w:t>Pain</w:t>
      </w:r>
    </w:p>
    <w:p w14:paraId="2F54AC75" w14:textId="77777777" w:rsidR="004D2D37" w:rsidRPr="00700C2F" w:rsidRDefault="004D2D37" w:rsidP="007C23AA">
      <w:pPr>
        <w:numPr>
          <w:ilvl w:val="0"/>
          <w:numId w:val="33"/>
        </w:numPr>
        <w:spacing w:before="100" w:beforeAutospacing="1" w:after="100" w:afterAutospacing="1"/>
        <w:rPr>
          <w:rFonts w:ascii="Arial" w:hAnsi="Arial" w:cs="Arial"/>
          <w:szCs w:val="22"/>
          <w:lang w:eastAsia="en-CA"/>
        </w:rPr>
      </w:pPr>
      <w:r w:rsidRPr="00700C2F">
        <w:rPr>
          <w:rFonts w:ascii="Arial" w:hAnsi="Arial" w:cs="Arial"/>
          <w:szCs w:val="22"/>
          <w:lang w:eastAsia="en-CA"/>
        </w:rPr>
        <w:t>Feeling feverish</w:t>
      </w:r>
    </w:p>
    <w:p w14:paraId="5E68D3DA" w14:textId="77777777" w:rsidR="004D2D37" w:rsidRPr="00700C2F" w:rsidRDefault="004D2D37" w:rsidP="007C23AA">
      <w:pPr>
        <w:numPr>
          <w:ilvl w:val="0"/>
          <w:numId w:val="33"/>
        </w:numPr>
        <w:spacing w:before="100" w:beforeAutospacing="1" w:after="100" w:afterAutospacing="1"/>
        <w:rPr>
          <w:rFonts w:ascii="Arial" w:hAnsi="Arial" w:cs="Arial"/>
          <w:szCs w:val="22"/>
          <w:lang w:eastAsia="en-CA"/>
        </w:rPr>
      </w:pPr>
      <w:r w:rsidRPr="00700C2F">
        <w:rPr>
          <w:rFonts w:ascii="Arial" w:hAnsi="Arial" w:cs="Arial"/>
          <w:szCs w:val="22"/>
          <w:lang w:eastAsia="en-CA"/>
        </w:rPr>
        <w:t>Burning when urinating</w:t>
      </w:r>
    </w:p>
    <w:p w14:paraId="769439BE" w14:textId="77777777" w:rsidR="004D2D37" w:rsidRPr="007A0FF1" w:rsidRDefault="004D2D37" w:rsidP="007C23AA">
      <w:pPr>
        <w:spacing w:before="100" w:beforeAutospacing="1" w:after="160" w:afterAutospacing="1"/>
        <w:rPr>
          <w:rFonts w:ascii="Arial" w:hAnsi="Arial" w:cs="Arial"/>
          <w:szCs w:val="22"/>
          <w:lang w:eastAsia="en-CA"/>
        </w:rPr>
      </w:pPr>
      <w:r w:rsidRPr="007A0FF1">
        <w:rPr>
          <w:rFonts w:ascii="Arial" w:hAnsi="Arial" w:cs="Arial"/>
          <w:szCs w:val="22"/>
          <w:lang w:eastAsia="en-CA"/>
        </w:rPr>
        <w:br w:type="page"/>
      </w:r>
    </w:p>
    <w:p w14:paraId="2F782F47" w14:textId="172E8327" w:rsidR="004D2D37" w:rsidRDefault="004D2D37" w:rsidP="007C23AA">
      <w:pPr>
        <w:pStyle w:val="Heading3"/>
      </w:pPr>
      <w:bookmarkStart w:id="427" w:name="prevention"/>
      <w:bookmarkStart w:id="428" w:name="_Toc118456754"/>
      <w:bookmarkStart w:id="429" w:name="_Toc185706755"/>
      <w:bookmarkEnd w:id="427"/>
      <w:r>
        <w:lastRenderedPageBreak/>
        <w:t>12.2.</w:t>
      </w:r>
      <w:r>
        <w:tab/>
      </w:r>
      <w:r w:rsidR="008D7094">
        <w:tab/>
      </w:r>
      <w:r>
        <w:t>Care Team Protocol</w:t>
      </w:r>
      <w:bookmarkEnd w:id="428"/>
      <w:bookmarkEnd w:id="429"/>
    </w:p>
    <w:p w14:paraId="2912288D" w14:textId="77777777" w:rsidR="009451EE" w:rsidRDefault="009451EE" w:rsidP="007C23AA">
      <w:pPr>
        <w:rPr>
          <w:rFonts w:ascii="Arial" w:hAnsi="Arial" w:cs="Arial"/>
          <w:szCs w:val="22"/>
          <w:lang w:eastAsia="en-CA"/>
        </w:rPr>
      </w:pPr>
    </w:p>
    <w:p w14:paraId="7C7454C0" w14:textId="140F468C" w:rsidR="004D2D37" w:rsidRDefault="004D2D37" w:rsidP="007C23AA">
      <w:pPr>
        <w:rPr>
          <w:rFonts w:ascii="Arial" w:hAnsi="Arial" w:cs="Arial"/>
          <w:szCs w:val="22"/>
          <w:lang w:eastAsia="en-CA"/>
        </w:rPr>
      </w:pPr>
      <w:r w:rsidRPr="008A4645">
        <w:rPr>
          <w:rFonts w:ascii="Arial" w:hAnsi="Arial" w:cs="Arial"/>
          <w:szCs w:val="22"/>
          <w:lang w:eastAsia="en-CA"/>
        </w:rPr>
        <w:t xml:space="preserve">Cleaning hands with an alcohol-based hand rub or soap and water, also known as practicing hand </w:t>
      </w:r>
      <w:r w:rsidR="009451EE" w:rsidRPr="008A4645">
        <w:rPr>
          <w:rFonts w:ascii="Arial" w:hAnsi="Arial" w:cs="Arial"/>
          <w:szCs w:val="22"/>
          <w:lang w:eastAsia="en-CA"/>
        </w:rPr>
        <w:t>hygiene.</w:t>
      </w:r>
    </w:p>
    <w:p w14:paraId="3B944AEB" w14:textId="77777777" w:rsidR="00EA672B" w:rsidRPr="00F4507B" w:rsidRDefault="00EA672B" w:rsidP="007C23AA">
      <w:pPr>
        <w:rPr>
          <w:rFonts w:ascii="Arial" w:hAnsi="Arial" w:cs="Arial"/>
          <w:lang w:eastAsia="en-CA"/>
        </w:rPr>
      </w:pPr>
    </w:p>
    <w:p w14:paraId="180F20D0" w14:textId="27C13ED5" w:rsidR="00EA672B" w:rsidRPr="008450D2" w:rsidRDefault="00EA672B" w:rsidP="007C23AA">
      <w:pPr>
        <w:rPr>
          <w:b/>
          <w:bCs/>
          <w:lang w:eastAsia="en-CA"/>
        </w:rPr>
      </w:pPr>
      <w:r w:rsidRPr="008450D2">
        <w:rPr>
          <w:b/>
          <w:bCs/>
          <w:lang w:eastAsia="en-CA"/>
        </w:rPr>
        <w:t xml:space="preserve">Care workers </w:t>
      </w:r>
      <w:r>
        <w:rPr>
          <w:b/>
          <w:bCs/>
          <w:lang w:eastAsia="en-CA"/>
        </w:rPr>
        <w:t xml:space="preserve">can </w:t>
      </w:r>
      <w:r w:rsidRPr="008450D2">
        <w:rPr>
          <w:b/>
          <w:bCs/>
          <w:lang w:eastAsia="en-CA"/>
        </w:rPr>
        <w:t>assist clients to reduce risk of infection by:</w:t>
      </w:r>
    </w:p>
    <w:p w14:paraId="4FCB8F64" w14:textId="7B91B9AB" w:rsidR="00EA672B" w:rsidRDefault="004D2D37" w:rsidP="007C23AA">
      <w:pPr>
        <w:numPr>
          <w:ilvl w:val="0"/>
          <w:numId w:val="35"/>
        </w:numPr>
        <w:spacing w:before="100" w:beforeAutospacing="1" w:after="100" w:afterAutospacing="1"/>
        <w:rPr>
          <w:rFonts w:ascii="Arial" w:hAnsi="Arial" w:cs="Arial"/>
          <w:szCs w:val="22"/>
          <w:lang w:eastAsia="en-CA"/>
        </w:rPr>
      </w:pPr>
      <w:r w:rsidRPr="00EA672B">
        <w:rPr>
          <w:rFonts w:ascii="Arial" w:hAnsi="Arial" w:cs="Arial"/>
          <w:szCs w:val="22"/>
          <w:lang w:eastAsia="en-CA"/>
        </w:rPr>
        <w:t>Wearing personal protective equipment</w:t>
      </w:r>
    </w:p>
    <w:p w14:paraId="126FD0D5" w14:textId="311A0F59" w:rsidR="00EA672B" w:rsidRPr="00EA672B" w:rsidRDefault="004D2D37" w:rsidP="007C23AA">
      <w:pPr>
        <w:numPr>
          <w:ilvl w:val="0"/>
          <w:numId w:val="35"/>
        </w:numPr>
        <w:spacing w:before="100" w:beforeAutospacing="1" w:after="100" w:afterAutospacing="1"/>
        <w:rPr>
          <w:rFonts w:ascii="Arial" w:hAnsi="Arial" w:cs="Arial"/>
          <w:szCs w:val="22"/>
          <w:lang w:eastAsia="en-CA"/>
        </w:rPr>
      </w:pPr>
      <w:r w:rsidRPr="00EA672B">
        <w:rPr>
          <w:rFonts w:ascii="Arial" w:hAnsi="Arial" w:cs="Arial"/>
          <w:szCs w:val="22"/>
          <w:lang w:eastAsia="en-CA"/>
        </w:rPr>
        <w:t>Keeping the environment clean and properly disinfecting surfaces</w:t>
      </w:r>
    </w:p>
    <w:p w14:paraId="31C0FE5A" w14:textId="653DE465" w:rsidR="00EA672B" w:rsidRPr="00EA672B" w:rsidRDefault="004D2D37" w:rsidP="007C23AA">
      <w:pPr>
        <w:numPr>
          <w:ilvl w:val="0"/>
          <w:numId w:val="35"/>
        </w:numPr>
        <w:spacing w:before="100" w:beforeAutospacing="1" w:after="100" w:afterAutospacing="1"/>
        <w:rPr>
          <w:rFonts w:ascii="Arial" w:hAnsi="Arial" w:cs="Arial"/>
          <w:szCs w:val="22"/>
          <w:lang w:eastAsia="en-CA"/>
        </w:rPr>
      </w:pPr>
      <w:r w:rsidRPr="00EA672B">
        <w:rPr>
          <w:rFonts w:ascii="Arial" w:hAnsi="Arial" w:cs="Arial"/>
          <w:szCs w:val="22"/>
          <w:lang w:eastAsia="en-CA"/>
        </w:rPr>
        <w:t>Handling waste safely</w:t>
      </w:r>
    </w:p>
    <w:p w14:paraId="7EEF5132" w14:textId="675E8FD6" w:rsidR="00EA672B" w:rsidRPr="00EA672B" w:rsidRDefault="004D2D37" w:rsidP="007C23AA">
      <w:pPr>
        <w:numPr>
          <w:ilvl w:val="0"/>
          <w:numId w:val="35"/>
        </w:numPr>
        <w:spacing w:before="100" w:beforeAutospacing="1" w:after="100" w:afterAutospacing="1"/>
        <w:rPr>
          <w:rFonts w:ascii="Arial" w:hAnsi="Arial" w:cs="Arial"/>
          <w:szCs w:val="22"/>
          <w:lang w:eastAsia="en-CA"/>
        </w:rPr>
      </w:pPr>
      <w:r w:rsidRPr="00EA672B">
        <w:rPr>
          <w:rFonts w:ascii="Arial" w:hAnsi="Arial" w:cs="Arial"/>
          <w:szCs w:val="22"/>
          <w:lang w:eastAsia="en-CA"/>
        </w:rPr>
        <w:t>Avoiding touching face</w:t>
      </w:r>
    </w:p>
    <w:p w14:paraId="37971B2B" w14:textId="233315EE" w:rsidR="00EA672B" w:rsidRPr="00EA672B" w:rsidRDefault="004D2D37" w:rsidP="007C23AA">
      <w:pPr>
        <w:numPr>
          <w:ilvl w:val="0"/>
          <w:numId w:val="35"/>
        </w:numPr>
        <w:spacing w:before="100" w:beforeAutospacing="1" w:after="100" w:afterAutospacing="1"/>
        <w:rPr>
          <w:rFonts w:ascii="Arial" w:hAnsi="Arial" w:cs="Arial"/>
          <w:szCs w:val="22"/>
          <w:lang w:eastAsia="en-CA"/>
        </w:rPr>
      </w:pPr>
      <w:r w:rsidRPr="00EA672B">
        <w:rPr>
          <w:rFonts w:ascii="Arial" w:hAnsi="Arial" w:cs="Arial"/>
          <w:szCs w:val="22"/>
          <w:lang w:eastAsia="en-CA"/>
        </w:rPr>
        <w:t xml:space="preserve">Not going to work when </w:t>
      </w:r>
      <w:r w:rsidR="00EA672B" w:rsidRPr="00EA672B">
        <w:rPr>
          <w:rFonts w:ascii="Arial" w:hAnsi="Arial" w:cs="Arial"/>
          <w:szCs w:val="22"/>
          <w:lang w:eastAsia="en-CA"/>
        </w:rPr>
        <w:t>sick.</w:t>
      </w:r>
    </w:p>
    <w:p w14:paraId="554DE45D" w14:textId="3851DCF9" w:rsidR="004D2D37" w:rsidRPr="00EA672B" w:rsidRDefault="004D2D37" w:rsidP="007C23AA">
      <w:pPr>
        <w:numPr>
          <w:ilvl w:val="0"/>
          <w:numId w:val="35"/>
        </w:numPr>
        <w:spacing w:before="100" w:beforeAutospacing="1" w:after="100" w:afterAutospacing="1"/>
        <w:rPr>
          <w:rFonts w:ascii="Arial" w:hAnsi="Arial" w:cs="Arial"/>
          <w:szCs w:val="22"/>
          <w:lang w:eastAsia="en-CA"/>
        </w:rPr>
      </w:pPr>
      <w:r w:rsidRPr="00EA672B">
        <w:rPr>
          <w:rFonts w:ascii="Arial" w:hAnsi="Arial" w:cs="Arial"/>
          <w:szCs w:val="22"/>
          <w:lang w:eastAsia="en-CA"/>
        </w:rPr>
        <w:t>Clean</w:t>
      </w:r>
      <w:r w:rsidR="00335570" w:rsidRPr="00EA672B">
        <w:rPr>
          <w:rFonts w:ascii="Arial" w:hAnsi="Arial" w:cs="Arial"/>
          <w:szCs w:val="22"/>
          <w:lang w:eastAsia="en-CA"/>
        </w:rPr>
        <w:t>ing</w:t>
      </w:r>
      <w:r w:rsidRPr="00EA672B">
        <w:rPr>
          <w:rFonts w:ascii="Arial" w:hAnsi="Arial" w:cs="Arial"/>
          <w:szCs w:val="22"/>
          <w:lang w:eastAsia="en-CA"/>
        </w:rPr>
        <w:t xml:space="preserve"> hands before meals and after toileting</w:t>
      </w:r>
    </w:p>
    <w:p w14:paraId="08C10BCE" w14:textId="4864BB91" w:rsidR="004D2D37" w:rsidRPr="008A4645" w:rsidRDefault="004D2D37" w:rsidP="007C23AA">
      <w:pPr>
        <w:numPr>
          <w:ilvl w:val="0"/>
          <w:numId w:val="35"/>
        </w:numPr>
        <w:spacing w:before="100" w:beforeAutospacing="1" w:after="100" w:afterAutospacing="1"/>
        <w:rPr>
          <w:rFonts w:ascii="Arial" w:hAnsi="Arial" w:cs="Arial"/>
          <w:szCs w:val="22"/>
          <w:lang w:eastAsia="en-CA"/>
        </w:rPr>
      </w:pPr>
      <w:r w:rsidRPr="008A4645">
        <w:rPr>
          <w:rFonts w:ascii="Arial" w:hAnsi="Arial" w:cs="Arial"/>
          <w:szCs w:val="22"/>
          <w:lang w:eastAsia="en-CA"/>
        </w:rPr>
        <w:t xml:space="preserve">Maintain personal hygiene, including oral </w:t>
      </w:r>
      <w:r w:rsidR="0034334D" w:rsidRPr="008A4645">
        <w:rPr>
          <w:rFonts w:ascii="Arial" w:hAnsi="Arial" w:cs="Arial"/>
          <w:szCs w:val="22"/>
          <w:lang w:eastAsia="en-CA"/>
        </w:rPr>
        <w:t>care.</w:t>
      </w:r>
    </w:p>
    <w:p w14:paraId="70EE8ED6" w14:textId="4181CF77" w:rsidR="004D2D37" w:rsidRPr="008A4645" w:rsidRDefault="004D2D37" w:rsidP="007C23AA">
      <w:pPr>
        <w:numPr>
          <w:ilvl w:val="0"/>
          <w:numId w:val="35"/>
        </w:numPr>
        <w:spacing w:before="100" w:beforeAutospacing="1" w:after="100" w:afterAutospacing="1"/>
        <w:rPr>
          <w:rFonts w:ascii="Arial" w:hAnsi="Arial" w:cs="Arial"/>
          <w:szCs w:val="22"/>
          <w:lang w:eastAsia="en-CA"/>
        </w:rPr>
      </w:pPr>
      <w:r w:rsidRPr="008A4645">
        <w:rPr>
          <w:rFonts w:ascii="Arial" w:hAnsi="Arial" w:cs="Arial"/>
          <w:szCs w:val="22"/>
          <w:lang w:eastAsia="en-CA"/>
        </w:rPr>
        <w:t xml:space="preserve">Take all recommended </w:t>
      </w:r>
      <w:r w:rsidR="00EA672B" w:rsidRPr="008A4645">
        <w:rPr>
          <w:rFonts w:ascii="Arial" w:hAnsi="Arial" w:cs="Arial"/>
          <w:szCs w:val="22"/>
          <w:lang w:eastAsia="en-CA"/>
        </w:rPr>
        <w:t>vaccines.</w:t>
      </w:r>
    </w:p>
    <w:p w14:paraId="0AEAA001" w14:textId="65370A2B" w:rsidR="004D2D37" w:rsidRPr="008A4645" w:rsidRDefault="004D2D37" w:rsidP="007C23AA">
      <w:pPr>
        <w:numPr>
          <w:ilvl w:val="0"/>
          <w:numId w:val="35"/>
        </w:numPr>
        <w:spacing w:before="100" w:beforeAutospacing="1" w:after="100" w:afterAutospacing="1"/>
        <w:rPr>
          <w:rFonts w:ascii="Arial" w:hAnsi="Arial" w:cs="Arial"/>
          <w:szCs w:val="22"/>
          <w:lang w:eastAsia="en-CA"/>
        </w:rPr>
      </w:pPr>
      <w:r w:rsidRPr="008A4645">
        <w:rPr>
          <w:rFonts w:ascii="Arial" w:hAnsi="Arial" w:cs="Arial"/>
          <w:szCs w:val="22"/>
          <w:lang w:eastAsia="en-CA"/>
        </w:rPr>
        <w:t xml:space="preserve">Eat healthy </w:t>
      </w:r>
      <w:r w:rsidR="00EA672B" w:rsidRPr="008A4645">
        <w:rPr>
          <w:rFonts w:ascii="Arial" w:hAnsi="Arial" w:cs="Arial"/>
          <w:szCs w:val="22"/>
          <w:lang w:eastAsia="en-CA"/>
        </w:rPr>
        <w:t>foods.</w:t>
      </w:r>
    </w:p>
    <w:p w14:paraId="66090E5E" w14:textId="07F2B744" w:rsidR="004D2D37" w:rsidRPr="008A4645" w:rsidRDefault="004D2D37" w:rsidP="007C23AA">
      <w:pPr>
        <w:numPr>
          <w:ilvl w:val="0"/>
          <w:numId w:val="35"/>
        </w:numPr>
        <w:spacing w:before="100" w:beforeAutospacing="1" w:after="100" w:afterAutospacing="1"/>
        <w:rPr>
          <w:rFonts w:ascii="Arial" w:hAnsi="Arial" w:cs="Arial"/>
          <w:szCs w:val="22"/>
          <w:lang w:eastAsia="en-CA"/>
        </w:rPr>
      </w:pPr>
      <w:r w:rsidRPr="008A4645">
        <w:rPr>
          <w:rFonts w:ascii="Arial" w:hAnsi="Arial" w:cs="Arial"/>
          <w:szCs w:val="22"/>
          <w:lang w:eastAsia="en-CA"/>
        </w:rPr>
        <w:t xml:space="preserve">Stay </w:t>
      </w:r>
      <w:r w:rsidR="00EA672B" w:rsidRPr="008A4645">
        <w:rPr>
          <w:rFonts w:ascii="Arial" w:hAnsi="Arial" w:cs="Arial"/>
          <w:szCs w:val="22"/>
          <w:lang w:eastAsia="en-CA"/>
        </w:rPr>
        <w:t>hydrated!</w:t>
      </w:r>
    </w:p>
    <w:p w14:paraId="04791B59" w14:textId="056D53CB" w:rsidR="004D2D37" w:rsidRDefault="004D2D37" w:rsidP="007C23AA">
      <w:pPr>
        <w:numPr>
          <w:ilvl w:val="0"/>
          <w:numId w:val="35"/>
        </w:numPr>
        <w:spacing w:before="100" w:beforeAutospacing="1" w:after="100" w:afterAutospacing="1"/>
        <w:rPr>
          <w:rFonts w:ascii="Arial" w:hAnsi="Arial" w:cs="Arial"/>
          <w:szCs w:val="22"/>
          <w:lang w:eastAsia="en-CA"/>
        </w:rPr>
      </w:pPr>
      <w:r w:rsidRPr="008A4645">
        <w:rPr>
          <w:rFonts w:ascii="Arial" w:hAnsi="Arial" w:cs="Arial"/>
          <w:szCs w:val="22"/>
          <w:lang w:eastAsia="en-CA"/>
        </w:rPr>
        <w:t>Adequate rest</w:t>
      </w:r>
      <w:r w:rsidR="00EA672B">
        <w:rPr>
          <w:rFonts w:ascii="Arial" w:hAnsi="Arial" w:cs="Arial"/>
          <w:szCs w:val="22"/>
          <w:lang w:eastAsia="en-CA"/>
        </w:rPr>
        <w:t>.</w:t>
      </w:r>
    </w:p>
    <w:p w14:paraId="351AC7BA" w14:textId="434A8942" w:rsidR="00503FC5" w:rsidRDefault="00503FC5" w:rsidP="007C23AA">
      <w:pPr>
        <w:spacing w:after="160"/>
        <w:rPr>
          <w:rFonts w:ascii="Arial" w:hAnsi="Arial" w:cs="Arial"/>
          <w:szCs w:val="22"/>
          <w:lang w:eastAsia="en-CA"/>
        </w:rPr>
      </w:pPr>
      <w:r>
        <w:rPr>
          <w:rFonts w:ascii="Arial" w:hAnsi="Arial" w:cs="Arial"/>
          <w:szCs w:val="22"/>
          <w:lang w:eastAsia="en-CA"/>
        </w:rPr>
        <w:br w:type="page"/>
      </w:r>
    </w:p>
    <w:p w14:paraId="5F6CEC5B" w14:textId="66E5C11E" w:rsidR="004D2D37" w:rsidRPr="001E4979" w:rsidRDefault="004D2D37" w:rsidP="007C23AA">
      <w:pPr>
        <w:pStyle w:val="Heading3"/>
        <w:rPr>
          <w:lang w:eastAsia="en-CA"/>
        </w:rPr>
      </w:pPr>
      <w:bookmarkStart w:id="430" w:name="multidrug"/>
      <w:bookmarkStart w:id="431" w:name="section2"/>
      <w:bookmarkStart w:id="432" w:name="specific"/>
      <w:bookmarkStart w:id="433" w:name="hygiene"/>
      <w:bookmarkStart w:id="434" w:name="_Toc118456755"/>
      <w:bookmarkStart w:id="435" w:name="_Toc185706756"/>
      <w:bookmarkEnd w:id="430"/>
      <w:bookmarkEnd w:id="431"/>
      <w:bookmarkEnd w:id="432"/>
      <w:bookmarkEnd w:id="433"/>
      <w:r>
        <w:rPr>
          <w:lang w:eastAsia="en-CA"/>
        </w:rPr>
        <w:lastRenderedPageBreak/>
        <w:t>12.3.</w:t>
      </w:r>
      <w:r>
        <w:rPr>
          <w:lang w:eastAsia="en-CA"/>
        </w:rPr>
        <w:tab/>
      </w:r>
      <w:r w:rsidR="008D7094">
        <w:rPr>
          <w:lang w:eastAsia="en-CA"/>
        </w:rPr>
        <w:tab/>
      </w:r>
      <w:r w:rsidRPr="001E4979">
        <w:rPr>
          <w:lang w:eastAsia="en-CA"/>
        </w:rPr>
        <w:t>Hand Hygiene</w:t>
      </w:r>
      <w:bookmarkEnd w:id="434"/>
      <w:bookmarkEnd w:id="435"/>
    </w:p>
    <w:p w14:paraId="70B44B54" w14:textId="01CFB776" w:rsidR="004D2D37" w:rsidRPr="008A4645" w:rsidRDefault="004D2D37" w:rsidP="007C23AA">
      <w:pPr>
        <w:rPr>
          <w:rFonts w:ascii="Arial" w:hAnsi="Arial" w:cs="Arial"/>
          <w:szCs w:val="22"/>
          <w:lang w:eastAsia="en-CA"/>
        </w:rPr>
      </w:pPr>
      <w:r>
        <w:rPr>
          <w:rFonts w:ascii="Arial" w:hAnsi="Arial" w:cs="Arial"/>
          <w:szCs w:val="22"/>
          <w:lang w:val="en-US" w:eastAsia="en-CA"/>
        </w:rPr>
        <w:t xml:space="preserve">All employees of </w:t>
      </w:r>
      <w:r w:rsidR="00FC6C33">
        <w:rPr>
          <w:rFonts w:ascii="Arial" w:hAnsi="Arial" w:cs="Arial"/>
          <w:b/>
          <w:bCs/>
          <w:szCs w:val="22"/>
          <w:lang w:val="en-US" w:eastAsia="en-CA"/>
        </w:rPr>
        <w:t>BBA Healthcare Partners, LLC</w:t>
      </w:r>
      <w:r>
        <w:rPr>
          <w:rFonts w:ascii="Arial" w:hAnsi="Arial" w:cs="Arial"/>
          <w:szCs w:val="22"/>
          <w:lang w:val="en-US" w:eastAsia="en-CA"/>
        </w:rPr>
        <w:t xml:space="preserve"> are instructed to c</w:t>
      </w:r>
      <w:r w:rsidRPr="008A4645">
        <w:rPr>
          <w:rFonts w:ascii="Arial" w:hAnsi="Arial" w:cs="Arial"/>
          <w:szCs w:val="22"/>
          <w:lang w:eastAsia="en-CA"/>
        </w:rPr>
        <w:t xml:space="preserve">lean </w:t>
      </w:r>
      <w:r>
        <w:rPr>
          <w:rFonts w:ascii="Arial" w:hAnsi="Arial" w:cs="Arial"/>
          <w:szCs w:val="22"/>
          <w:lang w:eastAsia="en-CA"/>
        </w:rPr>
        <w:t xml:space="preserve">their </w:t>
      </w:r>
      <w:r w:rsidRPr="008A4645">
        <w:rPr>
          <w:rFonts w:ascii="Arial" w:hAnsi="Arial" w:cs="Arial"/>
          <w:szCs w:val="22"/>
          <w:lang w:eastAsia="en-CA"/>
        </w:rPr>
        <w:t xml:space="preserve">hands with soap and water for 20 seconds or using an alcohol-based hand sanitizer. </w:t>
      </w:r>
      <w:r>
        <w:rPr>
          <w:rFonts w:ascii="Arial" w:hAnsi="Arial" w:cs="Arial"/>
          <w:szCs w:val="22"/>
          <w:lang w:eastAsia="en-CA"/>
        </w:rPr>
        <w:t>In addition, employees are to c</w:t>
      </w:r>
      <w:r w:rsidRPr="008A4645">
        <w:rPr>
          <w:rFonts w:ascii="Arial" w:hAnsi="Arial" w:cs="Arial"/>
          <w:szCs w:val="22"/>
          <w:lang w:eastAsia="en-CA"/>
        </w:rPr>
        <w:t>hange gloves frequently and perform hand hygiene each time gloves are changed as dirty gloves can spread germs</w:t>
      </w:r>
      <w:r w:rsidR="00772992">
        <w:rPr>
          <w:rFonts w:ascii="Arial" w:hAnsi="Arial" w:cs="Arial"/>
          <w:szCs w:val="22"/>
          <w:lang w:eastAsia="en-CA"/>
        </w:rPr>
        <w:t>.</w:t>
      </w:r>
    </w:p>
    <w:p w14:paraId="461F2528" w14:textId="77777777" w:rsidR="00D734D4" w:rsidRDefault="004D2D37" w:rsidP="007C23AA">
      <w:pPr>
        <w:spacing w:before="100" w:beforeAutospacing="1" w:after="100" w:afterAutospacing="1"/>
        <w:rPr>
          <w:rFonts w:ascii="Arial" w:hAnsi="Arial" w:cs="Arial"/>
          <w:szCs w:val="22"/>
          <w:lang w:eastAsia="en-CA"/>
        </w:rPr>
      </w:pPr>
      <w:r w:rsidRPr="00F91356">
        <w:rPr>
          <w:rFonts w:ascii="Arial" w:hAnsi="Arial" w:cs="Arial"/>
          <w:szCs w:val="22"/>
          <w:lang w:eastAsia="en-CA"/>
        </w:rPr>
        <w:t xml:space="preserve">Wash hands with soap and water for at least 20 </w:t>
      </w:r>
      <w:r w:rsidR="00DF714E" w:rsidRPr="00F91356">
        <w:rPr>
          <w:rFonts w:ascii="Arial" w:hAnsi="Arial" w:cs="Arial"/>
          <w:szCs w:val="22"/>
          <w:lang w:eastAsia="en-CA"/>
        </w:rPr>
        <w:t>seconds.</w:t>
      </w:r>
    </w:p>
    <w:p w14:paraId="7D6018D8" w14:textId="77777777" w:rsidR="00175CB0" w:rsidRDefault="004D2D37" w:rsidP="007C23AA">
      <w:pPr>
        <w:pStyle w:val="ListParagraph"/>
        <w:numPr>
          <w:ilvl w:val="0"/>
          <w:numId w:val="58"/>
        </w:numPr>
        <w:spacing w:before="100" w:beforeAutospacing="1" w:after="100" w:afterAutospacing="1"/>
        <w:rPr>
          <w:rFonts w:ascii="Arial" w:hAnsi="Arial" w:cs="Arial"/>
          <w:szCs w:val="22"/>
          <w:lang w:eastAsia="en-CA"/>
        </w:rPr>
      </w:pPr>
      <w:r w:rsidRPr="00A25F9E">
        <w:rPr>
          <w:rFonts w:ascii="Arial" w:hAnsi="Arial" w:cs="Arial"/>
          <w:szCs w:val="22"/>
          <w:lang w:eastAsia="en-CA"/>
        </w:rPr>
        <w:t>Before handling food</w:t>
      </w:r>
      <w:r w:rsidR="00800C47" w:rsidRPr="00A25F9E">
        <w:rPr>
          <w:rFonts w:ascii="Arial" w:hAnsi="Arial" w:cs="Arial"/>
          <w:szCs w:val="22"/>
          <w:lang w:eastAsia="en-CA"/>
        </w:rPr>
        <w:t>.</w:t>
      </w:r>
    </w:p>
    <w:p w14:paraId="1CAA4614" w14:textId="77777777" w:rsidR="00175CB0" w:rsidRDefault="004D2D37" w:rsidP="007C23AA">
      <w:pPr>
        <w:pStyle w:val="ListParagraph"/>
        <w:numPr>
          <w:ilvl w:val="0"/>
          <w:numId w:val="58"/>
        </w:numPr>
        <w:spacing w:before="100" w:beforeAutospacing="1" w:after="100" w:afterAutospacing="1"/>
        <w:rPr>
          <w:rFonts w:ascii="Arial" w:hAnsi="Arial" w:cs="Arial"/>
          <w:szCs w:val="22"/>
          <w:lang w:eastAsia="en-CA"/>
        </w:rPr>
      </w:pPr>
      <w:r w:rsidRPr="00A25F9E">
        <w:rPr>
          <w:rFonts w:ascii="Arial" w:hAnsi="Arial" w:cs="Arial"/>
          <w:szCs w:val="22"/>
          <w:lang w:eastAsia="en-CA"/>
        </w:rPr>
        <w:t>If hands are visibly soiled.</w:t>
      </w:r>
    </w:p>
    <w:p w14:paraId="4C9C388A" w14:textId="77777777" w:rsidR="00175CB0" w:rsidRDefault="004D2D37" w:rsidP="007C23AA">
      <w:pPr>
        <w:pStyle w:val="ListParagraph"/>
        <w:numPr>
          <w:ilvl w:val="0"/>
          <w:numId w:val="58"/>
        </w:numPr>
        <w:spacing w:before="100" w:beforeAutospacing="1" w:after="100" w:afterAutospacing="1"/>
        <w:rPr>
          <w:rFonts w:ascii="Arial" w:hAnsi="Arial" w:cs="Arial"/>
          <w:szCs w:val="22"/>
          <w:lang w:eastAsia="en-CA"/>
        </w:rPr>
      </w:pPr>
      <w:r w:rsidRPr="00A25F9E">
        <w:rPr>
          <w:rFonts w:ascii="Arial" w:hAnsi="Arial" w:cs="Arial"/>
          <w:szCs w:val="22"/>
          <w:lang w:eastAsia="en-CA"/>
        </w:rPr>
        <w:t>If hands have had contact with blood or body fluids</w:t>
      </w:r>
      <w:r w:rsidR="00D734D4" w:rsidRPr="00A25F9E">
        <w:rPr>
          <w:rFonts w:ascii="Arial" w:hAnsi="Arial" w:cs="Arial"/>
          <w:szCs w:val="22"/>
          <w:lang w:eastAsia="en-CA"/>
        </w:rPr>
        <w:t>.</w:t>
      </w:r>
    </w:p>
    <w:p w14:paraId="189D53B0" w14:textId="77777777" w:rsidR="00175CB0" w:rsidRDefault="004D2D37" w:rsidP="007C23AA">
      <w:pPr>
        <w:pStyle w:val="ListParagraph"/>
        <w:numPr>
          <w:ilvl w:val="0"/>
          <w:numId w:val="58"/>
        </w:numPr>
        <w:spacing w:before="100" w:beforeAutospacing="1" w:after="100" w:afterAutospacing="1"/>
        <w:rPr>
          <w:rFonts w:ascii="Arial" w:hAnsi="Arial" w:cs="Arial"/>
          <w:szCs w:val="22"/>
          <w:lang w:eastAsia="en-CA"/>
        </w:rPr>
      </w:pPr>
      <w:r w:rsidRPr="00A25F9E">
        <w:rPr>
          <w:rFonts w:ascii="Arial" w:hAnsi="Arial" w:cs="Arial"/>
          <w:szCs w:val="22"/>
          <w:lang w:eastAsia="en-CA"/>
        </w:rPr>
        <w:t>Before and after assisting client with toileting</w:t>
      </w:r>
    </w:p>
    <w:p w14:paraId="285493A0" w14:textId="77777777" w:rsidR="00175CB0" w:rsidRDefault="004D2D37" w:rsidP="007C23AA">
      <w:pPr>
        <w:pStyle w:val="ListParagraph"/>
        <w:numPr>
          <w:ilvl w:val="0"/>
          <w:numId w:val="58"/>
        </w:numPr>
        <w:spacing w:before="100" w:beforeAutospacing="1" w:after="100" w:afterAutospacing="1"/>
        <w:rPr>
          <w:rFonts w:ascii="Arial" w:hAnsi="Arial" w:cs="Arial"/>
          <w:szCs w:val="22"/>
          <w:lang w:eastAsia="en-CA"/>
        </w:rPr>
      </w:pPr>
      <w:r w:rsidRPr="00A25F9E">
        <w:rPr>
          <w:rFonts w:ascii="Arial" w:hAnsi="Arial" w:cs="Arial"/>
          <w:szCs w:val="22"/>
          <w:lang w:eastAsia="en-CA"/>
        </w:rPr>
        <w:t xml:space="preserve">Rings as they can trap germs and get caught on clothing or equipment. If care workers must wear a ring (a wedding ring, for example), leave the ring on the finger and wash/clean the ring along with the </w:t>
      </w:r>
      <w:r w:rsidR="00DF714E" w:rsidRPr="00A25F9E">
        <w:rPr>
          <w:rFonts w:ascii="Arial" w:hAnsi="Arial" w:cs="Arial"/>
          <w:szCs w:val="22"/>
          <w:lang w:eastAsia="en-CA"/>
        </w:rPr>
        <w:t>hands.</w:t>
      </w:r>
    </w:p>
    <w:p w14:paraId="7722180B" w14:textId="77777777" w:rsidR="00FF0A9A" w:rsidRDefault="004D2D37" w:rsidP="007C23AA">
      <w:pPr>
        <w:pStyle w:val="ListParagraph"/>
        <w:numPr>
          <w:ilvl w:val="0"/>
          <w:numId w:val="58"/>
        </w:numPr>
        <w:spacing w:before="100" w:beforeAutospacing="1" w:after="100" w:afterAutospacing="1"/>
        <w:rPr>
          <w:rFonts w:ascii="Arial" w:hAnsi="Arial" w:cs="Arial"/>
          <w:szCs w:val="22"/>
          <w:lang w:eastAsia="en-CA"/>
        </w:rPr>
      </w:pPr>
      <w:r w:rsidRPr="00A25F9E">
        <w:rPr>
          <w:rFonts w:ascii="Arial" w:hAnsi="Arial" w:cs="Arial"/>
          <w:szCs w:val="22"/>
          <w:lang w:eastAsia="en-CA"/>
        </w:rPr>
        <w:t xml:space="preserve">Dry hands thoroughly with paper towels. Turn off the water faucet with paper </w:t>
      </w:r>
      <w:r w:rsidR="00DF714E" w:rsidRPr="00A25F9E">
        <w:rPr>
          <w:rFonts w:ascii="Arial" w:hAnsi="Arial" w:cs="Arial"/>
          <w:szCs w:val="22"/>
          <w:lang w:eastAsia="en-CA"/>
        </w:rPr>
        <w:t>towels.</w:t>
      </w:r>
      <w:r w:rsidR="00A25F9E" w:rsidRPr="00A25F9E">
        <w:rPr>
          <w:rFonts w:ascii="Arial" w:hAnsi="Arial" w:cs="Arial"/>
          <w:szCs w:val="22"/>
          <w:lang w:eastAsia="en-CA"/>
        </w:rPr>
        <w:br/>
      </w:r>
      <w:r w:rsidRPr="00A25F9E">
        <w:rPr>
          <w:rFonts w:ascii="Arial" w:hAnsi="Arial" w:cs="Arial"/>
          <w:szCs w:val="22"/>
          <w:lang w:eastAsia="en-CA"/>
        </w:rPr>
        <w:t xml:space="preserve">Don't touch dirty sink handles with clean </w:t>
      </w:r>
      <w:r w:rsidR="00DF714E" w:rsidRPr="00A25F9E">
        <w:rPr>
          <w:rFonts w:ascii="Arial" w:hAnsi="Arial" w:cs="Arial"/>
          <w:szCs w:val="22"/>
          <w:lang w:eastAsia="en-CA"/>
        </w:rPr>
        <w:t>hands.</w:t>
      </w:r>
    </w:p>
    <w:p w14:paraId="4875CBCF" w14:textId="77777777" w:rsidR="00FF0A9A" w:rsidRDefault="004D2D37" w:rsidP="007C23AA">
      <w:pPr>
        <w:pStyle w:val="ListParagraph"/>
        <w:numPr>
          <w:ilvl w:val="0"/>
          <w:numId w:val="58"/>
        </w:numPr>
        <w:spacing w:before="100" w:beforeAutospacing="1" w:after="100" w:afterAutospacing="1"/>
        <w:rPr>
          <w:rFonts w:ascii="Arial" w:hAnsi="Arial" w:cs="Arial"/>
          <w:szCs w:val="22"/>
          <w:lang w:eastAsia="en-CA"/>
        </w:rPr>
      </w:pPr>
      <w:r w:rsidRPr="00A25F9E">
        <w:rPr>
          <w:rFonts w:ascii="Arial" w:hAnsi="Arial" w:cs="Arial"/>
          <w:szCs w:val="22"/>
          <w:lang w:eastAsia="en-CA"/>
        </w:rPr>
        <w:t xml:space="preserve">Hand sanitizer may be used in all other hand hygiene situations not mentioned </w:t>
      </w:r>
      <w:r w:rsidR="00DF714E" w:rsidRPr="00A25F9E">
        <w:rPr>
          <w:rFonts w:ascii="Arial" w:hAnsi="Arial" w:cs="Arial"/>
          <w:szCs w:val="22"/>
          <w:lang w:eastAsia="en-CA"/>
        </w:rPr>
        <w:t>above.</w:t>
      </w:r>
    </w:p>
    <w:p w14:paraId="1A85E0A7" w14:textId="6F60466C" w:rsidR="00FF0A9A" w:rsidRDefault="007F3BFC" w:rsidP="007C23AA">
      <w:pPr>
        <w:pStyle w:val="ListParagraph"/>
        <w:numPr>
          <w:ilvl w:val="0"/>
          <w:numId w:val="58"/>
        </w:numPr>
        <w:spacing w:before="100" w:beforeAutospacing="1" w:after="100" w:afterAutospacing="1"/>
        <w:rPr>
          <w:rFonts w:ascii="Arial" w:hAnsi="Arial" w:cs="Arial"/>
          <w:szCs w:val="22"/>
          <w:lang w:eastAsia="en-CA"/>
        </w:rPr>
      </w:pPr>
      <w:r>
        <w:rPr>
          <w:rFonts w:ascii="Arial" w:hAnsi="Arial" w:cs="Arial"/>
          <w:b/>
          <w:bCs/>
          <w:szCs w:val="22"/>
          <w:lang w:eastAsia="en-CA"/>
        </w:rPr>
        <w:t>CEO/CFO/Supervisor</w:t>
      </w:r>
      <w:r w:rsidR="004D2D37" w:rsidRPr="00A25F9E">
        <w:rPr>
          <w:rFonts w:ascii="Arial" w:hAnsi="Arial" w:cs="Arial"/>
          <w:szCs w:val="22"/>
          <w:lang w:eastAsia="en-CA"/>
        </w:rPr>
        <w:t xml:space="preserve"> will determine how and where staff will clean their hands</w:t>
      </w:r>
      <w:r w:rsidR="00A25F9E" w:rsidRPr="00A25F9E">
        <w:rPr>
          <w:rFonts w:ascii="Arial" w:hAnsi="Arial" w:cs="Arial"/>
          <w:szCs w:val="22"/>
          <w:lang w:eastAsia="en-CA"/>
        </w:rPr>
        <w:t>.</w:t>
      </w:r>
    </w:p>
    <w:p w14:paraId="6E242F53" w14:textId="05CC3358" w:rsidR="004D2D37" w:rsidRPr="00A25F9E" w:rsidRDefault="007F3BFC" w:rsidP="007C23AA">
      <w:pPr>
        <w:pStyle w:val="ListParagraph"/>
        <w:numPr>
          <w:ilvl w:val="0"/>
          <w:numId w:val="58"/>
        </w:numPr>
        <w:spacing w:before="100" w:beforeAutospacing="1" w:after="100" w:afterAutospacing="1"/>
        <w:rPr>
          <w:rFonts w:ascii="Arial" w:hAnsi="Arial" w:cs="Arial"/>
          <w:szCs w:val="22"/>
          <w:lang w:eastAsia="en-CA"/>
        </w:rPr>
      </w:pPr>
      <w:r>
        <w:rPr>
          <w:rFonts w:ascii="Arial" w:hAnsi="Arial" w:cs="Arial"/>
          <w:b/>
          <w:bCs/>
          <w:szCs w:val="22"/>
          <w:lang w:eastAsia="en-CA"/>
        </w:rPr>
        <w:t>CEO/CFO/Supervisor</w:t>
      </w:r>
      <w:r w:rsidR="004D2D37" w:rsidRPr="00A25F9E">
        <w:rPr>
          <w:rFonts w:ascii="Arial" w:hAnsi="Arial" w:cs="Arial"/>
          <w:szCs w:val="22"/>
          <w:lang w:eastAsia="en-CA"/>
        </w:rPr>
        <w:t xml:space="preserve"> will post signs to encourage hand hygiene</w:t>
      </w:r>
      <w:r w:rsidR="004D2D37" w:rsidRPr="00A25F9E">
        <w:rPr>
          <w:rFonts w:ascii="Arial" w:hAnsi="Arial" w:cs="Arial"/>
          <w:szCs w:val="22"/>
          <w:lang w:eastAsia="en-CA"/>
        </w:rPr>
        <w:br/>
      </w:r>
    </w:p>
    <w:p w14:paraId="7D386CB9" w14:textId="2FD3AECD" w:rsidR="004D2D37" w:rsidRPr="008A4645" w:rsidRDefault="004D2D37" w:rsidP="007C23AA">
      <w:pPr>
        <w:pStyle w:val="Heading3"/>
        <w:rPr>
          <w:lang w:eastAsia="en-CA"/>
        </w:rPr>
      </w:pPr>
      <w:bookmarkStart w:id="436" w:name="environmental"/>
      <w:bookmarkStart w:id="437" w:name="_Toc118456756"/>
      <w:bookmarkStart w:id="438" w:name="_Toc185706757"/>
      <w:bookmarkEnd w:id="436"/>
      <w:r>
        <w:rPr>
          <w:lang w:eastAsia="en-CA"/>
        </w:rPr>
        <w:t>12.4.</w:t>
      </w:r>
      <w:r>
        <w:rPr>
          <w:lang w:eastAsia="en-CA"/>
        </w:rPr>
        <w:tab/>
      </w:r>
      <w:r w:rsidR="008D7094">
        <w:rPr>
          <w:lang w:eastAsia="en-CA"/>
        </w:rPr>
        <w:tab/>
      </w:r>
      <w:r w:rsidRPr="008A4645">
        <w:rPr>
          <w:lang w:eastAsia="en-CA"/>
        </w:rPr>
        <w:t>Disinfection</w:t>
      </w:r>
      <w:r>
        <w:rPr>
          <w:lang w:eastAsia="en-CA"/>
        </w:rPr>
        <w:t xml:space="preserve"> of Surfaces</w:t>
      </w:r>
      <w:bookmarkEnd w:id="437"/>
      <w:bookmarkEnd w:id="438"/>
    </w:p>
    <w:p w14:paraId="78AFF2DC" w14:textId="454EDCC0" w:rsidR="004D2D37" w:rsidRPr="008A4645" w:rsidRDefault="004D2D37" w:rsidP="007C23AA">
      <w:pPr>
        <w:rPr>
          <w:rFonts w:ascii="Arial" w:hAnsi="Arial" w:cs="Arial"/>
          <w:szCs w:val="22"/>
          <w:lang w:eastAsia="en-CA"/>
        </w:rPr>
      </w:pPr>
      <w:r w:rsidRPr="008A4645">
        <w:rPr>
          <w:rFonts w:ascii="Arial" w:hAnsi="Arial" w:cs="Arial"/>
          <w:szCs w:val="22"/>
          <w:lang w:eastAsia="en-CA"/>
        </w:rPr>
        <w:t xml:space="preserve">All surfaces and equipment </w:t>
      </w:r>
      <w:r>
        <w:rPr>
          <w:rFonts w:ascii="Arial" w:hAnsi="Arial" w:cs="Arial"/>
          <w:szCs w:val="22"/>
          <w:lang w:eastAsia="en-CA"/>
        </w:rPr>
        <w:t xml:space="preserve">wear the clients of </w:t>
      </w:r>
      <w:r w:rsidR="00FC6C33">
        <w:rPr>
          <w:rFonts w:ascii="Arial" w:hAnsi="Arial" w:cs="Arial"/>
          <w:b/>
          <w:bCs/>
          <w:szCs w:val="22"/>
          <w:lang w:eastAsia="en-CA"/>
        </w:rPr>
        <w:t>BBA Healthcare Partners, LLC</w:t>
      </w:r>
      <w:r>
        <w:rPr>
          <w:rFonts w:ascii="Arial" w:hAnsi="Arial" w:cs="Arial"/>
          <w:szCs w:val="22"/>
          <w:lang w:eastAsia="en-CA"/>
        </w:rPr>
        <w:t xml:space="preserve"> </w:t>
      </w:r>
      <w:r w:rsidRPr="008A4645">
        <w:rPr>
          <w:rFonts w:ascii="Arial" w:hAnsi="Arial" w:cs="Arial"/>
          <w:szCs w:val="22"/>
          <w:lang w:eastAsia="en-CA"/>
        </w:rPr>
        <w:t>must be routinely cleaned and disinfected</w:t>
      </w:r>
      <w:r>
        <w:rPr>
          <w:rFonts w:ascii="Arial" w:hAnsi="Arial" w:cs="Arial"/>
          <w:szCs w:val="22"/>
          <w:lang w:eastAsia="en-CA"/>
        </w:rPr>
        <w:t xml:space="preserve"> by the employees who are assigned to care for the client</w:t>
      </w:r>
      <w:r w:rsidRPr="008A4645">
        <w:rPr>
          <w:rFonts w:ascii="Arial" w:hAnsi="Arial" w:cs="Arial"/>
          <w:szCs w:val="22"/>
          <w:lang w:eastAsia="en-CA"/>
        </w:rPr>
        <w:t>, including between use on each client, to prevent the spread of germs and diseases. This includes cleaning and disinfecting high-touch areas</w:t>
      </w:r>
      <w:r>
        <w:rPr>
          <w:rFonts w:ascii="Arial" w:hAnsi="Arial" w:cs="Arial"/>
          <w:szCs w:val="22"/>
          <w:lang w:eastAsia="en-CA"/>
        </w:rPr>
        <w:t xml:space="preserve"> such as</w:t>
      </w:r>
      <w:r w:rsidRPr="008A4645">
        <w:rPr>
          <w:rFonts w:ascii="Arial" w:hAnsi="Arial" w:cs="Arial"/>
          <w:szCs w:val="22"/>
          <w:lang w:eastAsia="en-CA"/>
        </w:rPr>
        <w:t>:</w:t>
      </w:r>
    </w:p>
    <w:p w14:paraId="1104D34B" w14:textId="2730AB2B" w:rsidR="004D2D37" w:rsidRPr="00653104" w:rsidRDefault="004D2D37" w:rsidP="007C23AA">
      <w:pPr>
        <w:numPr>
          <w:ilvl w:val="0"/>
          <w:numId w:val="38"/>
        </w:numPr>
        <w:spacing w:before="100" w:beforeAutospacing="1" w:after="100" w:afterAutospacing="1"/>
        <w:rPr>
          <w:rFonts w:ascii="Arial" w:hAnsi="Arial" w:cs="Arial"/>
          <w:szCs w:val="22"/>
          <w:lang w:eastAsia="en-CA"/>
        </w:rPr>
      </w:pPr>
      <w:r w:rsidRPr="00653104">
        <w:rPr>
          <w:rFonts w:ascii="Arial" w:hAnsi="Arial" w:cs="Arial"/>
          <w:szCs w:val="22"/>
          <w:lang w:eastAsia="en-CA"/>
        </w:rPr>
        <w:t xml:space="preserve">Doorknobs &amp; </w:t>
      </w:r>
      <w:r w:rsidR="000511B1" w:rsidRPr="00653104">
        <w:rPr>
          <w:rFonts w:ascii="Arial" w:hAnsi="Arial" w:cs="Arial"/>
          <w:szCs w:val="22"/>
          <w:lang w:eastAsia="en-CA"/>
        </w:rPr>
        <w:t>closet,</w:t>
      </w:r>
      <w:r w:rsidRPr="00653104">
        <w:rPr>
          <w:rFonts w:ascii="Arial" w:hAnsi="Arial" w:cs="Arial"/>
          <w:szCs w:val="22"/>
          <w:lang w:eastAsia="en-CA"/>
        </w:rPr>
        <w:t xml:space="preserve"> drawer knobs,</w:t>
      </w:r>
      <w:r>
        <w:rPr>
          <w:rFonts w:ascii="Arial" w:hAnsi="Arial" w:cs="Arial"/>
          <w:szCs w:val="22"/>
          <w:lang w:eastAsia="en-CA"/>
        </w:rPr>
        <w:t xml:space="preserve"> entry d</w:t>
      </w:r>
      <w:r w:rsidRPr="00653104">
        <w:rPr>
          <w:rFonts w:ascii="Arial" w:hAnsi="Arial" w:cs="Arial"/>
          <w:szCs w:val="22"/>
          <w:lang w:eastAsia="en-CA"/>
        </w:rPr>
        <w:t xml:space="preserve">oor inside and out </w:t>
      </w:r>
    </w:p>
    <w:p w14:paraId="012A90FC" w14:textId="77777777" w:rsidR="004D2D37" w:rsidRPr="008A4645" w:rsidRDefault="004D2D37" w:rsidP="007C23AA">
      <w:pPr>
        <w:numPr>
          <w:ilvl w:val="0"/>
          <w:numId w:val="38"/>
        </w:numPr>
        <w:spacing w:before="100" w:beforeAutospacing="1" w:after="100" w:afterAutospacing="1"/>
        <w:rPr>
          <w:rFonts w:ascii="Arial" w:hAnsi="Arial" w:cs="Arial"/>
          <w:szCs w:val="22"/>
          <w:lang w:eastAsia="en-CA"/>
        </w:rPr>
      </w:pPr>
      <w:r>
        <w:rPr>
          <w:rFonts w:ascii="Arial" w:hAnsi="Arial" w:cs="Arial"/>
          <w:szCs w:val="22"/>
          <w:lang w:eastAsia="en-CA"/>
        </w:rPr>
        <w:t xml:space="preserve">Flat top </w:t>
      </w:r>
      <w:r w:rsidRPr="008A4645">
        <w:rPr>
          <w:rFonts w:ascii="Arial" w:hAnsi="Arial" w:cs="Arial"/>
          <w:szCs w:val="22"/>
          <w:lang w:eastAsia="en-CA"/>
        </w:rPr>
        <w:t>surfaces</w:t>
      </w:r>
    </w:p>
    <w:p w14:paraId="5908B184" w14:textId="77777777" w:rsidR="004D2D37" w:rsidRPr="00653104" w:rsidRDefault="004D2D37" w:rsidP="007C23AA">
      <w:pPr>
        <w:numPr>
          <w:ilvl w:val="0"/>
          <w:numId w:val="38"/>
        </w:numPr>
        <w:spacing w:before="100" w:beforeAutospacing="1" w:after="100" w:afterAutospacing="1"/>
        <w:rPr>
          <w:rFonts w:ascii="Arial" w:hAnsi="Arial" w:cs="Arial"/>
          <w:szCs w:val="22"/>
          <w:lang w:eastAsia="en-CA"/>
        </w:rPr>
      </w:pPr>
      <w:r w:rsidRPr="00653104">
        <w:rPr>
          <w:rFonts w:ascii="Arial" w:hAnsi="Arial" w:cs="Arial"/>
          <w:szCs w:val="22"/>
          <w:lang w:eastAsia="en-CA"/>
        </w:rPr>
        <w:t xml:space="preserve">Wheelchair, </w:t>
      </w:r>
      <w:r>
        <w:rPr>
          <w:rFonts w:ascii="Arial" w:hAnsi="Arial" w:cs="Arial"/>
          <w:szCs w:val="22"/>
          <w:lang w:eastAsia="en-CA"/>
        </w:rPr>
        <w:t>w</w:t>
      </w:r>
      <w:r w:rsidRPr="00653104">
        <w:rPr>
          <w:rFonts w:ascii="Arial" w:hAnsi="Arial" w:cs="Arial"/>
          <w:szCs w:val="22"/>
          <w:lang w:eastAsia="en-CA"/>
        </w:rPr>
        <w:t>alker &amp; Cane</w:t>
      </w:r>
    </w:p>
    <w:p w14:paraId="3D8F07F8" w14:textId="34F4CA35" w:rsidR="004D2D37" w:rsidRPr="008A4645" w:rsidRDefault="004D2D37" w:rsidP="007C23AA">
      <w:pPr>
        <w:numPr>
          <w:ilvl w:val="0"/>
          <w:numId w:val="38"/>
        </w:numPr>
        <w:spacing w:before="100" w:beforeAutospacing="1" w:after="100" w:afterAutospacing="1"/>
        <w:rPr>
          <w:rFonts w:ascii="Arial" w:hAnsi="Arial" w:cs="Arial"/>
          <w:szCs w:val="22"/>
          <w:lang w:eastAsia="en-CA"/>
        </w:rPr>
      </w:pPr>
      <w:r w:rsidRPr="008A4645">
        <w:rPr>
          <w:rFonts w:ascii="Arial" w:hAnsi="Arial" w:cs="Arial"/>
          <w:szCs w:val="22"/>
          <w:lang w:eastAsia="en-CA"/>
        </w:rPr>
        <w:t xml:space="preserve">Bed rails &amp; </w:t>
      </w:r>
      <w:r>
        <w:rPr>
          <w:rFonts w:ascii="Arial" w:hAnsi="Arial" w:cs="Arial"/>
          <w:szCs w:val="22"/>
          <w:lang w:eastAsia="en-CA"/>
        </w:rPr>
        <w:t>e</w:t>
      </w:r>
      <w:r w:rsidRPr="008A4645">
        <w:rPr>
          <w:rFonts w:ascii="Arial" w:hAnsi="Arial" w:cs="Arial"/>
          <w:szCs w:val="22"/>
          <w:lang w:eastAsia="en-CA"/>
        </w:rPr>
        <w:t xml:space="preserve">lectric positioning </w:t>
      </w:r>
      <w:r w:rsidR="00DF714E" w:rsidRPr="008A4645">
        <w:rPr>
          <w:rFonts w:ascii="Arial" w:hAnsi="Arial" w:cs="Arial"/>
          <w:szCs w:val="22"/>
          <w:lang w:eastAsia="en-CA"/>
        </w:rPr>
        <w:t>buttons.</w:t>
      </w:r>
    </w:p>
    <w:p w14:paraId="3331936E" w14:textId="01AA249C" w:rsidR="004D2D37" w:rsidRPr="008A4645" w:rsidRDefault="004D2D37" w:rsidP="007C23AA">
      <w:pPr>
        <w:numPr>
          <w:ilvl w:val="0"/>
          <w:numId w:val="38"/>
        </w:numPr>
        <w:spacing w:before="100" w:beforeAutospacing="1" w:after="100" w:afterAutospacing="1"/>
        <w:rPr>
          <w:rFonts w:ascii="Arial" w:hAnsi="Arial" w:cs="Arial"/>
          <w:szCs w:val="22"/>
          <w:lang w:eastAsia="en-CA"/>
        </w:rPr>
      </w:pPr>
      <w:r>
        <w:rPr>
          <w:rFonts w:ascii="Arial" w:hAnsi="Arial" w:cs="Arial"/>
          <w:szCs w:val="22"/>
          <w:lang w:eastAsia="en-CA"/>
        </w:rPr>
        <w:t>Land line p</w:t>
      </w:r>
      <w:r w:rsidRPr="008A4645">
        <w:rPr>
          <w:rFonts w:ascii="Arial" w:hAnsi="Arial" w:cs="Arial"/>
          <w:szCs w:val="22"/>
          <w:lang w:eastAsia="en-CA"/>
        </w:rPr>
        <w:t xml:space="preserve">hones &amp; </w:t>
      </w:r>
      <w:r>
        <w:rPr>
          <w:rFonts w:ascii="Arial" w:hAnsi="Arial" w:cs="Arial"/>
          <w:szCs w:val="22"/>
          <w:lang w:eastAsia="en-CA"/>
        </w:rPr>
        <w:t>c</w:t>
      </w:r>
      <w:r w:rsidRPr="008A4645">
        <w:rPr>
          <w:rFonts w:ascii="Arial" w:hAnsi="Arial" w:cs="Arial"/>
          <w:szCs w:val="22"/>
          <w:lang w:eastAsia="en-CA"/>
        </w:rPr>
        <w:t xml:space="preserve">ell </w:t>
      </w:r>
      <w:r w:rsidR="00DF714E" w:rsidRPr="008A4645">
        <w:rPr>
          <w:rFonts w:ascii="Arial" w:hAnsi="Arial" w:cs="Arial"/>
          <w:szCs w:val="22"/>
          <w:lang w:eastAsia="en-CA"/>
        </w:rPr>
        <w:t>Phones.</w:t>
      </w:r>
    </w:p>
    <w:p w14:paraId="0FF1B0BD" w14:textId="6E5E2EA4" w:rsidR="004D2D37" w:rsidRPr="008A4645" w:rsidRDefault="004D2D37" w:rsidP="007C23AA">
      <w:pPr>
        <w:numPr>
          <w:ilvl w:val="0"/>
          <w:numId w:val="38"/>
        </w:numPr>
        <w:spacing w:before="100" w:beforeAutospacing="1" w:after="100" w:afterAutospacing="1"/>
        <w:rPr>
          <w:rFonts w:ascii="Arial" w:hAnsi="Arial" w:cs="Arial"/>
          <w:szCs w:val="22"/>
          <w:lang w:eastAsia="en-CA"/>
        </w:rPr>
      </w:pPr>
      <w:r w:rsidRPr="008A4645">
        <w:rPr>
          <w:rFonts w:ascii="Arial" w:hAnsi="Arial" w:cs="Arial"/>
          <w:szCs w:val="22"/>
          <w:lang w:eastAsia="en-CA"/>
        </w:rPr>
        <w:t xml:space="preserve">Call lights &amp; </w:t>
      </w:r>
      <w:r>
        <w:rPr>
          <w:rFonts w:ascii="Arial" w:hAnsi="Arial" w:cs="Arial"/>
          <w:szCs w:val="22"/>
          <w:lang w:eastAsia="en-CA"/>
        </w:rPr>
        <w:t>c</w:t>
      </w:r>
      <w:r w:rsidRPr="008A4645">
        <w:rPr>
          <w:rFonts w:ascii="Arial" w:hAnsi="Arial" w:cs="Arial"/>
          <w:szCs w:val="22"/>
          <w:lang w:eastAsia="en-CA"/>
        </w:rPr>
        <w:t xml:space="preserve">all </w:t>
      </w:r>
      <w:r w:rsidR="00DF714E" w:rsidRPr="008A4645">
        <w:rPr>
          <w:rFonts w:ascii="Arial" w:hAnsi="Arial" w:cs="Arial"/>
          <w:szCs w:val="22"/>
          <w:lang w:eastAsia="en-CA"/>
        </w:rPr>
        <w:t>buttons.</w:t>
      </w:r>
    </w:p>
    <w:p w14:paraId="46160AF7" w14:textId="77777777" w:rsidR="004D2D37" w:rsidRPr="008A4645" w:rsidRDefault="004D2D37" w:rsidP="007C23AA">
      <w:pPr>
        <w:numPr>
          <w:ilvl w:val="0"/>
          <w:numId w:val="38"/>
        </w:numPr>
        <w:spacing w:before="100" w:beforeAutospacing="1" w:after="100" w:afterAutospacing="1"/>
        <w:rPr>
          <w:rFonts w:ascii="Arial" w:hAnsi="Arial" w:cs="Arial"/>
          <w:szCs w:val="22"/>
          <w:lang w:eastAsia="en-CA"/>
        </w:rPr>
      </w:pPr>
      <w:r>
        <w:rPr>
          <w:rFonts w:ascii="Arial" w:hAnsi="Arial" w:cs="Arial"/>
          <w:szCs w:val="22"/>
          <w:lang w:eastAsia="en-CA"/>
        </w:rPr>
        <w:t>All</w:t>
      </w:r>
      <w:r w:rsidRPr="008A4645">
        <w:rPr>
          <w:rFonts w:ascii="Arial" w:hAnsi="Arial" w:cs="Arial"/>
          <w:szCs w:val="22"/>
          <w:lang w:eastAsia="en-CA"/>
        </w:rPr>
        <w:t xml:space="preserve"> </w:t>
      </w:r>
      <w:r>
        <w:rPr>
          <w:rFonts w:ascii="Arial" w:hAnsi="Arial" w:cs="Arial"/>
          <w:szCs w:val="22"/>
          <w:lang w:eastAsia="en-CA"/>
        </w:rPr>
        <w:t>r</w:t>
      </w:r>
      <w:r w:rsidRPr="008A4645">
        <w:rPr>
          <w:rFonts w:ascii="Arial" w:hAnsi="Arial" w:cs="Arial"/>
          <w:szCs w:val="22"/>
          <w:lang w:eastAsia="en-CA"/>
        </w:rPr>
        <w:t>emote</w:t>
      </w:r>
      <w:r>
        <w:rPr>
          <w:rFonts w:ascii="Arial" w:hAnsi="Arial" w:cs="Arial"/>
          <w:szCs w:val="22"/>
          <w:lang w:eastAsia="en-CA"/>
        </w:rPr>
        <w:t xml:space="preserve"> devices</w:t>
      </w:r>
    </w:p>
    <w:p w14:paraId="56AF8A6F" w14:textId="77777777" w:rsidR="004D2D37" w:rsidRDefault="004D2D37" w:rsidP="007C23AA">
      <w:pPr>
        <w:numPr>
          <w:ilvl w:val="0"/>
          <w:numId w:val="38"/>
        </w:numPr>
        <w:spacing w:before="100" w:beforeAutospacing="1" w:after="100" w:afterAutospacing="1"/>
        <w:rPr>
          <w:rFonts w:ascii="Arial" w:hAnsi="Arial" w:cs="Arial"/>
          <w:szCs w:val="22"/>
          <w:lang w:eastAsia="en-CA"/>
        </w:rPr>
      </w:pPr>
      <w:r w:rsidRPr="008A4645">
        <w:rPr>
          <w:rFonts w:ascii="Arial" w:hAnsi="Arial" w:cs="Arial"/>
          <w:szCs w:val="22"/>
          <w:lang w:eastAsia="en-CA"/>
        </w:rPr>
        <w:t>Personal care wipe packages</w:t>
      </w:r>
    </w:p>
    <w:p w14:paraId="275EA2F6" w14:textId="7C8CB9C4" w:rsidR="0094470C" w:rsidRDefault="004D2D37" w:rsidP="007C23AA">
      <w:pPr>
        <w:numPr>
          <w:ilvl w:val="0"/>
          <w:numId w:val="38"/>
        </w:numPr>
        <w:rPr>
          <w:rFonts w:ascii="Arial" w:hAnsi="Arial" w:cs="Arial"/>
          <w:szCs w:val="22"/>
          <w:lang w:eastAsia="en-CA"/>
        </w:rPr>
      </w:pPr>
      <w:r w:rsidRPr="00174F97">
        <w:rPr>
          <w:rFonts w:ascii="Arial" w:hAnsi="Arial" w:cs="Arial"/>
          <w:szCs w:val="22"/>
          <w:lang w:eastAsia="en-CA"/>
        </w:rPr>
        <w:t xml:space="preserve">Pack away all small items in a safe place to discourage </w:t>
      </w:r>
      <w:r w:rsidR="0094470C" w:rsidRPr="00174F97">
        <w:rPr>
          <w:rFonts w:ascii="Arial" w:hAnsi="Arial" w:cs="Arial"/>
          <w:szCs w:val="22"/>
          <w:lang w:eastAsia="en-CA"/>
        </w:rPr>
        <w:t>touching.</w:t>
      </w:r>
    </w:p>
    <w:p w14:paraId="74625CBD" w14:textId="21009147" w:rsidR="004D2D37" w:rsidRDefault="0094470C" w:rsidP="007C23AA">
      <w:pPr>
        <w:rPr>
          <w:rFonts w:ascii="Arial" w:hAnsi="Arial" w:cs="Arial"/>
          <w:szCs w:val="22"/>
          <w:lang w:eastAsia="en-CA"/>
        </w:rPr>
      </w:pPr>
      <w:r>
        <w:rPr>
          <w:rFonts w:ascii="Arial" w:hAnsi="Arial" w:cs="Arial"/>
          <w:szCs w:val="22"/>
          <w:lang w:eastAsia="en-CA"/>
        </w:rPr>
        <w:br w:type="page"/>
      </w:r>
    </w:p>
    <w:p w14:paraId="749E7AA6" w14:textId="3F796991" w:rsidR="004D2D37" w:rsidRPr="001E4979" w:rsidRDefault="004D2D37" w:rsidP="007C23AA">
      <w:pPr>
        <w:pStyle w:val="Heading3"/>
        <w:rPr>
          <w:lang w:eastAsia="en-CA"/>
        </w:rPr>
      </w:pPr>
      <w:bookmarkStart w:id="439" w:name="_Toc118456757"/>
      <w:bookmarkStart w:id="440" w:name="_Toc185706758"/>
      <w:r>
        <w:rPr>
          <w:lang w:eastAsia="en-CA"/>
        </w:rPr>
        <w:lastRenderedPageBreak/>
        <w:t>12.5.</w:t>
      </w:r>
      <w:r w:rsidR="008D7094">
        <w:rPr>
          <w:lang w:eastAsia="en-CA"/>
        </w:rPr>
        <w:tab/>
      </w:r>
      <w:r>
        <w:rPr>
          <w:lang w:eastAsia="en-CA"/>
        </w:rPr>
        <w:tab/>
        <w:t xml:space="preserve">Company </w:t>
      </w:r>
      <w:r w:rsidRPr="007A5C19">
        <w:rPr>
          <w:lang w:eastAsia="en-CA"/>
        </w:rPr>
        <w:t>Cleaning Protocols</w:t>
      </w:r>
      <w:bookmarkEnd w:id="439"/>
      <w:bookmarkEnd w:id="440"/>
    </w:p>
    <w:p w14:paraId="7ED436D9" w14:textId="7E98937B" w:rsidR="004D2D37" w:rsidRPr="00DC7DD5" w:rsidRDefault="004D2D37" w:rsidP="007C23AA">
      <w:pPr>
        <w:numPr>
          <w:ilvl w:val="0"/>
          <w:numId w:val="39"/>
        </w:numPr>
        <w:rPr>
          <w:rFonts w:ascii="Arial" w:hAnsi="Arial" w:cs="Arial"/>
          <w:szCs w:val="22"/>
          <w:lang w:eastAsia="en-CA"/>
        </w:rPr>
      </w:pPr>
      <w:r w:rsidRPr="00DC7DD5">
        <w:rPr>
          <w:rFonts w:ascii="Arial" w:hAnsi="Arial" w:cs="Arial"/>
          <w:szCs w:val="22"/>
          <w:lang w:eastAsia="en-CA"/>
        </w:rPr>
        <w:t>Gloves and mask will be worn if cleaning product is toxic</w:t>
      </w:r>
      <w:r>
        <w:rPr>
          <w:rFonts w:ascii="Arial" w:hAnsi="Arial" w:cs="Arial"/>
          <w:szCs w:val="22"/>
          <w:lang w:eastAsia="en-CA"/>
        </w:rPr>
        <w:t xml:space="preserve"> or </w:t>
      </w:r>
      <w:r w:rsidR="00FF0A9A">
        <w:rPr>
          <w:rFonts w:ascii="Arial" w:hAnsi="Arial" w:cs="Arial"/>
          <w:szCs w:val="22"/>
          <w:lang w:eastAsia="en-CA"/>
        </w:rPr>
        <w:t>harmful.</w:t>
      </w:r>
      <w:r>
        <w:rPr>
          <w:rFonts w:ascii="Arial" w:hAnsi="Arial" w:cs="Arial"/>
          <w:szCs w:val="22"/>
          <w:lang w:eastAsia="en-CA"/>
        </w:rPr>
        <w:t xml:space="preserve"> </w:t>
      </w:r>
    </w:p>
    <w:p w14:paraId="2E492F79" w14:textId="1986CE96" w:rsidR="004D2D37" w:rsidRPr="00DC7DD5" w:rsidRDefault="004D2D37" w:rsidP="007C23AA">
      <w:pPr>
        <w:numPr>
          <w:ilvl w:val="0"/>
          <w:numId w:val="39"/>
        </w:numPr>
        <w:spacing w:before="100" w:beforeAutospacing="1" w:after="100" w:afterAutospacing="1"/>
        <w:rPr>
          <w:rFonts w:ascii="Arial" w:hAnsi="Arial" w:cs="Arial"/>
          <w:szCs w:val="22"/>
          <w:lang w:eastAsia="en-CA"/>
        </w:rPr>
      </w:pPr>
      <w:r w:rsidRPr="00DC7DD5">
        <w:rPr>
          <w:rFonts w:ascii="Arial" w:hAnsi="Arial" w:cs="Arial"/>
          <w:szCs w:val="22"/>
          <w:lang w:eastAsia="en-CA"/>
        </w:rPr>
        <w:t>Gloves will be changed between rooms or moving from a contaminated surface area to a clean one</w:t>
      </w:r>
      <w:r w:rsidR="008A2C24">
        <w:rPr>
          <w:rFonts w:ascii="Arial" w:hAnsi="Arial" w:cs="Arial"/>
          <w:szCs w:val="22"/>
          <w:lang w:eastAsia="en-CA"/>
        </w:rPr>
        <w:t>.</w:t>
      </w:r>
    </w:p>
    <w:p w14:paraId="48AF0C8C" w14:textId="77777777" w:rsidR="004D2D37" w:rsidRPr="00DC7DD5" w:rsidRDefault="004D2D37" w:rsidP="007C23AA">
      <w:pPr>
        <w:numPr>
          <w:ilvl w:val="0"/>
          <w:numId w:val="39"/>
        </w:numPr>
        <w:spacing w:before="100" w:beforeAutospacing="1" w:after="100" w:afterAutospacing="1"/>
        <w:rPr>
          <w:rFonts w:ascii="Arial" w:hAnsi="Arial" w:cs="Arial"/>
          <w:szCs w:val="22"/>
          <w:lang w:eastAsia="en-CA"/>
        </w:rPr>
      </w:pPr>
      <w:r w:rsidRPr="00DC7DD5">
        <w:rPr>
          <w:rFonts w:ascii="Arial" w:hAnsi="Arial" w:cs="Arial"/>
          <w:szCs w:val="22"/>
          <w:lang w:eastAsia="en-CA"/>
        </w:rPr>
        <w:t>Appropriate use of cleaning product for the right surface</w:t>
      </w:r>
    </w:p>
    <w:p w14:paraId="7E813DA8" w14:textId="1A6EBF07" w:rsidR="004D2D37" w:rsidRPr="00DC7DD5" w:rsidRDefault="004D2D37" w:rsidP="007C23AA">
      <w:pPr>
        <w:numPr>
          <w:ilvl w:val="0"/>
          <w:numId w:val="39"/>
        </w:numPr>
        <w:spacing w:before="100" w:beforeAutospacing="1" w:after="100" w:afterAutospacing="1"/>
        <w:rPr>
          <w:rFonts w:ascii="Arial" w:hAnsi="Arial" w:cs="Arial"/>
          <w:szCs w:val="22"/>
          <w:lang w:eastAsia="en-CA"/>
        </w:rPr>
      </w:pPr>
      <w:r w:rsidRPr="00DC7DD5">
        <w:rPr>
          <w:rFonts w:ascii="Arial" w:hAnsi="Arial" w:cs="Arial"/>
          <w:szCs w:val="22"/>
          <w:lang w:eastAsia="en-CA"/>
        </w:rPr>
        <w:t xml:space="preserve">Make sure the product you are using stays wet on the surface for the time needed to kill </w:t>
      </w:r>
      <w:r w:rsidR="008A2C24" w:rsidRPr="00DC7DD5">
        <w:rPr>
          <w:rFonts w:ascii="Arial" w:hAnsi="Arial" w:cs="Arial"/>
          <w:szCs w:val="22"/>
          <w:lang w:eastAsia="en-CA"/>
        </w:rPr>
        <w:t>germs.</w:t>
      </w:r>
    </w:p>
    <w:p w14:paraId="3F275E54" w14:textId="676BFDE0" w:rsidR="004D2D37" w:rsidRPr="00DC7DD5" w:rsidRDefault="004D2D37" w:rsidP="007C23AA">
      <w:pPr>
        <w:numPr>
          <w:ilvl w:val="0"/>
          <w:numId w:val="39"/>
        </w:numPr>
        <w:spacing w:before="100" w:beforeAutospacing="1" w:after="100" w:afterAutospacing="1"/>
        <w:rPr>
          <w:rFonts w:ascii="Arial" w:hAnsi="Arial" w:cs="Arial"/>
          <w:szCs w:val="22"/>
          <w:lang w:eastAsia="en-CA"/>
        </w:rPr>
      </w:pPr>
      <w:r w:rsidRPr="00DC7DD5">
        <w:rPr>
          <w:rFonts w:ascii="Arial" w:hAnsi="Arial" w:cs="Arial"/>
          <w:szCs w:val="22"/>
          <w:lang w:eastAsia="en-CA"/>
        </w:rPr>
        <w:t xml:space="preserve">No cleaning chemicals will be mixed as some combinations can release toxic </w:t>
      </w:r>
      <w:r w:rsidR="008A2C24" w:rsidRPr="00DC7DD5">
        <w:rPr>
          <w:rFonts w:ascii="Arial" w:hAnsi="Arial" w:cs="Arial"/>
          <w:szCs w:val="22"/>
          <w:lang w:eastAsia="en-CA"/>
        </w:rPr>
        <w:t>gas.</w:t>
      </w:r>
    </w:p>
    <w:p w14:paraId="645A7F93" w14:textId="77777777" w:rsidR="004D2D37" w:rsidRPr="00DC7DD5" w:rsidRDefault="004D2D37" w:rsidP="007C23AA">
      <w:pPr>
        <w:numPr>
          <w:ilvl w:val="0"/>
          <w:numId w:val="39"/>
        </w:numPr>
        <w:rPr>
          <w:rFonts w:ascii="Arial" w:hAnsi="Arial" w:cs="Arial"/>
          <w:szCs w:val="22"/>
          <w:lang w:eastAsia="en-CA"/>
        </w:rPr>
      </w:pPr>
      <w:r w:rsidRPr="00DC7DD5">
        <w:rPr>
          <w:rFonts w:ascii="Arial" w:hAnsi="Arial" w:cs="Arial"/>
          <w:szCs w:val="22"/>
          <w:lang w:eastAsia="en-CA"/>
        </w:rPr>
        <w:t>Chemicals will be locked up away from clients when not in use</w:t>
      </w:r>
      <w:r>
        <w:rPr>
          <w:rFonts w:ascii="Arial" w:hAnsi="Arial" w:cs="Arial"/>
          <w:szCs w:val="22"/>
          <w:lang w:eastAsia="en-CA"/>
        </w:rPr>
        <w:br/>
      </w:r>
    </w:p>
    <w:p w14:paraId="7EDD1A0B" w14:textId="08E11F46" w:rsidR="004D2D37" w:rsidRPr="001E4979" w:rsidRDefault="004D2D37" w:rsidP="007C23AA">
      <w:pPr>
        <w:pStyle w:val="Heading3"/>
        <w:rPr>
          <w:lang w:eastAsia="en-CA"/>
        </w:rPr>
      </w:pPr>
      <w:bookmarkStart w:id="441" w:name="equipment"/>
      <w:bookmarkStart w:id="442" w:name="_Toc118456758"/>
      <w:bookmarkStart w:id="443" w:name="_Toc185706759"/>
      <w:bookmarkEnd w:id="441"/>
      <w:r>
        <w:rPr>
          <w:lang w:eastAsia="en-CA"/>
        </w:rPr>
        <w:t>12.6</w:t>
      </w:r>
      <w:r w:rsidR="008D7094">
        <w:rPr>
          <w:lang w:eastAsia="en-CA"/>
        </w:rPr>
        <w:t>.</w:t>
      </w:r>
      <w:r w:rsidR="008D7094">
        <w:rPr>
          <w:lang w:eastAsia="en-CA"/>
        </w:rPr>
        <w:tab/>
      </w:r>
      <w:r w:rsidR="008D7094">
        <w:rPr>
          <w:lang w:eastAsia="en-CA"/>
        </w:rPr>
        <w:tab/>
      </w:r>
      <w:r w:rsidRPr="001E4979">
        <w:rPr>
          <w:lang w:eastAsia="en-CA"/>
        </w:rPr>
        <w:t>Personal Protective Equipment</w:t>
      </w:r>
      <w:r w:rsidRPr="00686ED6">
        <w:rPr>
          <w:lang w:eastAsia="en-CA"/>
        </w:rPr>
        <w:t xml:space="preserve"> </w:t>
      </w:r>
      <w:r>
        <w:rPr>
          <w:lang w:eastAsia="en-CA"/>
        </w:rPr>
        <w:t>[</w:t>
      </w:r>
      <w:r w:rsidRPr="00686ED6">
        <w:rPr>
          <w:lang w:eastAsia="en-CA"/>
        </w:rPr>
        <w:t>PPE</w:t>
      </w:r>
      <w:r>
        <w:rPr>
          <w:lang w:eastAsia="en-CA"/>
        </w:rPr>
        <w:t>]</w:t>
      </w:r>
      <w:bookmarkEnd w:id="442"/>
      <w:r>
        <w:rPr>
          <w:lang w:eastAsia="en-CA"/>
        </w:rPr>
        <w:t xml:space="preserve"> for Employees</w:t>
      </w:r>
      <w:bookmarkEnd w:id="443"/>
    </w:p>
    <w:p w14:paraId="033D0A91" w14:textId="53E6C69F" w:rsidR="004D2D37" w:rsidRPr="00892C46" w:rsidRDefault="004D2D37" w:rsidP="007C23AA">
      <w:pPr>
        <w:numPr>
          <w:ilvl w:val="0"/>
          <w:numId w:val="40"/>
        </w:numPr>
        <w:rPr>
          <w:rFonts w:ascii="Arial" w:hAnsi="Arial" w:cs="Arial"/>
          <w:szCs w:val="22"/>
          <w:lang w:eastAsia="en-CA"/>
        </w:rPr>
      </w:pPr>
      <w:r w:rsidRPr="00892C46">
        <w:rPr>
          <w:rFonts w:ascii="Arial" w:hAnsi="Arial" w:cs="Arial"/>
          <w:szCs w:val="22"/>
          <w:lang w:eastAsia="en-CA"/>
        </w:rPr>
        <w:t xml:space="preserve">PPE </w:t>
      </w:r>
      <w:r w:rsidR="00484C8D">
        <w:rPr>
          <w:rFonts w:ascii="Arial" w:hAnsi="Arial" w:cs="Arial"/>
          <w:szCs w:val="22"/>
          <w:lang w:eastAsia="en-CA"/>
        </w:rPr>
        <w:t>will</w:t>
      </w:r>
      <w:r w:rsidRPr="00892C46">
        <w:rPr>
          <w:rFonts w:ascii="Arial" w:hAnsi="Arial" w:cs="Arial"/>
          <w:szCs w:val="22"/>
          <w:lang w:eastAsia="en-CA"/>
        </w:rPr>
        <w:t xml:space="preserve"> be worn</w:t>
      </w:r>
      <w:r w:rsidR="00F14A77">
        <w:rPr>
          <w:rFonts w:ascii="Arial" w:hAnsi="Arial" w:cs="Arial"/>
          <w:szCs w:val="22"/>
          <w:lang w:eastAsia="en-CA"/>
        </w:rPr>
        <w:t xml:space="preserve"> when required</w:t>
      </w:r>
      <w:r w:rsidRPr="00892C46">
        <w:rPr>
          <w:rFonts w:ascii="Arial" w:hAnsi="Arial" w:cs="Arial"/>
          <w:szCs w:val="22"/>
          <w:lang w:eastAsia="en-CA"/>
        </w:rPr>
        <w:t xml:space="preserve"> to prevent contact between skin, mucous membranes, and clothes from blood, body fluids, and other potentially infectious </w:t>
      </w:r>
      <w:r w:rsidR="000C40C5" w:rsidRPr="00892C46">
        <w:rPr>
          <w:rFonts w:ascii="Arial" w:hAnsi="Arial" w:cs="Arial"/>
          <w:szCs w:val="22"/>
          <w:lang w:eastAsia="en-CA"/>
        </w:rPr>
        <w:t>disease.</w:t>
      </w:r>
    </w:p>
    <w:p w14:paraId="57CB05CF" w14:textId="77777777" w:rsidR="004D2D37" w:rsidRPr="00892C46" w:rsidRDefault="004D2D37" w:rsidP="007C23AA">
      <w:pPr>
        <w:numPr>
          <w:ilvl w:val="0"/>
          <w:numId w:val="40"/>
        </w:numPr>
        <w:spacing w:before="100" w:beforeAutospacing="1" w:after="100" w:afterAutospacing="1"/>
        <w:rPr>
          <w:rFonts w:ascii="Arial" w:hAnsi="Arial" w:cs="Arial"/>
          <w:szCs w:val="22"/>
          <w:lang w:eastAsia="en-CA"/>
        </w:rPr>
      </w:pPr>
      <w:r w:rsidRPr="00892C46">
        <w:rPr>
          <w:rFonts w:ascii="Arial" w:hAnsi="Arial" w:cs="Arial"/>
          <w:szCs w:val="22"/>
          <w:lang w:eastAsia="en-CA"/>
        </w:rPr>
        <w:t>All care staff are to wear PPE any time there is a chance of contact with blood and body fluids.</w:t>
      </w:r>
    </w:p>
    <w:p w14:paraId="22AACBB1" w14:textId="77777777" w:rsidR="004D2D37" w:rsidRPr="00892C46" w:rsidRDefault="004D2D37" w:rsidP="007C23AA">
      <w:pPr>
        <w:numPr>
          <w:ilvl w:val="0"/>
          <w:numId w:val="40"/>
        </w:numPr>
        <w:spacing w:before="100" w:beforeAutospacing="1" w:after="100" w:afterAutospacing="1"/>
        <w:rPr>
          <w:rFonts w:ascii="Arial" w:hAnsi="Arial" w:cs="Arial"/>
          <w:szCs w:val="22"/>
          <w:lang w:eastAsia="en-CA"/>
        </w:rPr>
      </w:pPr>
      <w:r w:rsidRPr="00892C46">
        <w:rPr>
          <w:rFonts w:ascii="Arial" w:hAnsi="Arial" w:cs="Arial"/>
          <w:szCs w:val="22"/>
          <w:lang w:eastAsia="en-CA"/>
        </w:rPr>
        <w:t>Explain to clients that PPE is a standard precaution used to protect everyone.</w:t>
      </w:r>
    </w:p>
    <w:p w14:paraId="0D550897" w14:textId="26499390" w:rsidR="004D2D37" w:rsidRPr="00892C46" w:rsidRDefault="007F3BFC" w:rsidP="007C23AA">
      <w:pPr>
        <w:numPr>
          <w:ilvl w:val="0"/>
          <w:numId w:val="40"/>
        </w:numPr>
        <w:spacing w:before="100" w:beforeAutospacing="1" w:after="100" w:afterAutospacing="1"/>
        <w:rPr>
          <w:rFonts w:ascii="Arial" w:hAnsi="Arial" w:cs="Arial"/>
          <w:szCs w:val="22"/>
          <w:lang w:eastAsia="en-CA"/>
        </w:rPr>
      </w:pPr>
      <w:r>
        <w:rPr>
          <w:rFonts w:ascii="Arial" w:hAnsi="Arial" w:cs="Arial"/>
          <w:b/>
          <w:bCs/>
          <w:szCs w:val="22"/>
          <w:lang w:eastAsia="en-CA"/>
        </w:rPr>
        <w:t>CEO/CFO/Supervisor</w:t>
      </w:r>
      <w:r w:rsidR="004D2D37" w:rsidRPr="00892C46">
        <w:rPr>
          <w:rFonts w:ascii="Arial" w:hAnsi="Arial" w:cs="Arial"/>
          <w:szCs w:val="22"/>
          <w:lang w:eastAsia="en-CA"/>
        </w:rPr>
        <w:t xml:space="preserve"> will oversees making sure that PPE is replenished when supplies in the work area run low</w:t>
      </w:r>
      <w:r w:rsidR="00F14A77">
        <w:rPr>
          <w:rFonts w:ascii="Arial" w:hAnsi="Arial" w:cs="Arial"/>
          <w:szCs w:val="22"/>
          <w:lang w:eastAsia="en-CA"/>
        </w:rPr>
        <w:t>.</w:t>
      </w:r>
    </w:p>
    <w:p w14:paraId="123740AE" w14:textId="77777777" w:rsidR="004D2D37" w:rsidRPr="00892C46" w:rsidRDefault="004D2D37" w:rsidP="007C23AA">
      <w:pPr>
        <w:rPr>
          <w:rFonts w:ascii="Arial" w:hAnsi="Arial" w:cs="Arial"/>
          <w:b/>
          <w:bCs/>
          <w:szCs w:val="22"/>
          <w:lang w:eastAsia="en-CA"/>
        </w:rPr>
      </w:pPr>
      <w:r w:rsidRPr="00892C46">
        <w:rPr>
          <w:rFonts w:ascii="Arial" w:hAnsi="Arial" w:cs="Arial"/>
          <w:b/>
          <w:bCs/>
          <w:szCs w:val="22"/>
          <w:lang w:eastAsia="en-CA"/>
        </w:rPr>
        <w:t>PPE include:</w:t>
      </w:r>
    </w:p>
    <w:p w14:paraId="6CB9130C" w14:textId="77777777" w:rsidR="004D2D37" w:rsidRPr="00892C46" w:rsidRDefault="004D2D37" w:rsidP="007C23AA">
      <w:pPr>
        <w:numPr>
          <w:ilvl w:val="0"/>
          <w:numId w:val="41"/>
        </w:numPr>
        <w:spacing w:before="100" w:beforeAutospacing="1" w:after="100" w:afterAutospacing="1"/>
        <w:rPr>
          <w:rFonts w:ascii="Arial" w:hAnsi="Arial" w:cs="Arial"/>
          <w:szCs w:val="22"/>
          <w:lang w:eastAsia="en-CA"/>
        </w:rPr>
      </w:pPr>
      <w:r w:rsidRPr="00892C46">
        <w:rPr>
          <w:rFonts w:ascii="Arial" w:hAnsi="Arial" w:cs="Arial"/>
          <w:szCs w:val="22"/>
          <w:lang w:eastAsia="en-CA"/>
        </w:rPr>
        <w:t>Gloves</w:t>
      </w:r>
    </w:p>
    <w:p w14:paraId="131CAA46" w14:textId="77777777" w:rsidR="004D2D37" w:rsidRPr="00892C46" w:rsidRDefault="004D2D37" w:rsidP="007C23AA">
      <w:pPr>
        <w:numPr>
          <w:ilvl w:val="0"/>
          <w:numId w:val="41"/>
        </w:numPr>
        <w:spacing w:before="100" w:beforeAutospacing="1" w:after="100" w:afterAutospacing="1"/>
        <w:rPr>
          <w:rFonts w:ascii="Arial" w:hAnsi="Arial" w:cs="Arial"/>
          <w:szCs w:val="22"/>
          <w:lang w:eastAsia="en-CA"/>
        </w:rPr>
      </w:pPr>
      <w:r w:rsidRPr="00892C46">
        <w:rPr>
          <w:rFonts w:ascii="Arial" w:hAnsi="Arial" w:cs="Arial"/>
          <w:szCs w:val="22"/>
          <w:lang w:eastAsia="en-CA"/>
        </w:rPr>
        <w:t>Gowns</w:t>
      </w:r>
    </w:p>
    <w:p w14:paraId="4DBCFD18" w14:textId="77777777" w:rsidR="004D2D37" w:rsidRPr="00892C46" w:rsidRDefault="004D2D37" w:rsidP="007C23AA">
      <w:pPr>
        <w:numPr>
          <w:ilvl w:val="0"/>
          <w:numId w:val="41"/>
        </w:numPr>
        <w:spacing w:before="100" w:beforeAutospacing="1" w:after="100" w:afterAutospacing="1"/>
        <w:rPr>
          <w:rFonts w:ascii="Arial" w:hAnsi="Arial" w:cs="Arial"/>
          <w:szCs w:val="22"/>
          <w:lang w:eastAsia="en-CA"/>
        </w:rPr>
      </w:pPr>
      <w:r w:rsidRPr="00892C46">
        <w:rPr>
          <w:rFonts w:ascii="Arial" w:hAnsi="Arial" w:cs="Arial"/>
          <w:szCs w:val="22"/>
          <w:lang w:eastAsia="en-CA"/>
        </w:rPr>
        <w:t>Masks</w:t>
      </w:r>
    </w:p>
    <w:p w14:paraId="66466E5D" w14:textId="77777777" w:rsidR="004D2D37" w:rsidRPr="00892C46" w:rsidRDefault="004D2D37" w:rsidP="007C23AA">
      <w:pPr>
        <w:numPr>
          <w:ilvl w:val="0"/>
          <w:numId w:val="41"/>
        </w:numPr>
        <w:spacing w:before="100" w:beforeAutospacing="1" w:after="100" w:afterAutospacing="1"/>
        <w:rPr>
          <w:rFonts w:ascii="Arial" w:hAnsi="Arial" w:cs="Arial"/>
          <w:szCs w:val="22"/>
          <w:lang w:eastAsia="en-CA"/>
        </w:rPr>
      </w:pPr>
      <w:r w:rsidRPr="00892C46">
        <w:rPr>
          <w:rFonts w:ascii="Arial" w:hAnsi="Arial" w:cs="Arial"/>
          <w:szCs w:val="22"/>
          <w:lang w:eastAsia="en-CA"/>
        </w:rPr>
        <w:t>Goggles/Visor and other eye protection</w:t>
      </w:r>
    </w:p>
    <w:p w14:paraId="3704CE29" w14:textId="1577B89C" w:rsidR="004D2D37" w:rsidRPr="00892C46" w:rsidRDefault="00F14A77" w:rsidP="007C23AA">
      <w:pPr>
        <w:spacing w:after="100" w:afterAutospacing="1"/>
        <w:rPr>
          <w:rFonts w:ascii="Arial" w:hAnsi="Arial" w:cs="Arial"/>
          <w:szCs w:val="22"/>
          <w:lang w:eastAsia="en-CA"/>
        </w:rPr>
      </w:pPr>
      <w:r>
        <w:rPr>
          <w:rFonts w:ascii="Arial" w:hAnsi="Arial" w:cs="Arial"/>
          <w:b/>
          <w:bCs/>
          <w:szCs w:val="22"/>
          <w:lang w:eastAsia="en-CA"/>
        </w:rPr>
        <w:t xml:space="preserve">Public Health Care regulations </w:t>
      </w:r>
      <w:r w:rsidR="004D2D37" w:rsidRPr="00892C46">
        <w:rPr>
          <w:rFonts w:ascii="Arial" w:hAnsi="Arial" w:cs="Arial"/>
          <w:szCs w:val="22"/>
          <w:lang w:eastAsia="en-CA"/>
        </w:rPr>
        <w:t xml:space="preserve">require that all home care companies in </w:t>
      </w:r>
      <w:r w:rsidR="00B767B7">
        <w:rPr>
          <w:rFonts w:ascii="Arial" w:hAnsi="Arial" w:cs="Arial"/>
          <w:b/>
          <w:bCs/>
          <w:szCs w:val="22"/>
          <w:lang w:eastAsia="en-CA"/>
        </w:rPr>
        <w:t>Texas</w:t>
      </w:r>
      <w:r w:rsidR="004D2D37" w:rsidRPr="00892C46">
        <w:rPr>
          <w:rFonts w:ascii="Arial" w:hAnsi="Arial" w:cs="Arial"/>
          <w:szCs w:val="22"/>
          <w:lang w:eastAsia="en-CA"/>
        </w:rPr>
        <w:t xml:space="preserve"> </w:t>
      </w:r>
      <w:r>
        <w:rPr>
          <w:rFonts w:ascii="Arial" w:hAnsi="Arial" w:cs="Arial"/>
          <w:szCs w:val="22"/>
          <w:lang w:eastAsia="en-CA"/>
        </w:rPr>
        <w:t xml:space="preserve">are responsible to </w:t>
      </w:r>
      <w:r w:rsidR="004D2D37" w:rsidRPr="00892C46">
        <w:rPr>
          <w:rFonts w:ascii="Arial" w:hAnsi="Arial" w:cs="Arial"/>
          <w:szCs w:val="22"/>
          <w:lang w:eastAsia="en-CA"/>
        </w:rPr>
        <w:t xml:space="preserve">provide PPE for all staff who may </w:t>
      </w:r>
      <w:r>
        <w:rPr>
          <w:rFonts w:ascii="Arial" w:hAnsi="Arial" w:cs="Arial"/>
          <w:szCs w:val="22"/>
          <w:lang w:eastAsia="en-CA"/>
        </w:rPr>
        <w:t>come into contact with clients who have an</w:t>
      </w:r>
      <w:r w:rsidR="004D2D37" w:rsidRPr="00892C46">
        <w:rPr>
          <w:rFonts w:ascii="Arial" w:hAnsi="Arial" w:cs="Arial"/>
          <w:szCs w:val="22"/>
          <w:lang w:eastAsia="en-CA"/>
        </w:rPr>
        <w:t xml:space="preserve"> infection, or disease.</w:t>
      </w:r>
    </w:p>
    <w:p w14:paraId="4E65D5B5" w14:textId="77777777" w:rsidR="004D2D37" w:rsidRPr="00892C46" w:rsidRDefault="004D2D37" w:rsidP="007C23AA">
      <w:pPr>
        <w:rPr>
          <w:rFonts w:ascii="Arial" w:hAnsi="Arial" w:cs="Arial"/>
          <w:szCs w:val="22"/>
          <w:lang w:eastAsia="en-CA"/>
        </w:rPr>
      </w:pPr>
      <w:r w:rsidRPr="00892C46">
        <w:rPr>
          <w:rFonts w:ascii="Arial" w:hAnsi="Arial" w:cs="Arial"/>
          <w:b/>
          <w:bCs/>
          <w:szCs w:val="22"/>
          <w:lang w:eastAsia="en-CA"/>
        </w:rPr>
        <w:t>PPE USE</w:t>
      </w:r>
      <w:r>
        <w:rPr>
          <w:rFonts w:ascii="Arial" w:hAnsi="Arial" w:cs="Arial"/>
          <w:b/>
          <w:bCs/>
          <w:szCs w:val="22"/>
          <w:lang w:eastAsia="en-CA"/>
        </w:rPr>
        <w:t>:</w:t>
      </w:r>
    </w:p>
    <w:p w14:paraId="33C4604A" w14:textId="4E2C5849" w:rsidR="004D2D37" w:rsidRPr="00892C46" w:rsidRDefault="004D2D37" w:rsidP="007C23AA">
      <w:pPr>
        <w:numPr>
          <w:ilvl w:val="0"/>
          <w:numId w:val="42"/>
        </w:numPr>
        <w:spacing w:before="100" w:beforeAutospacing="1" w:after="100" w:afterAutospacing="1"/>
        <w:rPr>
          <w:rFonts w:ascii="Arial" w:hAnsi="Arial" w:cs="Arial"/>
          <w:szCs w:val="22"/>
          <w:lang w:eastAsia="en-CA"/>
        </w:rPr>
      </w:pPr>
      <w:r w:rsidRPr="00892C46">
        <w:rPr>
          <w:rFonts w:ascii="Arial" w:hAnsi="Arial" w:cs="Arial"/>
          <w:szCs w:val="22"/>
          <w:lang w:eastAsia="en-CA"/>
        </w:rPr>
        <w:t xml:space="preserve">Use a piece of personal protective equipment once then </w:t>
      </w:r>
      <w:r w:rsidR="00637604">
        <w:rPr>
          <w:rFonts w:ascii="Arial" w:hAnsi="Arial" w:cs="Arial"/>
          <w:szCs w:val="22"/>
          <w:lang w:eastAsia="en-CA"/>
        </w:rPr>
        <w:t>dispose of it correctly</w:t>
      </w:r>
      <w:r w:rsidR="00637604" w:rsidRPr="00892C46">
        <w:rPr>
          <w:rFonts w:ascii="Arial" w:hAnsi="Arial" w:cs="Arial"/>
          <w:szCs w:val="22"/>
          <w:lang w:eastAsia="en-CA"/>
        </w:rPr>
        <w:t>.</w:t>
      </w:r>
    </w:p>
    <w:p w14:paraId="0FAEC111" w14:textId="531FB3A5" w:rsidR="004D2D37" w:rsidRPr="00892C46" w:rsidRDefault="004D2D37" w:rsidP="007C23AA">
      <w:pPr>
        <w:numPr>
          <w:ilvl w:val="0"/>
          <w:numId w:val="42"/>
        </w:numPr>
        <w:spacing w:before="100" w:beforeAutospacing="1" w:after="100" w:afterAutospacing="1"/>
        <w:rPr>
          <w:rFonts w:ascii="Arial" w:hAnsi="Arial" w:cs="Arial"/>
          <w:szCs w:val="22"/>
          <w:lang w:eastAsia="en-CA"/>
        </w:rPr>
      </w:pPr>
      <w:r w:rsidRPr="00892C46">
        <w:rPr>
          <w:rFonts w:ascii="Arial" w:hAnsi="Arial" w:cs="Arial"/>
          <w:szCs w:val="22"/>
          <w:lang w:eastAsia="en-CA"/>
        </w:rPr>
        <w:t xml:space="preserve">Do not use the same PPE for the care of more than one </w:t>
      </w:r>
      <w:r w:rsidR="00637604" w:rsidRPr="00892C46">
        <w:rPr>
          <w:rFonts w:ascii="Arial" w:hAnsi="Arial" w:cs="Arial"/>
          <w:szCs w:val="22"/>
          <w:lang w:eastAsia="en-CA"/>
        </w:rPr>
        <w:t>client.</w:t>
      </w:r>
    </w:p>
    <w:p w14:paraId="3E3155E9" w14:textId="0A74F987" w:rsidR="004D2D37" w:rsidRPr="00892C46" w:rsidRDefault="004D2D37" w:rsidP="007C23AA">
      <w:pPr>
        <w:numPr>
          <w:ilvl w:val="0"/>
          <w:numId w:val="42"/>
        </w:numPr>
        <w:spacing w:before="100" w:beforeAutospacing="1" w:after="100" w:afterAutospacing="1"/>
        <w:rPr>
          <w:rFonts w:ascii="Arial" w:hAnsi="Arial" w:cs="Arial"/>
          <w:szCs w:val="22"/>
          <w:lang w:eastAsia="en-CA"/>
        </w:rPr>
      </w:pPr>
      <w:r w:rsidRPr="00892C46">
        <w:rPr>
          <w:rFonts w:ascii="Arial" w:hAnsi="Arial" w:cs="Arial"/>
          <w:szCs w:val="22"/>
          <w:lang w:eastAsia="en-CA"/>
        </w:rPr>
        <w:t>Change mask if it becomes moist/</w:t>
      </w:r>
      <w:r w:rsidR="00637604" w:rsidRPr="00892C46">
        <w:rPr>
          <w:rFonts w:ascii="Arial" w:hAnsi="Arial" w:cs="Arial"/>
          <w:szCs w:val="22"/>
          <w:lang w:eastAsia="en-CA"/>
        </w:rPr>
        <w:t>wet.</w:t>
      </w:r>
    </w:p>
    <w:p w14:paraId="05B98FFC" w14:textId="7FAA64BA" w:rsidR="004D2D37" w:rsidRPr="00892C46" w:rsidRDefault="004D2D37" w:rsidP="007C23AA">
      <w:pPr>
        <w:numPr>
          <w:ilvl w:val="0"/>
          <w:numId w:val="42"/>
        </w:numPr>
        <w:spacing w:before="100" w:beforeAutospacing="1" w:after="100" w:afterAutospacing="1"/>
        <w:rPr>
          <w:rFonts w:ascii="Arial" w:hAnsi="Arial" w:cs="Arial"/>
          <w:szCs w:val="22"/>
          <w:lang w:eastAsia="en-CA"/>
        </w:rPr>
      </w:pPr>
      <w:r w:rsidRPr="00892C46">
        <w:rPr>
          <w:rFonts w:ascii="Arial" w:hAnsi="Arial" w:cs="Arial"/>
          <w:szCs w:val="22"/>
          <w:lang w:eastAsia="en-CA"/>
        </w:rPr>
        <w:t xml:space="preserve">Change gloves when soiled, and when moving from a contaminated to a clean </w:t>
      </w:r>
      <w:r w:rsidR="00637604" w:rsidRPr="00892C46">
        <w:rPr>
          <w:rFonts w:ascii="Arial" w:hAnsi="Arial" w:cs="Arial"/>
          <w:szCs w:val="22"/>
          <w:lang w:eastAsia="en-CA"/>
        </w:rPr>
        <w:t>area.</w:t>
      </w:r>
    </w:p>
    <w:p w14:paraId="3AD55CD6" w14:textId="33392545" w:rsidR="004D2D37" w:rsidRDefault="004D2D37" w:rsidP="007C23AA">
      <w:pPr>
        <w:numPr>
          <w:ilvl w:val="0"/>
          <w:numId w:val="42"/>
        </w:numPr>
        <w:spacing w:before="100" w:beforeAutospacing="1" w:after="100" w:afterAutospacing="1"/>
        <w:rPr>
          <w:rFonts w:ascii="Arial" w:hAnsi="Arial" w:cs="Arial"/>
          <w:szCs w:val="22"/>
          <w:lang w:eastAsia="en-CA"/>
        </w:rPr>
      </w:pPr>
      <w:r w:rsidRPr="00892C46">
        <w:rPr>
          <w:rFonts w:ascii="Arial" w:hAnsi="Arial" w:cs="Arial"/>
          <w:szCs w:val="22"/>
          <w:lang w:eastAsia="en-CA"/>
        </w:rPr>
        <w:t xml:space="preserve">Perform hand hygiene prior to wearing and after removing </w:t>
      </w:r>
      <w:r w:rsidR="00637604" w:rsidRPr="00892C46">
        <w:rPr>
          <w:rFonts w:ascii="Arial" w:hAnsi="Arial" w:cs="Arial"/>
          <w:szCs w:val="22"/>
          <w:lang w:eastAsia="en-CA"/>
        </w:rPr>
        <w:t>gloves.</w:t>
      </w:r>
    </w:p>
    <w:p w14:paraId="2657509D" w14:textId="77777777" w:rsidR="004D2D37" w:rsidRDefault="004D2D37" w:rsidP="007C23AA">
      <w:pPr>
        <w:spacing w:after="160"/>
        <w:rPr>
          <w:rFonts w:ascii="Arial" w:hAnsi="Arial" w:cs="Arial"/>
          <w:szCs w:val="22"/>
          <w:lang w:eastAsia="en-CA"/>
        </w:rPr>
      </w:pPr>
      <w:r>
        <w:rPr>
          <w:rFonts w:ascii="Arial" w:hAnsi="Arial" w:cs="Arial"/>
          <w:szCs w:val="22"/>
          <w:lang w:eastAsia="en-CA"/>
        </w:rPr>
        <w:br w:type="page"/>
      </w:r>
    </w:p>
    <w:p w14:paraId="7EBC6CD3" w14:textId="476F7C50" w:rsidR="004D2D37" w:rsidRPr="001E4979" w:rsidRDefault="004D2D37" w:rsidP="007C23AA">
      <w:pPr>
        <w:pStyle w:val="Heading3"/>
        <w:rPr>
          <w:lang w:eastAsia="en-CA"/>
        </w:rPr>
      </w:pPr>
      <w:bookmarkStart w:id="444" w:name="placement"/>
      <w:bookmarkStart w:id="445" w:name="_Toc118456759"/>
      <w:bookmarkStart w:id="446" w:name="_Toc185706760"/>
      <w:bookmarkEnd w:id="444"/>
      <w:r>
        <w:rPr>
          <w:lang w:eastAsia="en-CA"/>
        </w:rPr>
        <w:lastRenderedPageBreak/>
        <w:t>12.7</w:t>
      </w:r>
      <w:r w:rsidR="00703AD9">
        <w:rPr>
          <w:lang w:eastAsia="en-CA"/>
        </w:rPr>
        <w:t>.</w:t>
      </w:r>
      <w:r w:rsidR="00703AD9">
        <w:rPr>
          <w:lang w:eastAsia="en-CA"/>
        </w:rPr>
        <w:tab/>
      </w:r>
      <w:r w:rsidR="00703AD9">
        <w:rPr>
          <w:lang w:eastAsia="en-CA"/>
        </w:rPr>
        <w:tab/>
      </w:r>
      <w:r w:rsidRPr="00BF69B6">
        <w:rPr>
          <w:lang w:eastAsia="en-CA"/>
        </w:rPr>
        <w:t>Isolat</w:t>
      </w:r>
      <w:r>
        <w:rPr>
          <w:lang w:eastAsia="en-CA"/>
        </w:rPr>
        <w:t>e the Spread of Disease</w:t>
      </w:r>
      <w:bookmarkEnd w:id="445"/>
      <w:bookmarkEnd w:id="446"/>
    </w:p>
    <w:p w14:paraId="1DA7DA08" w14:textId="1391EA39" w:rsidR="004D2D37" w:rsidRPr="00892C46" w:rsidRDefault="000F311F" w:rsidP="007C23AA">
      <w:pPr>
        <w:numPr>
          <w:ilvl w:val="0"/>
          <w:numId w:val="43"/>
        </w:numPr>
        <w:rPr>
          <w:rFonts w:ascii="Arial" w:hAnsi="Arial" w:cs="Arial"/>
          <w:szCs w:val="22"/>
          <w:lang w:eastAsia="en-CA"/>
        </w:rPr>
      </w:pPr>
      <w:r>
        <w:rPr>
          <w:rFonts w:ascii="Arial" w:hAnsi="Arial" w:cs="Arial"/>
          <w:b/>
          <w:bCs/>
          <w:szCs w:val="22"/>
          <w:lang w:eastAsia="en-CA"/>
        </w:rPr>
        <w:t>Supervisor</w:t>
      </w:r>
      <w:r w:rsidR="004D2D37" w:rsidRPr="00892C46">
        <w:rPr>
          <w:rFonts w:ascii="Arial" w:hAnsi="Arial" w:cs="Arial"/>
          <w:szCs w:val="22"/>
          <w:lang w:eastAsia="en-CA"/>
        </w:rPr>
        <w:t xml:space="preserve"> of </w:t>
      </w:r>
      <w:r w:rsidR="00FC6C33">
        <w:rPr>
          <w:rFonts w:ascii="Arial" w:hAnsi="Arial" w:cs="Arial"/>
          <w:b/>
          <w:bCs/>
          <w:szCs w:val="22"/>
          <w:lang w:eastAsia="en-CA"/>
        </w:rPr>
        <w:t>BBA Healthcare Partners, LLC</w:t>
      </w:r>
      <w:r w:rsidR="004D2D37" w:rsidRPr="00892C46">
        <w:rPr>
          <w:rFonts w:ascii="Arial" w:hAnsi="Arial" w:cs="Arial"/>
          <w:szCs w:val="22"/>
          <w:lang w:eastAsia="en-CA"/>
        </w:rPr>
        <w:t xml:space="preserve"> will notify family, or person with legal mandate to oversee care of client </w:t>
      </w:r>
      <w:r w:rsidR="00703AD9">
        <w:rPr>
          <w:rFonts w:ascii="Arial" w:hAnsi="Arial" w:cs="Arial"/>
          <w:szCs w:val="22"/>
          <w:lang w:eastAsia="en-CA"/>
        </w:rPr>
        <w:t xml:space="preserve">and </w:t>
      </w:r>
      <w:r w:rsidR="004D2D37" w:rsidRPr="00892C46">
        <w:rPr>
          <w:rFonts w:ascii="Arial" w:hAnsi="Arial" w:cs="Arial"/>
          <w:szCs w:val="22"/>
          <w:lang w:eastAsia="en-CA"/>
        </w:rPr>
        <w:t>that isolating the spread or germs will be the best way to prevent the spread of infectio</w:t>
      </w:r>
      <w:r w:rsidR="004D2D37">
        <w:rPr>
          <w:rFonts w:ascii="Arial" w:hAnsi="Arial" w:cs="Arial"/>
          <w:szCs w:val="22"/>
          <w:lang w:eastAsia="en-CA"/>
        </w:rPr>
        <w:t>n.</w:t>
      </w:r>
    </w:p>
    <w:p w14:paraId="4B6436A7" w14:textId="23130273" w:rsidR="004D2D37" w:rsidRPr="00892C46" w:rsidRDefault="004D2D37" w:rsidP="007C23AA">
      <w:pPr>
        <w:numPr>
          <w:ilvl w:val="0"/>
          <w:numId w:val="43"/>
        </w:numPr>
        <w:spacing w:before="100" w:beforeAutospacing="1" w:after="100" w:afterAutospacing="1"/>
        <w:rPr>
          <w:rFonts w:ascii="Arial" w:hAnsi="Arial" w:cs="Arial"/>
          <w:szCs w:val="22"/>
          <w:lang w:eastAsia="en-CA"/>
        </w:rPr>
      </w:pPr>
      <w:r w:rsidRPr="00892C46">
        <w:rPr>
          <w:rFonts w:ascii="Arial" w:hAnsi="Arial" w:cs="Arial"/>
          <w:szCs w:val="22"/>
          <w:lang w:eastAsia="en-CA"/>
        </w:rPr>
        <w:t xml:space="preserve">A client will be notified by </w:t>
      </w:r>
      <w:r w:rsidR="000F311F">
        <w:rPr>
          <w:rFonts w:ascii="Arial" w:hAnsi="Arial" w:cs="Arial"/>
          <w:b/>
          <w:bCs/>
          <w:szCs w:val="22"/>
          <w:lang w:eastAsia="en-CA"/>
        </w:rPr>
        <w:t>BBA Healthcare Partners, LLC</w:t>
      </w:r>
      <w:r w:rsidRPr="00892C46">
        <w:rPr>
          <w:rFonts w:ascii="Arial" w:hAnsi="Arial" w:cs="Arial"/>
          <w:szCs w:val="22"/>
          <w:lang w:eastAsia="en-CA"/>
        </w:rPr>
        <w:t xml:space="preserve"> </w:t>
      </w:r>
      <w:r>
        <w:rPr>
          <w:rFonts w:ascii="Arial" w:hAnsi="Arial" w:cs="Arial"/>
          <w:szCs w:val="22"/>
          <w:lang w:eastAsia="en-CA"/>
        </w:rPr>
        <w:t xml:space="preserve">as to </w:t>
      </w:r>
      <w:r w:rsidRPr="00892C46">
        <w:rPr>
          <w:rFonts w:ascii="Arial" w:hAnsi="Arial" w:cs="Arial"/>
          <w:szCs w:val="22"/>
          <w:lang w:eastAsia="en-CA"/>
        </w:rPr>
        <w:t>why he</w:t>
      </w:r>
      <w:r>
        <w:rPr>
          <w:rFonts w:ascii="Arial" w:hAnsi="Arial" w:cs="Arial"/>
          <w:szCs w:val="22"/>
          <w:lang w:eastAsia="en-CA"/>
        </w:rPr>
        <w:t>/</w:t>
      </w:r>
      <w:r w:rsidRPr="00892C46">
        <w:rPr>
          <w:rFonts w:ascii="Arial" w:hAnsi="Arial" w:cs="Arial"/>
          <w:szCs w:val="22"/>
          <w:lang w:eastAsia="en-CA"/>
        </w:rPr>
        <w:t>she is being moved into isolatio</w:t>
      </w:r>
      <w:r>
        <w:rPr>
          <w:rFonts w:ascii="Arial" w:hAnsi="Arial" w:cs="Arial"/>
          <w:szCs w:val="22"/>
          <w:lang w:eastAsia="en-CA"/>
        </w:rPr>
        <w:t>n</w:t>
      </w:r>
      <w:r w:rsidRPr="00892C46">
        <w:rPr>
          <w:rFonts w:ascii="Arial" w:hAnsi="Arial" w:cs="Arial"/>
          <w:szCs w:val="22"/>
          <w:lang w:eastAsia="en-CA"/>
        </w:rPr>
        <w:t>.</w:t>
      </w:r>
    </w:p>
    <w:p w14:paraId="5E918506" w14:textId="77777777" w:rsidR="004D2D37" w:rsidRPr="00892C46" w:rsidRDefault="004D2D37" w:rsidP="007C23AA">
      <w:pPr>
        <w:numPr>
          <w:ilvl w:val="0"/>
          <w:numId w:val="43"/>
        </w:numPr>
        <w:spacing w:before="100" w:beforeAutospacing="1" w:after="100" w:afterAutospacing="1"/>
        <w:rPr>
          <w:rFonts w:ascii="Arial" w:hAnsi="Arial" w:cs="Arial"/>
          <w:szCs w:val="22"/>
          <w:lang w:eastAsia="en-CA"/>
        </w:rPr>
      </w:pPr>
      <w:r>
        <w:rPr>
          <w:rFonts w:ascii="Arial" w:hAnsi="Arial" w:cs="Arial"/>
          <w:szCs w:val="22"/>
          <w:lang w:eastAsia="en-CA"/>
        </w:rPr>
        <w:t>The care team will c</w:t>
      </w:r>
      <w:r w:rsidRPr="00892C46">
        <w:rPr>
          <w:rFonts w:ascii="Arial" w:hAnsi="Arial" w:cs="Arial"/>
          <w:szCs w:val="22"/>
          <w:lang w:eastAsia="en-CA"/>
        </w:rPr>
        <w:t>ommunicate the reason for resident placement in a different room or location.</w:t>
      </w:r>
    </w:p>
    <w:p w14:paraId="0FA927A6" w14:textId="723C9068" w:rsidR="004D2D37" w:rsidRDefault="000F311F" w:rsidP="007C23AA">
      <w:pPr>
        <w:numPr>
          <w:ilvl w:val="0"/>
          <w:numId w:val="43"/>
        </w:numPr>
        <w:rPr>
          <w:rFonts w:ascii="Arial" w:hAnsi="Arial" w:cs="Arial"/>
          <w:szCs w:val="22"/>
          <w:lang w:eastAsia="en-CA"/>
        </w:rPr>
      </w:pPr>
      <w:r w:rsidRPr="000F311F">
        <w:rPr>
          <w:rFonts w:ascii="Arial" w:hAnsi="Arial" w:cs="Arial"/>
          <w:b/>
          <w:bCs/>
          <w:szCs w:val="22"/>
          <w:lang w:eastAsia="en-CA"/>
        </w:rPr>
        <w:t xml:space="preserve">BBA Healthcare Partners, LLC </w:t>
      </w:r>
      <w:r w:rsidR="004D2D37" w:rsidRPr="00892C46">
        <w:rPr>
          <w:rFonts w:ascii="Arial" w:hAnsi="Arial" w:cs="Arial"/>
          <w:szCs w:val="22"/>
          <w:lang w:eastAsia="en-CA"/>
        </w:rPr>
        <w:t>is responsible that all staff are aware of the revised care plan.</w:t>
      </w:r>
    </w:p>
    <w:p w14:paraId="22CC058D" w14:textId="77777777" w:rsidR="00207DD0" w:rsidRPr="00892C46" w:rsidRDefault="00207DD0" w:rsidP="007C23AA">
      <w:pPr>
        <w:rPr>
          <w:rFonts w:ascii="Arial" w:hAnsi="Arial" w:cs="Arial"/>
          <w:szCs w:val="22"/>
          <w:lang w:eastAsia="en-CA"/>
        </w:rPr>
      </w:pPr>
    </w:p>
    <w:p w14:paraId="55EF85C7" w14:textId="52E73615" w:rsidR="004D2D37" w:rsidRDefault="004D2D37" w:rsidP="007C23AA">
      <w:pPr>
        <w:pStyle w:val="Heading3"/>
      </w:pPr>
      <w:bookmarkStart w:id="447" w:name="etiquette"/>
      <w:bookmarkStart w:id="448" w:name="_Toc118456760"/>
      <w:bookmarkStart w:id="449" w:name="_Toc185706761"/>
      <w:bookmarkEnd w:id="447"/>
      <w:r>
        <w:t>12.8.</w:t>
      </w:r>
      <w:r>
        <w:tab/>
      </w:r>
      <w:r w:rsidR="00703AD9">
        <w:tab/>
      </w:r>
      <w:r>
        <w:t>Respiratory Hygiene</w:t>
      </w:r>
      <w:bookmarkEnd w:id="448"/>
      <w:bookmarkEnd w:id="449"/>
    </w:p>
    <w:p w14:paraId="60EC15EE" w14:textId="0AD62620" w:rsidR="004D2D37" w:rsidRPr="00BA0240" w:rsidRDefault="004D2D37" w:rsidP="007C23AA">
      <w:pPr>
        <w:numPr>
          <w:ilvl w:val="0"/>
          <w:numId w:val="44"/>
        </w:numPr>
        <w:rPr>
          <w:rFonts w:ascii="Arial" w:hAnsi="Arial" w:cs="Arial"/>
          <w:szCs w:val="22"/>
          <w:lang w:eastAsia="en-CA"/>
        </w:rPr>
      </w:pPr>
      <w:r w:rsidRPr="00BA0240">
        <w:rPr>
          <w:rFonts w:ascii="Arial" w:hAnsi="Arial" w:cs="Arial"/>
          <w:szCs w:val="22"/>
          <w:lang w:eastAsia="en-CA"/>
        </w:rPr>
        <w:t xml:space="preserve">Vaccinations are an important prevention </w:t>
      </w:r>
      <w:r w:rsidR="00207DD0" w:rsidRPr="00BA0240">
        <w:rPr>
          <w:rFonts w:ascii="Arial" w:hAnsi="Arial" w:cs="Arial"/>
          <w:szCs w:val="22"/>
          <w:lang w:eastAsia="en-CA"/>
        </w:rPr>
        <w:t>tool.</w:t>
      </w:r>
      <w:r w:rsidRPr="00BA0240">
        <w:rPr>
          <w:rFonts w:ascii="Arial" w:hAnsi="Arial" w:cs="Arial"/>
          <w:szCs w:val="22"/>
          <w:lang w:eastAsia="en-CA"/>
        </w:rPr>
        <w:t xml:space="preserve"> </w:t>
      </w:r>
    </w:p>
    <w:p w14:paraId="5C124837" w14:textId="6BC92D07" w:rsidR="004D2D37" w:rsidRPr="00BA0240" w:rsidRDefault="004D2D37" w:rsidP="007C23AA">
      <w:pPr>
        <w:numPr>
          <w:ilvl w:val="0"/>
          <w:numId w:val="44"/>
        </w:numPr>
        <w:rPr>
          <w:rFonts w:ascii="Arial" w:hAnsi="Arial" w:cs="Arial"/>
          <w:szCs w:val="22"/>
          <w:lang w:eastAsia="en-CA"/>
        </w:rPr>
      </w:pPr>
      <w:r>
        <w:rPr>
          <w:rFonts w:ascii="Arial" w:hAnsi="Arial" w:cs="Arial"/>
          <w:szCs w:val="22"/>
          <w:lang w:eastAsia="en-CA"/>
        </w:rPr>
        <w:t>Employee</w:t>
      </w:r>
      <w:r w:rsidRPr="00BA0240">
        <w:rPr>
          <w:rFonts w:ascii="Arial" w:hAnsi="Arial" w:cs="Arial"/>
          <w:szCs w:val="22"/>
          <w:lang w:eastAsia="en-CA"/>
        </w:rPr>
        <w:t xml:space="preserve"> will stay home if </w:t>
      </w:r>
      <w:r w:rsidR="00207DD0" w:rsidRPr="00BA0240">
        <w:rPr>
          <w:rFonts w:ascii="Arial" w:hAnsi="Arial" w:cs="Arial"/>
          <w:szCs w:val="22"/>
          <w:lang w:eastAsia="en-CA"/>
        </w:rPr>
        <w:t>sick or</w:t>
      </w:r>
      <w:r w:rsidRPr="00BA0240">
        <w:rPr>
          <w:rFonts w:ascii="Arial" w:hAnsi="Arial" w:cs="Arial"/>
          <w:szCs w:val="22"/>
          <w:lang w:eastAsia="en-CA"/>
        </w:rPr>
        <w:t xml:space="preserve"> show symptoms of </w:t>
      </w:r>
      <w:r w:rsidR="00207DD0" w:rsidRPr="00BA0240">
        <w:rPr>
          <w:rFonts w:ascii="Arial" w:hAnsi="Arial" w:cs="Arial"/>
          <w:szCs w:val="22"/>
          <w:lang w:eastAsia="en-CA"/>
        </w:rPr>
        <w:t>illness.</w:t>
      </w:r>
    </w:p>
    <w:p w14:paraId="44695061" w14:textId="279A44C7" w:rsidR="004D2D37" w:rsidRPr="00BA0240" w:rsidRDefault="004D2D37" w:rsidP="007C23AA">
      <w:pPr>
        <w:numPr>
          <w:ilvl w:val="0"/>
          <w:numId w:val="44"/>
        </w:numPr>
        <w:spacing w:before="100" w:beforeAutospacing="1" w:after="100" w:afterAutospacing="1"/>
        <w:rPr>
          <w:rFonts w:ascii="Arial" w:hAnsi="Arial" w:cs="Arial"/>
          <w:szCs w:val="22"/>
          <w:lang w:eastAsia="en-CA"/>
        </w:rPr>
      </w:pPr>
      <w:r>
        <w:rPr>
          <w:rFonts w:ascii="Arial" w:hAnsi="Arial" w:cs="Arial"/>
          <w:szCs w:val="22"/>
          <w:lang w:eastAsia="en-CA"/>
        </w:rPr>
        <w:t>Employee</w:t>
      </w:r>
      <w:r w:rsidRPr="00BA0240">
        <w:rPr>
          <w:rFonts w:ascii="Arial" w:hAnsi="Arial" w:cs="Arial"/>
          <w:szCs w:val="22"/>
          <w:lang w:eastAsia="en-CA"/>
        </w:rPr>
        <w:t xml:space="preserve"> </w:t>
      </w:r>
      <w:r>
        <w:rPr>
          <w:rFonts w:ascii="Arial" w:hAnsi="Arial" w:cs="Arial"/>
          <w:szCs w:val="22"/>
          <w:lang w:eastAsia="en-CA"/>
        </w:rPr>
        <w:t>will</w:t>
      </w:r>
      <w:r w:rsidRPr="00BA0240">
        <w:rPr>
          <w:rFonts w:ascii="Arial" w:hAnsi="Arial" w:cs="Arial"/>
          <w:szCs w:val="22"/>
          <w:lang w:eastAsia="en-CA"/>
        </w:rPr>
        <w:t xml:space="preserve"> go home if they develop respiratory symptoms while </w:t>
      </w:r>
      <w:r w:rsidR="00207DD0" w:rsidRPr="00BA0240">
        <w:rPr>
          <w:rFonts w:ascii="Arial" w:hAnsi="Arial" w:cs="Arial"/>
          <w:szCs w:val="22"/>
          <w:lang w:eastAsia="en-CA"/>
        </w:rPr>
        <w:t>working.</w:t>
      </w:r>
    </w:p>
    <w:p w14:paraId="173D7062" w14:textId="2E2EE222" w:rsidR="004D2D37" w:rsidRPr="00BA0240" w:rsidRDefault="004D2D37" w:rsidP="007C23AA">
      <w:pPr>
        <w:numPr>
          <w:ilvl w:val="0"/>
          <w:numId w:val="44"/>
        </w:numPr>
        <w:spacing w:before="100" w:beforeAutospacing="1" w:after="100" w:afterAutospacing="1"/>
        <w:rPr>
          <w:rFonts w:ascii="Arial" w:hAnsi="Arial" w:cs="Arial"/>
          <w:szCs w:val="22"/>
          <w:lang w:eastAsia="en-CA"/>
        </w:rPr>
      </w:pPr>
      <w:r w:rsidRPr="00BA0240">
        <w:rPr>
          <w:rFonts w:ascii="Arial" w:hAnsi="Arial" w:cs="Arial"/>
          <w:szCs w:val="22"/>
          <w:lang w:eastAsia="en-CA"/>
        </w:rPr>
        <w:t xml:space="preserve">Clients will be encouraged to stay in their rooms if they develop a new cough with fever or other symptoms of a respiratory </w:t>
      </w:r>
      <w:r w:rsidR="0031406C" w:rsidRPr="00BA0240">
        <w:rPr>
          <w:rFonts w:ascii="Arial" w:hAnsi="Arial" w:cs="Arial"/>
          <w:szCs w:val="22"/>
          <w:lang w:eastAsia="en-CA"/>
        </w:rPr>
        <w:t>infection.</w:t>
      </w:r>
    </w:p>
    <w:p w14:paraId="2B0D1C98" w14:textId="77777777" w:rsidR="004D2D37" w:rsidRPr="00BA0240" w:rsidRDefault="004D2D37" w:rsidP="007C23AA">
      <w:pPr>
        <w:rPr>
          <w:rFonts w:ascii="Arial" w:hAnsi="Arial" w:cs="Arial"/>
          <w:szCs w:val="22"/>
          <w:lang w:eastAsia="en-CA"/>
        </w:rPr>
      </w:pPr>
      <w:r w:rsidRPr="00BA0240">
        <w:rPr>
          <w:rFonts w:ascii="Arial" w:hAnsi="Arial" w:cs="Arial"/>
          <w:b/>
          <w:bCs/>
          <w:szCs w:val="22"/>
          <w:lang w:eastAsia="en-CA"/>
        </w:rPr>
        <w:t>Suspected Illness Reporting</w:t>
      </w:r>
      <w:r>
        <w:rPr>
          <w:rFonts w:ascii="Arial" w:hAnsi="Arial" w:cs="Arial"/>
          <w:b/>
          <w:bCs/>
          <w:szCs w:val="22"/>
          <w:lang w:eastAsia="en-CA"/>
        </w:rPr>
        <w:t>:</w:t>
      </w:r>
    </w:p>
    <w:p w14:paraId="310EC784" w14:textId="47508A55" w:rsidR="004D2D37" w:rsidRPr="00BA0240" w:rsidRDefault="004D2D37" w:rsidP="007C23AA">
      <w:pPr>
        <w:numPr>
          <w:ilvl w:val="0"/>
          <w:numId w:val="45"/>
        </w:numPr>
        <w:rPr>
          <w:rFonts w:ascii="Arial" w:hAnsi="Arial" w:cs="Arial"/>
          <w:szCs w:val="22"/>
          <w:lang w:eastAsia="en-CA"/>
        </w:rPr>
      </w:pPr>
      <w:r w:rsidRPr="00BA0240">
        <w:rPr>
          <w:rFonts w:ascii="Arial" w:hAnsi="Arial" w:cs="Arial"/>
          <w:szCs w:val="22"/>
          <w:lang w:eastAsia="en-CA"/>
        </w:rPr>
        <w:t xml:space="preserve">Care staff will be instructed to contact the </w:t>
      </w:r>
      <w:r w:rsidR="00D91C2F">
        <w:rPr>
          <w:rFonts w:ascii="Arial" w:hAnsi="Arial" w:cs="Arial"/>
          <w:b/>
          <w:bCs/>
          <w:szCs w:val="22"/>
          <w:lang w:eastAsia="en-CA"/>
        </w:rPr>
        <w:t>COO and/or Supervisor</w:t>
      </w:r>
      <w:r w:rsidRPr="00BA0240">
        <w:rPr>
          <w:rFonts w:ascii="Arial" w:hAnsi="Arial" w:cs="Arial"/>
          <w:szCs w:val="22"/>
          <w:lang w:eastAsia="en-CA"/>
        </w:rPr>
        <w:t xml:space="preserve"> about coughing and sneezing by family members, visitors, or other care </w:t>
      </w:r>
      <w:r w:rsidR="0031406C" w:rsidRPr="00BA0240">
        <w:rPr>
          <w:rFonts w:ascii="Arial" w:hAnsi="Arial" w:cs="Arial"/>
          <w:szCs w:val="22"/>
          <w:lang w:eastAsia="en-CA"/>
        </w:rPr>
        <w:t>staff.</w:t>
      </w:r>
    </w:p>
    <w:p w14:paraId="1F08D3B2" w14:textId="7060640E" w:rsidR="004D2D37" w:rsidRPr="00BA0240" w:rsidRDefault="004D2D37" w:rsidP="007C23AA">
      <w:pPr>
        <w:numPr>
          <w:ilvl w:val="0"/>
          <w:numId w:val="45"/>
        </w:numPr>
        <w:spacing w:before="100" w:beforeAutospacing="1" w:after="100" w:afterAutospacing="1"/>
        <w:rPr>
          <w:rFonts w:ascii="Arial" w:hAnsi="Arial" w:cs="Arial"/>
          <w:szCs w:val="22"/>
          <w:lang w:eastAsia="en-CA"/>
        </w:rPr>
      </w:pPr>
      <w:r w:rsidRPr="00BA0240">
        <w:rPr>
          <w:rFonts w:ascii="Arial" w:hAnsi="Arial" w:cs="Arial"/>
          <w:szCs w:val="22"/>
          <w:lang w:eastAsia="en-CA"/>
        </w:rPr>
        <w:t xml:space="preserve">Visible signs will be posted to urge the use of hand hygiene and masks, and place masks and hand sanitizer at entrances, during community outbreaks and flu </w:t>
      </w:r>
      <w:r w:rsidR="0031406C" w:rsidRPr="00BA0240">
        <w:rPr>
          <w:rFonts w:ascii="Arial" w:hAnsi="Arial" w:cs="Arial"/>
          <w:szCs w:val="22"/>
          <w:lang w:eastAsia="en-CA"/>
        </w:rPr>
        <w:t>season.</w:t>
      </w:r>
    </w:p>
    <w:p w14:paraId="30AE04BE" w14:textId="67858FDB" w:rsidR="004D2D37" w:rsidRPr="001E4979" w:rsidRDefault="004D2D37" w:rsidP="007C23AA">
      <w:pPr>
        <w:pStyle w:val="Heading3"/>
        <w:rPr>
          <w:lang w:eastAsia="en-CA"/>
        </w:rPr>
      </w:pPr>
      <w:bookmarkStart w:id="450" w:name="safe"/>
      <w:bookmarkStart w:id="451" w:name="soiled"/>
      <w:bookmarkStart w:id="452" w:name="_Toc118456761"/>
      <w:bookmarkStart w:id="453" w:name="_Toc185706762"/>
      <w:bookmarkEnd w:id="450"/>
      <w:bookmarkEnd w:id="451"/>
      <w:r>
        <w:rPr>
          <w:lang w:eastAsia="en-CA"/>
        </w:rPr>
        <w:t>12.9</w:t>
      </w:r>
      <w:r w:rsidR="00703AD9">
        <w:rPr>
          <w:lang w:eastAsia="en-CA"/>
        </w:rPr>
        <w:t>.</w:t>
      </w:r>
      <w:r w:rsidR="00703AD9">
        <w:rPr>
          <w:lang w:eastAsia="en-CA"/>
        </w:rPr>
        <w:tab/>
      </w:r>
      <w:r>
        <w:rPr>
          <w:lang w:eastAsia="en-CA"/>
        </w:rPr>
        <w:tab/>
      </w:r>
      <w:r w:rsidRPr="001E4979">
        <w:rPr>
          <w:lang w:eastAsia="en-CA"/>
        </w:rPr>
        <w:t>Soiled Linen</w:t>
      </w:r>
      <w:bookmarkEnd w:id="452"/>
      <w:bookmarkEnd w:id="453"/>
    </w:p>
    <w:p w14:paraId="1EF8C5E4" w14:textId="5372EE13" w:rsidR="004D2D37" w:rsidRPr="00373FF7" w:rsidRDefault="004D2D37" w:rsidP="007C23AA">
      <w:pPr>
        <w:numPr>
          <w:ilvl w:val="0"/>
          <w:numId w:val="46"/>
        </w:numPr>
        <w:rPr>
          <w:rFonts w:ascii="Arial" w:hAnsi="Arial" w:cs="Arial"/>
          <w:szCs w:val="22"/>
          <w:lang w:eastAsia="en-CA"/>
        </w:rPr>
      </w:pPr>
      <w:r w:rsidRPr="00373FF7">
        <w:rPr>
          <w:rFonts w:ascii="Arial" w:hAnsi="Arial" w:cs="Arial"/>
          <w:szCs w:val="22"/>
          <w:lang w:eastAsia="en-CA"/>
        </w:rPr>
        <w:t xml:space="preserve">Care staff will treat all soiled linen as </w:t>
      </w:r>
      <w:r w:rsidR="0031406C" w:rsidRPr="00373FF7">
        <w:rPr>
          <w:rFonts w:ascii="Arial" w:hAnsi="Arial" w:cs="Arial"/>
          <w:szCs w:val="22"/>
          <w:lang w:eastAsia="en-CA"/>
        </w:rPr>
        <w:t>infectious.</w:t>
      </w:r>
    </w:p>
    <w:p w14:paraId="48CC7FA3" w14:textId="17D00A37" w:rsidR="004D2D37" w:rsidRPr="00373FF7" w:rsidRDefault="004D2D37" w:rsidP="007C23AA">
      <w:pPr>
        <w:numPr>
          <w:ilvl w:val="0"/>
          <w:numId w:val="46"/>
        </w:numPr>
        <w:spacing w:before="100" w:beforeAutospacing="1" w:after="100" w:afterAutospacing="1"/>
        <w:rPr>
          <w:rFonts w:ascii="Arial" w:hAnsi="Arial" w:cs="Arial"/>
          <w:szCs w:val="22"/>
          <w:lang w:eastAsia="en-CA"/>
        </w:rPr>
      </w:pPr>
      <w:r w:rsidRPr="00373FF7">
        <w:rPr>
          <w:rFonts w:ascii="Arial" w:hAnsi="Arial" w:cs="Arial"/>
          <w:szCs w:val="22"/>
          <w:lang w:eastAsia="en-CA"/>
        </w:rPr>
        <w:t xml:space="preserve">Heat and chemical disinfection will be </w:t>
      </w:r>
      <w:r w:rsidR="0031406C" w:rsidRPr="00373FF7">
        <w:rPr>
          <w:rFonts w:ascii="Arial" w:hAnsi="Arial" w:cs="Arial"/>
          <w:szCs w:val="22"/>
          <w:lang w:eastAsia="en-CA"/>
        </w:rPr>
        <w:t>used.</w:t>
      </w:r>
    </w:p>
    <w:p w14:paraId="684978D0" w14:textId="4ED8BA7B" w:rsidR="004D2D37" w:rsidRPr="00373FF7" w:rsidRDefault="004D2D37" w:rsidP="007C23AA">
      <w:pPr>
        <w:numPr>
          <w:ilvl w:val="0"/>
          <w:numId w:val="46"/>
        </w:numPr>
        <w:spacing w:before="100" w:beforeAutospacing="1" w:after="100" w:afterAutospacing="1"/>
        <w:rPr>
          <w:rFonts w:ascii="Arial" w:hAnsi="Arial" w:cs="Arial"/>
          <w:szCs w:val="22"/>
          <w:lang w:eastAsia="en-CA"/>
        </w:rPr>
      </w:pPr>
      <w:r w:rsidRPr="00373FF7">
        <w:rPr>
          <w:rFonts w:ascii="Arial" w:hAnsi="Arial" w:cs="Arial"/>
          <w:szCs w:val="22"/>
          <w:lang w:eastAsia="en-CA"/>
        </w:rPr>
        <w:t xml:space="preserve">Soiled and clean linen will be color coded in different bins/laundry </w:t>
      </w:r>
      <w:r w:rsidR="0031406C" w:rsidRPr="00373FF7">
        <w:rPr>
          <w:rFonts w:ascii="Arial" w:hAnsi="Arial" w:cs="Arial"/>
          <w:szCs w:val="22"/>
          <w:lang w:eastAsia="en-CA"/>
        </w:rPr>
        <w:t>bags.</w:t>
      </w:r>
    </w:p>
    <w:p w14:paraId="65ACB347" w14:textId="77777777" w:rsidR="004D2D37" w:rsidRPr="00373FF7" w:rsidRDefault="004D2D37" w:rsidP="007C23AA">
      <w:pPr>
        <w:rPr>
          <w:rFonts w:ascii="Arial" w:hAnsi="Arial" w:cs="Arial"/>
          <w:szCs w:val="22"/>
          <w:lang w:eastAsia="en-CA"/>
        </w:rPr>
      </w:pPr>
      <w:r w:rsidRPr="00373FF7">
        <w:rPr>
          <w:rFonts w:ascii="Arial" w:hAnsi="Arial" w:cs="Arial"/>
          <w:b/>
          <w:bCs/>
          <w:szCs w:val="22"/>
          <w:lang w:eastAsia="en-CA"/>
        </w:rPr>
        <w:t>Safety Measures:</w:t>
      </w:r>
    </w:p>
    <w:p w14:paraId="2D66A454" w14:textId="1EDF7DE0" w:rsidR="004D2D37" w:rsidRPr="00373FF7" w:rsidRDefault="004D2D37" w:rsidP="007C23AA">
      <w:pPr>
        <w:numPr>
          <w:ilvl w:val="0"/>
          <w:numId w:val="47"/>
        </w:numPr>
        <w:rPr>
          <w:rFonts w:ascii="Arial" w:hAnsi="Arial" w:cs="Arial"/>
          <w:szCs w:val="22"/>
          <w:lang w:eastAsia="en-CA"/>
        </w:rPr>
      </w:pPr>
      <w:r w:rsidRPr="00373FF7">
        <w:rPr>
          <w:rFonts w:ascii="Arial" w:hAnsi="Arial" w:cs="Arial"/>
          <w:szCs w:val="22"/>
          <w:lang w:eastAsia="en-CA"/>
        </w:rPr>
        <w:t xml:space="preserve">Make sure that there are enough linen bags close to points of </w:t>
      </w:r>
      <w:r w:rsidR="0031406C" w:rsidRPr="00373FF7">
        <w:rPr>
          <w:rFonts w:ascii="Arial" w:hAnsi="Arial" w:cs="Arial"/>
          <w:szCs w:val="22"/>
          <w:lang w:eastAsia="en-CA"/>
        </w:rPr>
        <w:t>care.</w:t>
      </w:r>
    </w:p>
    <w:p w14:paraId="55BAF5D1" w14:textId="55FE8558" w:rsidR="004D2D37" w:rsidRPr="00373FF7" w:rsidRDefault="004D2D37" w:rsidP="007C23AA">
      <w:pPr>
        <w:numPr>
          <w:ilvl w:val="0"/>
          <w:numId w:val="47"/>
        </w:numPr>
        <w:spacing w:before="100" w:beforeAutospacing="1" w:after="100" w:afterAutospacing="1"/>
        <w:rPr>
          <w:rFonts w:ascii="Arial" w:hAnsi="Arial" w:cs="Arial"/>
          <w:szCs w:val="22"/>
          <w:lang w:eastAsia="en-CA"/>
        </w:rPr>
      </w:pPr>
      <w:r w:rsidRPr="00373FF7">
        <w:rPr>
          <w:rFonts w:ascii="Arial" w:hAnsi="Arial" w:cs="Arial"/>
          <w:szCs w:val="22"/>
          <w:lang w:eastAsia="en-CA"/>
        </w:rPr>
        <w:t xml:space="preserve">Transport all clean linen in covered clean </w:t>
      </w:r>
      <w:r w:rsidR="0031406C" w:rsidRPr="00373FF7">
        <w:rPr>
          <w:rFonts w:ascii="Arial" w:hAnsi="Arial" w:cs="Arial"/>
          <w:szCs w:val="22"/>
          <w:lang w:eastAsia="en-CA"/>
        </w:rPr>
        <w:t>bins.</w:t>
      </w:r>
    </w:p>
    <w:p w14:paraId="007541D3" w14:textId="66EDAFCE" w:rsidR="004D2D37" w:rsidRPr="00373FF7" w:rsidRDefault="004D2D37" w:rsidP="007C23AA">
      <w:pPr>
        <w:numPr>
          <w:ilvl w:val="0"/>
          <w:numId w:val="47"/>
        </w:numPr>
        <w:spacing w:before="100" w:beforeAutospacing="1" w:after="100" w:afterAutospacing="1"/>
        <w:rPr>
          <w:rFonts w:ascii="Arial" w:hAnsi="Arial" w:cs="Arial"/>
          <w:szCs w:val="22"/>
          <w:lang w:eastAsia="en-CA"/>
        </w:rPr>
      </w:pPr>
      <w:r w:rsidRPr="00373FF7">
        <w:rPr>
          <w:rFonts w:ascii="Arial" w:hAnsi="Arial" w:cs="Arial"/>
          <w:szCs w:val="22"/>
          <w:lang w:eastAsia="en-CA"/>
        </w:rPr>
        <w:t xml:space="preserve">Hold soiled linen away from your clothing when you are changing and carrying </w:t>
      </w:r>
      <w:r w:rsidR="0031406C" w:rsidRPr="00373FF7">
        <w:rPr>
          <w:rFonts w:ascii="Arial" w:hAnsi="Arial" w:cs="Arial"/>
          <w:szCs w:val="22"/>
          <w:lang w:eastAsia="en-CA"/>
        </w:rPr>
        <w:t>linens.</w:t>
      </w:r>
    </w:p>
    <w:p w14:paraId="2D6AE889" w14:textId="49D72065" w:rsidR="004D2D37" w:rsidRDefault="004D2D37" w:rsidP="007C23AA">
      <w:pPr>
        <w:numPr>
          <w:ilvl w:val="0"/>
          <w:numId w:val="47"/>
        </w:numPr>
        <w:spacing w:before="100" w:beforeAutospacing="1" w:after="100" w:afterAutospacing="1"/>
        <w:rPr>
          <w:rFonts w:ascii="Arial" w:hAnsi="Arial" w:cs="Arial"/>
          <w:szCs w:val="22"/>
          <w:lang w:eastAsia="en-CA"/>
        </w:rPr>
      </w:pPr>
      <w:r w:rsidRPr="00373FF7">
        <w:rPr>
          <w:rFonts w:ascii="Arial" w:hAnsi="Arial" w:cs="Arial"/>
          <w:szCs w:val="22"/>
          <w:lang w:eastAsia="en-CA"/>
        </w:rPr>
        <w:t xml:space="preserve">Minimize handling and agitation of soiled linen and place in a soiled-linen bag at the point of </w:t>
      </w:r>
      <w:r w:rsidR="0031406C" w:rsidRPr="00373FF7">
        <w:rPr>
          <w:rFonts w:ascii="Arial" w:hAnsi="Arial" w:cs="Arial"/>
          <w:szCs w:val="22"/>
          <w:lang w:eastAsia="en-CA"/>
        </w:rPr>
        <w:t>care.</w:t>
      </w:r>
    </w:p>
    <w:p w14:paraId="7967A20A" w14:textId="77777777" w:rsidR="004D2D37" w:rsidRDefault="004D2D37" w:rsidP="007C23AA">
      <w:pPr>
        <w:spacing w:after="160"/>
        <w:rPr>
          <w:rFonts w:ascii="Arial" w:hAnsi="Arial" w:cs="Arial"/>
          <w:szCs w:val="22"/>
          <w:lang w:eastAsia="en-CA"/>
        </w:rPr>
      </w:pPr>
      <w:r>
        <w:rPr>
          <w:rFonts w:ascii="Arial" w:hAnsi="Arial" w:cs="Arial"/>
          <w:szCs w:val="22"/>
          <w:lang w:eastAsia="en-CA"/>
        </w:rPr>
        <w:br w:type="page"/>
      </w:r>
    </w:p>
    <w:p w14:paraId="17C04FE9" w14:textId="77777777" w:rsidR="004D2D37" w:rsidRDefault="004D2D37" w:rsidP="007C23AA">
      <w:pPr>
        <w:pStyle w:val="Heading3"/>
      </w:pPr>
      <w:bookmarkStart w:id="454" w:name="section3"/>
      <w:bookmarkStart w:id="455" w:name="transmission"/>
      <w:bookmarkStart w:id="456" w:name="_Toc118456762"/>
      <w:bookmarkStart w:id="457" w:name="_Toc185706763"/>
      <w:bookmarkEnd w:id="454"/>
      <w:bookmarkEnd w:id="455"/>
      <w:r>
        <w:lastRenderedPageBreak/>
        <w:t>12.10.</w:t>
      </w:r>
      <w:r>
        <w:tab/>
        <w:t>Transmission Precautions</w:t>
      </w:r>
      <w:bookmarkEnd w:id="456"/>
      <w:bookmarkEnd w:id="457"/>
    </w:p>
    <w:p w14:paraId="47C659A9" w14:textId="4027B448" w:rsidR="004D2D37" w:rsidRPr="00957955" w:rsidRDefault="004D2D37" w:rsidP="007C23AA">
      <w:pPr>
        <w:spacing w:after="100" w:afterAutospacing="1"/>
        <w:rPr>
          <w:rFonts w:ascii="Arial" w:hAnsi="Arial" w:cs="Arial"/>
          <w:szCs w:val="22"/>
          <w:lang w:eastAsia="en-CA"/>
        </w:rPr>
      </w:pPr>
      <w:bookmarkStart w:id="458" w:name="contact"/>
      <w:bookmarkEnd w:id="458"/>
      <w:r w:rsidRPr="00957955">
        <w:rPr>
          <w:rFonts w:ascii="Arial" w:hAnsi="Arial" w:cs="Arial"/>
          <w:szCs w:val="22"/>
          <w:lang w:eastAsia="en-CA"/>
        </w:rPr>
        <w:t xml:space="preserve">Contact precautions, such as wearing gloves, eye protection, and a gown, are special safeguards that staff must put in place when dealing with </w:t>
      </w:r>
      <w:r>
        <w:rPr>
          <w:rFonts w:ascii="Arial" w:hAnsi="Arial" w:cs="Arial"/>
          <w:szCs w:val="22"/>
          <w:lang w:eastAsia="en-CA"/>
        </w:rPr>
        <w:t>clients</w:t>
      </w:r>
      <w:r w:rsidRPr="00957955">
        <w:rPr>
          <w:rFonts w:ascii="Arial" w:hAnsi="Arial" w:cs="Arial"/>
          <w:szCs w:val="22"/>
          <w:lang w:eastAsia="en-CA"/>
        </w:rPr>
        <w:t xml:space="preserve"> who are infected with germs that are easy to transmit through equipment or by touching other clients or </w:t>
      </w:r>
      <w:r>
        <w:rPr>
          <w:rFonts w:ascii="Arial" w:hAnsi="Arial" w:cs="Arial"/>
          <w:szCs w:val="22"/>
          <w:lang w:eastAsia="en-CA"/>
        </w:rPr>
        <w:t>care team staff members</w:t>
      </w:r>
      <w:r w:rsidRPr="00957955">
        <w:rPr>
          <w:rFonts w:ascii="Arial" w:hAnsi="Arial" w:cs="Arial"/>
          <w:szCs w:val="22"/>
          <w:lang w:eastAsia="en-CA"/>
        </w:rPr>
        <w:t>.</w:t>
      </w:r>
    </w:p>
    <w:p w14:paraId="1F6A9531" w14:textId="77777777" w:rsidR="004D2D37" w:rsidRPr="001A58C5" w:rsidRDefault="004D2D37" w:rsidP="007C23AA">
      <w:pPr>
        <w:pStyle w:val="Heading4"/>
        <w:spacing w:after="0"/>
        <w:jc w:val="left"/>
        <w:rPr>
          <w:rFonts w:ascii="Arial" w:hAnsi="Arial" w:cs="Arial"/>
          <w:color w:val="auto"/>
          <w:sz w:val="22"/>
          <w:szCs w:val="22"/>
          <w:lang w:eastAsia="en-CA"/>
        </w:rPr>
      </w:pPr>
      <w:bookmarkStart w:id="459" w:name="_Toc185706764"/>
      <w:r w:rsidRPr="001A58C5">
        <w:rPr>
          <w:rFonts w:ascii="Arial" w:hAnsi="Arial" w:cs="Arial"/>
          <w:color w:val="auto"/>
          <w:sz w:val="22"/>
          <w:szCs w:val="22"/>
          <w:lang w:eastAsia="en-CA"/>
        </w:rPr>
        <w:t>Contact Precautions:</w:t>
      </w:r>
      <w:bookmarkEnd w:id="459"/>
    </w:p>
    <w:p w14:paraId="56EA48C0" w14:textId="5E5FEA5D" w:rsidR="004D2D37" w:rsidRPr="00957955" w:rsidRDefault="004D2D37" w:rsidP="007C23AA">
      <w:pPr>
        <w:numPr>
          <w:ilvl w:val="0"/>
          <w:numId w:val="48"/>
        </w:numPr>
        <w:rPr>
          <w:rFonts w:ascii="Arial" w:hAnsi="Arial" w:cs="Arial"/>
          <w:szCs w:val="22"/>
          <w:lang w:eastAsia="en-CA"/>
        </w:rPr>
      </w:pPr>
      <w:r w:rsidRPr="00957955">
        <w:rPr>
          <w:rFonts w:ascii="Arial" w:hAnsi="Arial" w:cs="Arial"/>
          <w:szCs w:val="22"/>
          <w:lang w:eastAsia="en-CA"/>
        </w:rPr>
        <w:t xml:space="preserve">Care worker will always clean hands before entering or exiting </w:t>
      </w:r>
      <w:r w:rsidR="000511B1" w:rsidRPr="00957955">
        <w:rPr>
          <w:rFonts w:ascii="Arial" w:hAnsi="Arial" w:cs="Arial"/>
          <w:szCs w:val="22"/>
          <w:lang w:eastAsia="en-CA"/>
        </w:rPr>
        <w:t>client’s</w:t>
      </w:r>
      <w:r w:rsidRPr="00957955">
        <w:rPr>
          <w:rFonts w:ascii="Arial" w:hAnsi="Arial" w:cs="Arial"/>
          <w:szCs w:val="22"/>
          <w:lang w:eastAsia="en-CA"/>
        </w:rPr>
        <w:t xml:space="preserve"> home /</w:t>
      </w:r>
      <w:r w:rsidR="00082AF0" w:rsidRPr="00957955">
        <w:rPr>
          <w:rFonts w:ascii="Arial" w:hAnsi="Arial" w:cs="Arial"/>
          <w:szCs w:val="22"/>
          <w:lang w:eastAsia="en-CA"/>
        </w:rPr>
        <w:t>room.</w:t>
      </w:r>
    </w:p>
    <w:p w14:paraId="74F5C051" w14:textId="5F9750E5" w:rsidR="004D2D37" w:rsidRPr="00957955" w:rsidRDefault="004D2D37" w:rsidP="007C23AA">
      <w:pPr>
        <w:numPr>
          <w:ilvl w:val="0"/>
          <w:numId w:val="48"/>
        </w:numPr>
        <w:spacing w:before="100" w:beforeAutospacing="1" w:after="100" w:afterAutospacing="1"/>
        <w:rPr>
          <w:rFonts w:ascii="Arial" w:hAnsi="Arial" w:cs="Arial"/>
          <w:szCs w:val="22"/>
          <w:lang w:eastAsia="en-CA"/>
        </w:rPr>
      </w:pPr>
      <w:r w:rsidRPr="00957955">
        <w:rPr>
          <w:rFonts w:ascii="Arial" w:hAnsi="Arial" w:cs="Arial"/>
          <w:szCs w:val="22"/>
          <w:lang w:eastAsia="en-CA"/>
        </w:rPr>
        <w:t xml:space="preserve">Wear gloves and a gown when entering client(s) home/ room and remove upon </w:t>
      </w:r>
      <w:r w:rsidR="00082AF0" w:rsidRPr="00957955">
        <w:rPr>
          <w:rFonts w:ascii="Arial" w:hAnsi="Arial" w:cs="Arial"/>
          <w:szCs w:val="22"/>
          <w:lang w:eastAsia="en-CA"/>
        </w:rPr>
        <w:t>exit.</w:t>
      </w:r>
    </w:p>
    <w:p w14:paraId="12DFEA13" w14:textId="2A1213EA" w:rsidR="004D2D37" w:rsidRPr="00957955" w:rsidRDefault="004D2D37" w:rsidP="007C23AA">
      <w:pPr>
        <w:numPr>
          <w:ilvl w:val="0"/>
          <w:numId w:val="48"/>
        </w:numPr>
        <w:spacing w:before="100" w:beforeAutospacing="1" w:after="100" w:afterAutospacing="1"/>
        <w:rPr>
          <w:rFonts w:ascii="Arial" w:hAnsi="Arial" w:cs="Arial"/>
          <w:szCs w:val="22"/>
          <w:lang w:eastAsia="en-CA"/>
        </w:rPr>
      </w:pPr>
      <w:r w:rsidRPr="00957955">
        <w:rPr>
          <w:rFonts w:ascii="Arial" w:hAnsi="Arial" w:cs="Arial"/>
          <w:szCs w:val="22"/>
          <w:lang w:eastAsia="en-CA"/>
        </w:rPr>
        <w:t xml:space="preserve">Shared equipment will be cleaned and disinfected before and after each </w:t>
      </w:r>
      <w:r w:rsidR="00082AF0" w:rsidRPr="00957955">
        <w:rPr>
          <w:rFonts w:ascii="Arial" w:hAnsi="Arial" w:cs="Arial"/>
          <w:szCs w:val="22"/>
          <w:lang w:eastAsia="en-CA"/>
        </w:rPr>
        <w:t>use.</w:t>
      </w:r>
    </w:p>
    <w:p w14:paraId="33239E1D" w14:textId="04B73AA1" w:rsidR="004D2D37" w:rsidRDefault="00D37C8A" w:rsidP="007C23AA">
      <w:pPr>
        <w:numPr>
          <w:ilvl w:val="0"/>
          <w:numId w:val="48"/>
        </w:numPr>
        <w:spacing w:before="100" w:beforeAutospacing="1" w:after="100" w:afterAutospacing="1"/>
        <w:rPr>
          <w:rFonts w:ascii="Arial" w:hAnsi="Arial" w:cs="Arial"/>
          <w:szCs w:val="22"/>
          <w:lang w:eastAsia="en-CA"/>
        </w:rPr>
      </w:pPr>
      <w:r w:rsidRPr="00D37C8A">
        <w:rPr>
          <w:rFonts w:ascii="Arial" w:hAnsi="Arial" w:cs="Arial"/>
          <w:szCs w:val="22"/>
          <w:lang w:eastAsia="en-CA"/>
        </w:rPr>
        <w:t>The</w:t>
      </w:r>
      <w:r>
        <w:rPr>
          <w:rFonts w:ascii="Arial" w:hAnsi="Arial" w:cs="Arial"/>
          <w:b/>
          <w:bCs/>
          <w:szCs w:val="22"/>
          <w:lang w:eastAsia="en-CA"/>
        </w:rPr>
        <w:t xml:space="preserve"> </w:t>
      </w:r>
      <w:r w:rsidR="00DB3A1A">
        <w:rPr>
          <w:rFonts w:ascii="Arial" w:hAnsi="Arial" w:cs="Arial"/>
          <w:b/>
          <w:bCs/>
          <w:szCs w:val="22"/>
          <w:lang w:eastAsia="en-CA"/>
        </w:rPr>
        <w:t>Supervisor</w:t>
      </w:r>
      <w:r w:rsidR="004D2D37" w:rsidRPr="00957955">
        <w:rPr>
          <w:rFonts w:ascii="Arial" w:hAnsi="Arial" w:cs="Arial"/>
          <w:b/>
          <w:bCs/>
          <w:szCs w:val="22"/>
          <w:lang w:eastAsia="en-CA"/>
        </w:rPr>
        <w:t xml:space="preserve"> </w:t>
      </w:r>
      <w:r w:rsidR="004D2D37" w:rsidRPr="00957955">
        <w:rPr>
          <w:rFonts w:ascii="Arial" w:hAnsi="Arial" w:cs="Arial"/>
          <w:szCs w:val="22"/>
          <w:lang w:eastAsia="en-CA"/>
        </w:rPr>
        <w:t>will</w:t>
      </w:r>
      <w:r w:rsidR="004D2D37" w:rsidRPr="00957955">
        <w:rPr>
          <w:rFonts w:ascii="Arial" w:hAnsi="Arial" w:cs="Arial"/>
          <w:b/>
          <w:bCs/>
          <w:szCs w:val="22"/>
          <w:lang w:eastAsia="en-CA"/>
        </w:rPr>
        <w:t xml:space="preserve"> </w:t>
      </w:r>
      <w:r w:rsidR="004D2D37" w:rsidRPr="00957955">
        <w:rPr>
          <w:rFonts w:ascii="Arial" w:hAnsi="Arial" w:cs="Arial"/>
          <w:szCs w:val="22"/>
          <w:lang w:eastAsia="en-CA"/>
        </w:rPr>
        <w:t xml:space="preserve">make sure the reason for the contact precautions is documented on the care plan and assignment sheets and shared with all </w:t>
      </w:r>
      <w:r w:rsidRPr="00957955">
        <w:rPr>
          <w:rFonts w:ascii="Arial" w:hAnsi="Arial" w:cs="Arial"/>
          <w:szCs w:val="22"/>
          <w:lang w:eastAsia="en-CA"/>
        </w:rPr>
        <w:t>staff.</w:t>
      </w:r>
    </w:p>
    <w:p w14:paraId="787595C0" w14:textId="77777777" w:rsidR="004D2D37" w:rsidRPr="001A58C5" w:rsidRDefault="004D2D37" w:rsidP="007C23AA">
      <w:pPr>
        <w:pStyle w:val="Heading4"/>
        <w:spacing w:after="0"/>
        <w:jc w:val="left"/>
        <w:rPr>
          <w:rFonts w:ascii="Arial" w:hAnsi="Arial" w:cs="Arial"/>
          <w:color w:val="auto"/>
          <w:sz w:val="22"/>
          <w:szCs w:val="22"/>
          <w:lang w:eastAsia="en-CA"/>
        </w:rPr>
      </w:pPr>
      <w:bookmarkStart w:id="460" w:name="droplet"/>
      <w:bookmarkStart w:id="461" w:name="_Toc185706765"/>
      <w:bookmarkEnd w:id="460"/>
      <w:r w:rsidRPr="001A58C5">
        <w:rPr>
          <w:rFonts w:ascii="Arial" w:hAnsi="Arial" w:cs="Arial"/>
          <w:color w:val="auto"/>
          <w:sz w:val="22"/>
          <w:szCs w:val="22"/>
          <w:lang w:eastAsia="en-CA"/>
        </w:rPr>
        <w:t>Droplet Precautions:</w:t>
      </w:r>
      <w:bookmarkEnd w:id="461"/>
    </w:p>
    <w:p w14:paraId="51FED113" w14:textId="01ED4C58" w:rsidR="004D2D37" w:rsidRPr="00957955" w:rsidRDefault="004D2D37" w:rsidP="007C23AA">
      <w:pPr>
        <w:numPr>
          <w:ilvl w:val="0"/>
          <w:numId w:val="49"/>
        </w:numPr>
        <w:rPr>
          <w:rFonts w:ascii="Arial" w:hAnsi="Arial" w:cs="Arial"/>
          <w:szCs w:val="22"/>
          <w:lang w:eastAsia="en-CA"/>
        </w:rPr>
      </w:pPr>
      <w:r w:rsidRPr="00957955">
        <w:rPr>
          <w:rFonts w:ascii="Arial" w:hAnsi="Arial" w:cs="Arial"/>
          <w:szCs w:val="22"/>
          <w:lang w:eastAsia="en-CA"/>
        </w:rPr>
        <w:t xml:space="preserve">Care workers will wear a mask in addition to using standard </w:t>
      </w:r>
      <w:r w:rsidR="00D37C8A" w:rsidRPr="00957955">
        <w:rPr>
          <w:rFonts w:ascii="Arial" w:hAnsi="Arial" w:cs="Arial"/>
          <w:szCs w:val="22"/>
          <w:lang w:eastAsia="en-CA"/>
        </w:rPr>
        <w:t>precautions.</w:t>
      </w:r>
    </w:p>
    <w:p w14:paraId="37A79627" w14:textId="0FA4AFD1" w:rsidR="004D2D37" w:rsidRPr="00957955" w:rsidRDefault="004D2D37" w:rsidP="007C23AA">
      <w:pPr>
        <w:numPr>
          <w:ilvl w:val="0"/>
          <w:numId w:val="49"/>
        </w:numPr>
        <w:spacing w:before="100" w:beforeAutospacing="1" w:after="100" w:afterAutospacing="1"/>
        <w:rPr>
          <w:rFonts w:ascii="Arial" w:hAnsi="Arial" w:cs="Arial"/>
          <w:szCs w:val="22"/>
          <w:lang w:eastAsia="en-CA"/>
        </w:rPr>
      </w:pPr>
      <w:r w:rsidRPr="00957955">
        <w:rPr>
          <w:rFonts w:ascii="Arial" w:hAnsi="Arial" w:cs="Arial"/>
          <w:szCs w:val="22"/>
          <w:lang w:eastAsia="en-CA"/>
        </w:rPr>
        <w:t xml:space="preserve">Clients should stay in a designated area of their place of </w:t>
      </w:r>
      <w:r w:rsidR="00D37C8A" w:rsidRPr="00957955">
        <w:rPr>
          <w:rFonts w:ascii="Arial" w:hAnsi="Arial" w:cs="Arial"/>
          <w:szCs w:val="22"/>
          <w:lang w:eastAsia="en-CA"/>
        </w:rPr>
        <w:t>residence.</w:t>
      </w:r>
    </w:p>
    <w:p w14:paraId="33381E40" w14:textId="249EC96E" w:rsidR="004D2D37" w:rsidRPr="00957955" w:rsidRDefault="004D2D37" w:rsidP="007C23AA">
      <w:pPr>
        <w:numPr>
          <w:ilvl w:val="0"/>
          <w:numId w:val="49"/>
        </w:numPr>
        <w:spacing w:before="100" w:beforeAutospacing="1" w:after="100" w:afterAutospacing="1"/>
        <w:rPr>
          <w:rFonts w:ascii="Arial" w:hAnsi="Arial" w:cs="Arial"/>
          <w:szCs w:val="22"/>
          <w:lang w:eastAsia="en-CA"/>
        </w:rPr>
      </w:pPr>
      <w:r w:rsidRPr="00957955">
        <w:rPr>
          <w:rFonts w:ascii="Arial" w:hAnsi="Arial" w:cs="Arial"/>
          <w:szCs w:val="22"/>
          <w:lang w:eastAsia="en-CA"/>
        </w:rPr>
        <w:t xml:space="preserve">If client must leave the room, the client must wear a </w:t>
      </w:r>
      <w:r w:rsidR="00D37C8A" w:rsidRPr="00957955">
        <w:rPr>
          <w:rFonts w:ascii="Arial" w:hAnsi="Arial" w:cs="Arial"/>
          <w:szCs w:val="22"/>
          <w:lang w:eastAsia="en-CA"/>
        </w:rPr>
        <w:t>mask.</w:t>
      </w:r>
    </w:p>
    <w:p w14:paraId="0AED4D0D" w14:textId="136092CA" w:rsidR="004D2D37" w:rsidRPr="00957955" w:rsidRDefault="004D2D37" w:rsidP="007C23AA">
      <w:pPr>
        <w:numPr>
          <w:ilvl w:val="0"/>
          <w:numId w:val="49"/>
        </w:numPr>
        <w:spacing w:before="100" w:beforeAutospacing="1" w:after="100" w:afterAutospacing="1"/>
        <w:rPr>
          <w:rFonts w:ascii="Arial" w:hAnsi="Arial" w:cs="Arial"/>
          <w:szCs w:val="22"/>
          <w:lang w:eastAsia="en-CA"/>
        </w:rPr>
      </w:pPr>
      <w:r w:rsidRPr="00957955">
        <w:rPr>
          <w:rFonts w:ascii="Arial" w:hAnsi="Arial" w:cs="Arial"/>
          <w:szCs w:val="22"/>
          <w:lang w:eastAsia="en-CA"/>
        </w:rPr>
        <w:t xml:space="preserve">Consider using both droplet and contact precautions if the respiratory virus causing the illness is unknown or if the resident has nausea, vomiting, or </w:t>
      </w:r>
      <w:r w:rsidR="00D37C8A" w:rsidRPr="00957955">
        <w:rPr>
          <w:rFonts w:ascii="Arial" w:hAnsi="Arial" w:cs="Arial"/>
          <w:szCs w:val="22"/>
          <w:lang w:eastAsia="en-CA"/>
        </w:rPr>
        <w:t>diarrhea.</w:t>
      </w:r>
    </w:p>
    <w:p w14:paraId="4CB1B05B" w14:textId="2D01835A" w:rsidR="004D2D37" w:rsidRPr="00957955" w:rsidRDefault="004D2D37" w:rsidP="007C23AA">
      <w:pPr>
        <w:numPr>
          <w:ilvl w:val="0"/>
          <w:numId w:val="49"/>
        </w:numPr>
        <w:spacing w:before="100" w:beforeAutospacing="1" w:after="100" w:afterAutospacing="1"/>
        <w:rPr>
          <w:rFonts w:ascii="Arial" w:hAnsi="Arial" w:cs="Arial"/>
          <w:szCs w:val="22"/>
          <w:lang w:eastAsia="en-CA"/>
        </w:rPr>
      </w:pPr>
      <w:r w:rsidRPr="00957955">
        <w:rPr>
          <w:rFonts w:ascii="Arial" w:hAnsi="Arial" w:cs="Arial"/>
          <w:szCs w:val="22"/>
          <w:lang w:eastAsia="en-CA"/>
        </w:rPr>
        <w:t xml:space="preserve">The reason for the droplet precautions is documented on the care plan and assignment sheets and communicated to all </w:t>
      </w:r>
      <w:r w:rsidR="00D37C8A">
        <w:rPr>
          <w:rFonts w:ascii="Arial" w:hAnsi="Arial" w:cs="Arial"/>
          <w:szCs w:val="22"/>
          <w:lang w:eastAsia="en-CA"/>
        </w:rPr>
        <w:t>employees.</w:t>
      </w:r>
    </w:p>
    <w:p w14:paraId="57C77B95" w14:textId="77777777" w:rsidR="004D2D37" w:rsidRPr="001A58C5" w:rsidRDefault="004D2D37" w:rsidP="007C23AA">
      <w:pPr>
        <w:pStyle w:val="Heading4"/>
        <w:spacing w:after="0"/>
        <w:jc w:val="left"/>
        <w:rPr>
          <w:rStyle w:val="Strong"/>
          <w:rFonts w:ascii="Arial" w:hAnsi="Arial" w:cs="Arial"/>
          <w:b w:val="0"/>
          <w:bCs/>
          <w:color w:val="auto"/>
          <w:sz w:val="22"/>
          <w:szCs w:val="22"/>
        </w:rPr>
      </w:pPr>
      <w:bookmarkStart w:id="462" w:name="airborne"/>
      <w:bookmarkStart w:id="463" w:name="_Toc185706766"/>
      <w:bookmarkEnd w:id="462"/>
      <w:r w:rsidRPr="001A58C5">
        <w:rPr>
          <w:rStyle w:val="Strong"/>
          <w:rFonts w:ascii="Arial" w:hAnsi="Arial" w:cs="Arial"/>
          <w:b w:val="0"/>
          <w:bCs/>
          <w:color w:val="auto"/>
          <w:sz w:val="22"/>
          <w:szCs w:val="22"/>
        </w:rPr>
        <w:t>Airborne Precautions:</w:t>
      </w:r>
      <w:bookmarkEnd w:id="463"/>
    </w:p>
    <w:p w14:paraId="1ADCEBE2" w14:textId="77777777" w:rsidR="004D2D37" w:rsidRPr="00957955" w:rsidRDefault="004D2D37" w:rsidP="007C23AA">
      <w:pPr>
        <w:rPr>
          <w:rFonts w:ascii="Arial" w:hAnsi="Arial" w:cs="Arial"/>
          <w:szCs w:val="22"/>
          <w:lang w:eastAsia="en-CA"/>
        </w:rPr>
      </w:pPr>
      <w:r w:rsidRPr="00957955">
        <w:rPr>
          <w:rFonts w:ascii="Arial" w:hAnsi="Arial" w:cs="Arial"/>
          <w:szCs w:val="22"/>
          <w:lang w:eastAsia="en-CA"/>
        </w:rPr>
        <w:t>Airborne precautions are put in place</w:t>
      </w:r>
      <w:r>
        <w:rPr>
          <w:rFonts w:ascii="Arial" w:hAnsi="Arial" w:cs="Arial"/>
          <w:szCs w:val="22"/>
          <w:lang w:eastAsia="en-CA"/>
        </w:rPr>
        <w:t xml:space="preserve"> by</w:t>
      </w:r>
      <w:r w:rsidRPr="00957955">
        <w:rPr>
          <w:rFonts w:ascii="Arial" w:hAnsi="Arial" w:cs="Arial"/>
          <w:szCs w:val="22"/>
          <w:lang w:eastAsia="en-CA"/>
        </w:rPr>
        <w:t xml:space="preserve"> when an infectious organism floats in the air and can be spread through the air. </w:t>
      </w:r>
    </w:p>
    <w:p w14:paraId="2851EE08" w14:textId="5FE5669A" w:rsidR="004D2D37" w:rsidRPr="00957955" w:rsidRDefault="004D2D37" w:rsidP="007C23AA">
      <w:pPr>
        <w:numPr>
          <w:ilvl w:val="0"/>
          <w:numId w:val="50"/>
        </w:numPr>
        <w:spacing w:before="100" w:beforeAutospacing="1" w:after="100" w:afterAutospacing="1"/>
        <w:rPr>
          <w:rFonts w:ascii="Arial" w:hAnsi="Arial" w:cs="Arial"/>
          <w:szCs w:val="22"/>
          <w:lang w:eastAsia="en-CA"/>
        </w:rPr>
      </w:pPr>
      <w:r w:rsidRPr="00957955">
        <w:rPr>
          <w:rFonts w:ascii="Arial" w:hAnsi="Arial" w:cs="Arial"/>
          <w:szCs w:val="22"/>
          <w:lang w:eastAsia="en-CA"/>
        </w:rPr>
        <w:t xml:space="preserve">Care workers will only enter the isolated room when </w:t>
      </w:r>
      <w:r w:rsidR="00EC1EB7" w:rsidRPr="00957955">
        <w:rPr>
          <w:rFonts w:ascii="Arial" w:hAnsi="Arial" w:cs="Arial"/>
          <w:szCs w:val="22"/>
          <w:lang w:eastAsia="en-CA"/>
        </w:rPr>
        <w:t>necessary.</w:t>
      </w:r>
    </w:p>
    <w:p w14:paraId="6A2573D5" w14:textId="1CECF1F8" w:rsidR="004D2D37" w:rsidRPr="00957955" w:rsidRDefault="004D2D37" w:rsidP="007C23AA">
      <w:pPr>
        <w:numPr>
          <w:ilvl w:val="0"/>
          <w:numId w:val="50"/>
        </w:numPr>
        <w:spacing w:before="100" w:beforeAutospacing="1" w:after="100" w:afterAutospacing="1"/>
        <w:rPr>
          <w:rFonts w:ascii="Arial" w:hAnsi="Arial" w:cs="Arial"/>
          <w:szCs w:val="22"/>
          <w:lang w:eastAsia="en-CA"/>
        </w:rPr>
      </w:pPr>
      <w:r w:rsidRPr="00957955">
        <w:rPr>
          <w:rFonts w:ascii="Arial" w:hAnsi="Arial" w:cs="Arial"/>
          <w:szCs w:val="22"/>
          <w:lang w:eastAsia="en-CA"/>
        </w:rPr>
        <w:t xml:space="preserve">Wash hands for at least 20 seconds with soap and water or use an alcohol-based hand rub before entering and after leaving the </w:t>
      </w:r>
      <w:r w:rsidR="00EC1EB7" w:rsidRPr="00957955">
        <w:rPr>
          <w:rFonts w:ascii="Arial" w:hAnsi="Arial" w:cs="Arial"/>
          <w:szCs w:val="22"/>
          <w:lang w:eastAsia="en-CA"/>
        </w:rPr>
        <w:t>room.</w:t>
      </w:r>
    </w:p>
    <w:p w14:paraId="39D9A4CC" w14:textId="0FEE61BF" w:rsidR="004D2D37" w:rsidRPr="00957955" w:rsidRDefault="004D2D37" w:rsidP="007C23AA">
      <w:pPr>
        <w:numPr>
          <w:ilvl w:val="0"/>
          <w:numId w:val="50"/>
        </w:numPr>
        <w:spacing w:before="100" w:beforeAutospacing="1" w:after="100" w:afterAutospacing="1"/>
        <w:rPr>
          <w:rFonts w:ascii="Arial" w:hAnsi="Arial" w:cs="Arial"/>
          <w:szCs w:val="22"/>
          <w:lang w:eastAsia="en-CA"/>
        </w:rPr>
      </w:pPr>
      <w:r w:rsidRPr="00957955">
        <w:rPr>
          <w:rFonts w:ascii="Arial" w:hAnsi="Arial" w:cs="Arial"/>
          <w:szCs w:val="22"/>
          <w:lang w:eastAsia="en-CA"/>
        </w:rPr>
        <w:t xml:space="preserve">Care Staff on duty will wear respiratory protection (such as an N95), or a surgical </w:t>
      </w:r>
      <w:r w:rsidR="00EC1EB7" w:rsidRPr="00957955">
        <w:rPr>
          <w:rFonts w:ascii="Arial" w:hAnsi="Arial" w:cs="Arial"/>
          <w:szCs w:val="22"/>
          <w:lang w:eastAsia="en-CA"/>
        </w:rPr>
        <w:t>mask.</w:t>
      </w:r>
    </w:p>
    <w:p w14:paraId="6D93E798" w14:textId="74C96486" w:rsidR="004D2D37" w:rsidRPr="00957955" w:rsidRDefault="004D2D37" w:rsidP="007C23AA">
      <w:pPr>
        <w:numPr>
          <w:ilvl w:val="0"/>
          <w:numId w:val="50"/>
        </w:numPr>
        <w:spacing w:before="100" w:beforeAutospacing="1" w:after="100" w:afterAutospacing="1"/>
        <w:rPr>
          <w:rFonts w:ascii="Arial" w:hAnsi="Arial" w:cs="Arial"/>
          <w:szCs w:val="22"/>
          <w:lang w:eastAsia="en-CA"/>
        </w:rPr>
      </w:pPr>
      <w:r w:rsidRPr="00957955">
        <w:rPr>
          <w:rFonts w:ascii="Arial" w:hAnsi="Arial" w:cs="Arial"/>
          <w:szCs w:val="22"/>
          <w:lang w:eastAsia="en-CA"/>
        </w:rPr>
        <w:t xml:space="preserve">Client will be isolated in the room, with the door closed, unless client needs to be transported to a hospital where they can further assist and maintain airborne </w:t>
      </w:r>
      <w:r w:rsidR="00EC1EB7" w:rsidRPr="00957955">
        <w:rPr>
          <w:rFonts w:ascii="Arial" w:hAnsi="Arial" w:cs="Arial"/>
          <w:szCs w:val="22"/>
          <w:lang w:eastAsia="en-CA"/>
        </w:rPr>
        <w:t>precautions.</w:t>
      </w:r>
    </w:p>
    <w:p w14:paraId="5E28A8FB" w14:textId="6AF2FFB9" w:rsidR="004D2D37" w:rsidRPr="00957955" w:rsidRDefault="004D2D37" w:rsidP="007C23AA">
      <w:pPr>
        <w:numPr>
          <w:ilvl w:val="0"/>
          <w:numId w:val="50"/>
        </w:numPr>
        <w:spacing w:before="100" w:beforeAutospacing="1" w:after="100" w:afterAutospacing="1"/>
        <w:rPr>
          <w:rFonts w:ascii="Arial" w:hAnsi="Arial" w:cs="Arial"/>
          <w:szCs w:val="22"/>
          <w:lang w:eastAsia="en-CA"/>
        </w:rPr>
      </w:pPr>
      <w:r w:rsidRPr="00957955">
        <w:rPr>
          <w:rFonts w:ascii="Arial" w:hAnsi="Arial" w:cs="Arial"/>
          <w:szCs w:val="22"/>
          <w:lang w:eastAsia="en-CA"/>
        </w:rPr>
        <w:t xml:space="preserve">Clients will wear a surgical mask while awaiting transfer and during any </w:t>
      </w:r>
      <w:r w:rsidR="00EC1EB7" w:rsidRPr="00957955">
        <w:rPr>
          <w:rFonts w:ascii="Arial" w:hAnsi="Arial" w:cs="Arial"/>
          <w:szCs w:val="22"/>
          <w:lang w:eastAsia="en-CA"/>
        </w:rPr>
        <w:t>transfers.</w:t>
      </w:r>
    </w:p>
    <w:p w14:paraId="58E77B46" w14:textId="7A49C7BC" w:rsidR="004D2D37" w:rsidRPr="00957955" w:rsidRDefault="00DB3A1A" w:rsidP="007C23AA">
      <w:pPr>
        <w:numPr>
          <w:ilvl w:val="0"/>
          <w:numId w:val="50"/>
        </w:numPr>
        <w:spacing w:before="100" w:beforeAutospacing="1" w:after="100" w:afterAutospacing="1"/>
        <w:rPr>
          <w:rFonts w:ascii="Arial" w:hAnsi="Arial" w:cs="Arial"/>
          <w:szCs w:val="22"/>
          <w:lang w:eastAsia="en-CA"/>
        </w:rPr>
      </w:pPr>
      <w:r>
        <w:rPr>
          <w:rFonts w:ascii="Arial" w:hAnsi="Arial" w:cs="Arial"/>
          <w:b/>
          <w:bCs/>
          <w:szCs w:val="22"/>
          <w:lang w:eastAsia="en-CA"/>
        </w:rPr>
        <w:t>Supervisor</w:t>
      </w:r>
      <w:r w:rsidR="004D2D37" w:rsidRPr="00957955">
        <w:rPr>
          <w:rFonts w:ascii="Arial" w:hAnsi="Arial" w:cs="Arial"/>
          <w:szCs w:val="22"/>
          <w:lang w:eastAsia="en-CA"/>
        </w:rPr>
        <w:t xml:space="preserve"> will alert all close contacts of client to possible exposure of the virus or </w:t>
      </w:r>
      <w:r w:rsidR="00EC1EB7" w:rsidRPr="00957955">
        <w:rPr>
          <w:rFonts w:ascii="Arial" w:hAnsi="Arial" w:cs="Arial"/>
          <w:szCs w:val="22"/>
          <w:lang w:eastAsia="en-CA"/>
        </w:rPr>
        <w:t>bacteria.</w:t>
      </w:r>
    </w:p>
    <w:p w14:paraId="43712151" w14:textId="434C0F9F" w:rsidR="004D2D37" w:rsidRDefault="004D2D37" w:rsidP="007C23AA">
      <w:pPr>
        <w:numPr>
          <w:ilvl w:val="0"/>
          <w:numId w:val="50"/>
        </w:numPr>
        <w:spacing w:before="100" w:beforeAutospacing="1" w:after="100" w:afterAutospacing="1"/>
        <w:rPr>
          <w:rFonts w:ascii="Arial" w:hAnsi="Arial" w:cs="Arial"/>
          <w:szCs w:val="22"/>
          <w:lang w:eastAsia="en-CA"/>
        </w:rPr>
      </w:pPr>
      <w:r w:rsidRPr="00957955">
        <w:rPr>
          <w:rFonts w:ascii="Arial" w:hAnsi="Arial" w:cs="Arial"/>
          <w:szCs w:val="22"/>
          <w:lang w:eastAsia="en-CA"/>
        </w:rPr>
        <w:t xml:space="preserve">The reason for the airborne precautions is documented on the care plan and assignment sheets and communicated to all </w:t>
      </w:r>
      <w:r w:rsidR="00EC1EB7">
        <w:rPr>
          <w:rFonts w:ascii="Arial" w:hAnsi="Arial" w:cs="Arial"/>
          <w:szCs w:val="22"/>
          <w:lang w:eastAsia="en-CA"/>
        </w:rPr>
        <w:t>employees.</w:t>
      </w:r>
    </w:p>
    <w:p w14:paraId="6618080D" w14:textId="77777777" w:rsidR="004D2D37" w:rsidRPr="004B2437" w:rsidRDefault="004D2D37" w:rsidP="007C23AA">
      <w:pPr>
        <w:spacing w:after="160"/>
        <w:rPr>
          <w:rFonts w:ascii="Arial" w:hAnsi="Arial" w:cs="Arial"/>
          <w:szCs w:val="22"/>
          <w:lang w:eastAsia="en-CA"/>
        </w:rPr>
      </w:pPr>
      <w:r>
        <w:rPr>
          <w:rFonts w:ascii="Arial" w:hAnsi="Arial" w:cs="Arial"/>
          <w:szCs w:val="22"/>
          <w:lang w:eastAsia="en-CA"/>
        </w:rPr>
        <w:br w:type="page"/>
      </w:r>
      <w:bookmarkStart w:id="464" w:name="outbreak"/>
      <w:bookmarkEnd w:id="464"/>
    </w:p>
    <w:p w14:paraId="42F9BC94" w14:textId="77777777" w:rsidR="004D2D37" w:rsidRDefault="004D2D37" w:rsidP="007C23AA">
      <w:pPr>
        <w:pStyle w:val="Heading3"/>
      </w:pPr>
      <w:bookmarkStart w:id="465" w:name="_Toc118456763"/>
      <w:bookmarkStart w:id="466" w:name="_Toc185706767"/>
      <w:r>
        <w:lastRenderedPageBreak/>
        <w:t>12.11.</w:t>
      </w:r>
      <w:r>
        <w:tab/>
        <w:t>Outbreak Management</w:t>
      </w:r>
      <w:bookmarkEnd w:id="465"/>
      <w:bookmarkEnd w:id="466"/>
    </w:p>
    <w:p w14:paraId="01C45C27" w14:textId="5ED2BD05" w:rsidR="004D2D37" w:rsidRPr="00D51748" w:rsidRDefault="004D2D37" w:rsidP="007C23AA">
      <w:pPr>
        <w:numPr>
          <w:ilvl w:val="0"/>
          <w:numId w:val="51"/>
        </w:numPr>
        <w:spacing w:before="100" w:beforeAutospacing="1" w:after="100" w:afterAutospacing="1"/>
        <w:rPr>
          <w:rFonts w:ascii="Arial" w:hAnsi="Arial" w:cs="Arial"/>
          <w:szCs w:val="22"/>
          <w:lang w:eastAsia="en-CA"/>
        </w:rPr>
      </w:pPr>
      <w:r w:rsidRPr="00D51748">
        <w:rPr>
          <w:rFonts w:ascii="Arial" w:hAnsi="Arial" w:cs="Arial"/>
          <w:szCs w:val="22"/>
          <w:lang w:eastAsia="en-CA"/>
        </w:rPr>
        <w:t xml:space="preserve">Quick identification of clusters of infections is </w:t>
      </w:r>
      <w:r w:rsidR="00EC1EB7" w:rsidRPr="00D51748">
        <w:rPr>
          <w:rFonts w:ascii="Arial" w:hAnsi="Arial" w:cs="Arial"/>
          <w:szCs w:val="22"/>
          <w:lang w:eastAsia="en-CA"/>
        </w:rPr>
        <w:t>critical.</w:t>
      </w:r>
    </w:p>
    <w:p w14:paraId="650FE43C" w14:textId="2AE30FEC" w:rsidR="004D2D37" w:rsidRPr="00D51748" w:rsidRDefault="004D2D37" w:rsidP="007C23AA">
      <w:pPr>
        <w:numPr>
          <w:ilvl w:val="0"/>
          <w:numId w:val="51"/>
        </w:numPr>
        <w:spacing w:before="100" w:beforeAutospacing="1" w:after="100" w:afterAutospacing="1"/>
        <w:rPr>
          <w:rFonts w:ascii="Arial" w:hAnsi="Arial" w:cs="Arial"/>
          <w:szCs w:val="22"/>
          <w:lang w:eastAsia="en-CA"/>
        </w:rPr>
      </w:pPr>
      <w:r w:rsidRPr="00D51748">
        <w:rPr>
          <w:rFonts w:ascii="Arial" w:hAnsi="Arial" w:cs="Arial"/>
          <w:szCs w:val="22"/>
          <w:lang w:eastAsia="en-CA"/>
        </w:rPr>
        <w:t xml:space="preserve">Keep the environment and equipment clean and </w:t>
      </w:r>
      <w:r w:rsidR="00EC1EB7" w:rsidRPr="00D51748">
        <w:rPr>
          <w:rFonts w:ascii="Arial" w:hAnsi="Arial" w:cs="Arial"/>
          <w:szCs w:val="22"/>
          <w:lang w:eastAsia="en-CA"/>
        </w:rPr>
        <w:t>disinfected.</w:t>
      </w:r>
    </w:p>
    <w:p w14:paraId="2DB3C81D" w14:textId="07B57DDD" w:rsidR="004D2D37" w:rsidRPr="00D51748" w:rsidRDefault="004D2D37" w:rsidP="007C23AA">
      <w:pPr>
        <w:numPr>
          <w:ilvl w:val="0"/>
          <w:numId w:val="51"/>
        </w:numPr>
        <w:spacing w:before="100" w:beforeAutospacing="1" w:after="100" w:afterAutospacing="1"/>
        <w:rPr>
          <w:rFonts w:ascii="Arial" w:hAnsi="Arial" w:cs="Arial"/>
          <w:szCs w:val="22"/>
          <w:lang w:eastAsia="en-CA"/>
        </w:rPr>
      </w:pPr>
      <w:r w:rsidRPr="00D51748">
        <w:rPr>
          <w:rFonts w:ascii="Arial" w:hAnsi="Arial" w:cs="Arial"/>
          <w:szCs w:val="22"/>
          <w:lang w:eastAsia="en-CA"/>
        </w:rPr>
        <w:t xml:space="preserve">Make sure there are disinfectants at the point of </w:t>
      </w:r>
      <w:r w:rsidR="00EC1EB7" w:rsidRPr="00D51748">
        <w:rPr>
          <w:rFonts w:ascii="Arial" w:hAnsi="Arial" w:cs="Arial"/>
          <w:szCs w:val="22"/>
          <w:lang w:eastAsia="en-CA"/>
        </w:rPr>
        <w:t>care.</w:t>
      </w:r>
    </w:p>
    <w:p w14:paraId="6510C3BE" w14:textId="490450D4" w:rsidR="004D2D37" w:rsidRPr="00D51748" w:rsidRDefault="004D2D37" w:rsidP="007C23AA">
      <w:pPr>
        <w:numPr>
          <w:ilvl w:val="0"/>
          <w:numId w:val="51"/>
        </w:numPr>
        <w:spacing w:before="100" w:beforeAutospacing="1" w:after="100" w:afterAutospacing="1"/>
        <w:rPr>
          <w:rFonts w:ascii="Arial" w:hAnsi="Arial" w:cs="Arial"/>
          <w:szCs w:val="22"/>
          <w:lang w:eastAsia="en-CA"/>
        </w:rPr>
      </w:pPr>
      <w:r w:rsidRPr="00D51748">
        <w:rPr>
          <w:rFonts w:ascii="Arial" w:hAnsi="Arial" w:cs="Arial"/>
          <w:szCs w:val="22"/>
          <w:lang w:eastAsia="en-CA"/>
        </w:rPr>
        <w:t xml:space="preserve">Droplet and contact precautions will be </w:t>
      </w:r>
      <w:r w:rsidR="00EC1EB7" w:rsidRPr="00D51748">
        <w:rPr>
          <w:rFonts w:ascii="Arial" w:hAnsi="Arial" w:cs="Arial"/>
          <w:szCs w:val="22"/>
          <w:lang w:eastAsia="en-CA"/>
        </w:rPr>
        <w:t>taken.</w:t>
      </w:r>
    </w:p>
    <w:p w14:paraId="4F324D9A" w14:textId="5BF4F200" w:rsidR="004D2D37" w:rsidRDefault="004D2D37" w:rsidP="007C23AA">
      <w:pPr>
        <w:numPr>
          <w:ilvl w:val="0"/>
          <w:numId w:val="51"/>
        </w:numPr>
        <w:spacing w:before="100" w:beforeAutospacing="1" w:after="100" w:afterAutospacing="1"/>
        <w:rPr>
          <w:rFonts w:ascii="Arial" w:hAnsi="Arial" w:cs="Arial"/>
          <w:szCs w:val="22"/>
          <w:lang w:eastAsia="en-CA"/>
        </w:rPr>
      </w:pPr>
      <w:r>
        <w:rPr>
          <w:rFonts w:ascii="Arial" w:hAnsi="Arial" w:cs="Arial"/>
          <w:szCs w:val="22"/>
          <w:lang w:eastAsia="en-CA"/>
        </w:rPr>
        <w:t>Staff are to report</w:t>
      </w:r>
      <w:r w:rsidRPr="00D51748">
        <w:rPr>
          <w:rFonts w:ascii="Arial" w:hAnsi="Arial" w:cs="Arial"/>
          <w:szCs w:val="22"/>
          <w:lang w:eastAsia="en-CA"/>
        </w:rPr>
        <w:t xml:space="preserve"> any new respiratory or gastrointestinal symptoms, especially if a fever </w:t>
      </w:r>
      <w:r w:rsidR="00EC1EB7" w:rsidRPr="00D51748">
        <w:rPr>
          <w:rFonts w:ascii="Arial" w:hAnsi="Arial" w:cs="Arial"/>
          <w:szCs w:val="22"/>
          <w:lang w:eastAsia="en-CA"/>
        </w:rPr>
        <w:t>develops.</w:t>
      </w:r>
    </w:p>
    <w:p w14:paraId="57D7F744" w14:textId="77777777" w:rsidR="004D2D37" w:rsidRPr="00D51748" w:rsidRDefault="004D2D37" w:rsidP="007C23AA">
      <w:pPr>
        <w:spacing w:after="160"/>
        <w:rPr>
          <w:rFonts w:ascii="Arial" w:hAnsi="Arial" w:cs="Arial"/>
          <w:szCs w:val="22"/>
          <w:lang w:eastAsia="en-CA"/>
        </w:rPr>
      </w:pPr>
    </w:p>
    <w:p w14:paraId="1335E23E" w14:textId="77777777" w:rsidR="004D2D37" w:rsidRDefault="004D2D37" w:rsidP="007C23AA">
      <w:pPr>
        <w:pStyle w:val="Heading3"/>
      </w:pPr>
      <w:bookmarkStart w:id="467" w:name="_Toc118456764"/>
      <w:bookmarkStart w:id="468" w:name="_Toc185706768"/>
      <w:r>
        <w:t>12.12.</w:t>
      </w:r>
      <w:r>
        <w:tab/>
        <w:t>Controlling Communicable Disease</w:t>
      </w:r>
      <w:bookmarkEnd w:id="467"/>
      <w:bookmarkEnd w:id="468"/>
    </w:p>
    <w:p w14:paraId="153525A4" w14:textId="77777777" w:rsidR="004D2D37" w:rsidRDefault="004D2D37" w:rsidP="007C23AA">
      <w:pPr>
        <w:rPr>
          <w:rFonts w:ascii="Arial" w:hAnsi="Arial" w:cs="Arial"/>
        </w:rPr>
      </w:pPr>
    </w:p>
    <w:p w14:paraId="32F1B223" w14:textId="5A18F6C4" w:rsidR="004D2D37" w:rsidRDefault="004D2D37" w:rsidP="007C23AA">
      <w:pPr>
        <w:rPr>
          <w:rFonts w:ascii="Arial" w:hAnsi="Arial" w:cs="Arial"/>
        </w:rPr>
      </w:pPr>
      <w:r w:rsidRPr="00C9476C">
        <w:rPr>
          <w:rFonts w:ascii="Arial" w:hAnsi="Arial" w:cs="Arial"/>
        </w:rPr>
        <w:t>Tests may need to be taken by potential and existing clients/customers</w:t>
      </w:r>
      <w:r w:rsidR="00A413D7">
        <w:rPr>
          <w:rFonts w:ascii="Arial" w:hAnsi="Arial" w:cs="Arial"/>
        </w:rPr>
        <w:t xml:space="preserve"> as well as the employees</w:t>
      </w:r>
      <w:r w:rsidRPr="00C9476C">
        <w:rPr>
          <w:rFonts w:ascii="Arial" w:hAnsi="Arial" w:cs="Arial"/>
        </w:rPr>
        <w:t xml:space="preserve"> of </w:t>
      </w:r>
      <w:r w:rsidR="00FC6C33">
        <w:rPr>
          <w:rFonts w:ascii="Arial" w:hAnsi="Arial" w:cs="Arial"/>
          <w:b/>
          <w:bCs/>
        </w:rPr>
        <w:t>BBA Healthcare Partners, LLC</w:t>
      </w:r>
      <w:r w:rsidRPr="00C9476C">
        <w:rPr>
          <w:rFonts w:ascii="Arial" w:hAnsi="Arial" w:cs="Arial"/>
        </w:rPr>
        <w:t xml:space="preserve"> to ensure the safety of </w:t>
      </w:r>
      <w:r w:rsidR="00E1201B">
        <w:rPr>
          <w:rFonts w:ascii="Arial" w:hAnsi="Arial" w:cs="Arial"/>
        </w:rPr>
        <w:t>both the client and</w:t>
      </w:r>
      <w:r w:rsidRPr="00C9476C">
        <w:rPr>
          <w:rFonts w:ascii="Arial" w:hAnsi="Arial" w:cs="Arial"/>
        </w:rPr>
        <w:t xml:space="preserve"> care worker staff, and to prevent the spread of disease.</w:t>
      </w:r>
    </w:p>
    <w:p w14:paraId="7D4BACF9" w14:textId="77777777" w:rsidR="004D2D37" w:rsidRPr="00CF0E83" w:rsidRDefault="004D2D37" w:rsidP="007C23AA">
      <w:pPr>
        <w:rPr>
          <w:rFonts w:ascii="Arial" w:hAnsi="Arial" w:cs="Arial"/>
        </w:rPr>
      </w:pPr>
    </w:p>
    <w:p w14:paraId="5B37B881" w14:textId="77777777" w:rsidR="004D2D37" w:rsidRPr="009C1019" w:rsidRDefault="00C82EFE" w:rsidP="007C23AA">
      <w:pPr>
        <w:rPr>
          <w:rFonts w:ascii="Arial" w:hAnsi="Arial" w:cs="Arial"/>
          <w:b/>
          <w:bCs/>
        </w:rPr>
      </w:pPr>
      <w:sdt>
        <w:sdtPr>
          <w:rPr>
            <w:rFonts w:ascii="Arial" w:hAnsi="Arial" w:cs="Arial"/>
            <w:b/>
            <w:bCs/>
          </w:rPr>
          <w:id w:val="1680550306"/>
          <w14:checkbox>
            <w14:checked w14:val="0"/>
            <w14:checkedState w14:val="2612" w14:font="MS Gothic"/>
            <w14:uncheckedState w14:val="2610" w14:font="MS Gothic"/>
          </w14:checkbox>
        </w:sdtPr>
        <w:sdtEndPr/>
        <w:sdtContent>
          <w:r w:rsidR="004D2D37" w:rsidRPr="009C1019">
            <w:rPr>
              <w:rFonts w:ascii="MS Gothic" w:eastAsia="MS Gothic" w:hAnsi="MS Gothic" w:cs="Arial" w:hint="eastAsia"/>
              <w:b/>
              <w:bCs/>
            </w:rPr>
            <w:t>☐</w:t>
          </w:r>
        </w:sdtContent>
      </w:sdt>
      <w:r w:rsidR="004D2D37" w:rsidRPr="009C1019">
        <w:rPr>
          <w:rFonts w:ascii="Arial" w:hAnsi="Arial" w:cs="Arial"/>
          <w:b/>
          <w:bCs/>
        </w:rPr>
        <w:t>TUBERCULOSIS TEST:</w:t>
      </w:r>
    </w:p>
    <w:p w14:paraId="03AE0402" w14:textId="77777777" w:rsidR="004D2D37" w:rsidRPr="00C6312F" w:rsidRDefault="004D2D37" w:rsidP="007C23AA">
      <w:pPr>
        <w:rPr>
          <w:rFonts w:ascii="Arial" w:hAnsi="Arial" w:cs="Arial"/>
        </w:rPr>
      </w:pPr>
    </w:p>
    <w:p w14:paraId="36CFD024" w14:textId="7476C2A1" w:rsidR="004D2D37" w:rsidRDefault="004D2D37" w:rsidP="007C23AA">
      <w:pPr>
        <w:rPr>
          <w:rFonts w:ascii="Arial" w:hAnsi="Arial" w:cs="Arial"/>
        </w:rPr>
      </w:pPr>
      <w:r>
        <w:rPr>
          <w:rFonts w:ascii="Arial" w:hAnsi="Arial" w:cs="Arial"/>
        </w:rPr>
        <w:t xml:space="preserve">If the box is checked, then </w:t>
      </w:r>
      <w:r w:rsidR="00FC6C33">
        <w:rPr>
          <w:rFonts w:ascii="Arial" w:hAnsi="Arial" w:cs="Arial"/>
          <w:b/>
          <w:bCs/>
        </w:rPr>
        <w:t>BBA Healthcare Partners, LLC</w:t>
      </w:r>
      <w:r>
        <w:rPr>
          <w:rFonts w:ascii="Arial" w:hAnsi="Arial" w:cs="Arial"/>
        </w:rPr>
        <w:t xml:space="preserve"> will require clients to take a tuberculosis test required by law.</w:t>
      </w:r>
    </w:p>
    <w:p w14:paraId="5D70B5D1" w14:textId="77777777" w:rsidR="004D2D37" w:rsidRDefault="004D2D37" w:rsidP="007C23AA">
      <w:pPr>
        <w:rPr>
          <w:rFonts w:ascii="Arial" w:hAnsi="Arial" w:cs="Arial"/>
        </w:rPr>
      </w:pPr>
      <w:r>
        <w:rPr>
          <w:rFonts w:ascii="Arial" w:hAnsi="Arial" w:cs="Arial"/>
        </w:rPr>
        <w:t xml:space="preserve">Type of Test: </w:t>
      </w:r>
      <w:r w:rsidRPr="008A6173">
        <w:rPr>
          <w:rFonts w:ascii="Arial" w:hAnsi="Arial" w:cs="Arial"/>
          <w:b/>
          <w:bCs/>
        </w:rPr>
        <w:t>[ENTER INFORMATION]</w:t>
      </w:r>
    </w:p>
    <w:p w14:paraId="47FBEA5E" w14:textId="6A426457" w:rsidR="004D2D37" w:rsidRDefault="004D2D37" w:rsidP="007C23AA">
      <w:pPr>
        <w:rPr>
          <w:rFonts w:ascii="Arial" w:hAnsi="Arial" w:cs="Arial"/>
        </w:rPr>
      </w:pPr>
      <w:r>
        <w:rPr>
          <w:rFonts w:ascii="Arial" w:hAnsi="Arial" w:cs="Arial"/>
        </w:rPr>
        <w:t xml:space="preserve">Where the test will be taken: </w:t>
      </w:r>
      <w:r w:rsidR="00A567F1">
        <w:rPr>
          <w:rFonts w:ascii="Arial" w:hAnsi="Arial" w:cs="Arial"/>
          <w:b/>
          <w:bCs/>
        </w:rPr>
        <w:t>Texas</w:t>
      </w:r>
    </w:p>
    <w:p w14:paraId="265AF104" w14:textId="65654605" w:rsidR="004D2D37" w:rsidRDefault="004D2D37" w:rsidP="007C23AA">
      <w:pPr>
        <w:rPr>
          <w:rFonts w:ascii="Arial" w:hAnsi="Arial" w:cs="Arial"/>
        </w:rPr>
      </w:pPr>
      <w:r>
        <w:rPr>
          <w:rFonts w:ascii="Arial" w:hAnsi="Arial" w:cs="Arial"/>
        </w:rPr>
        <w:t xml:space="preserve">When will the client/or authorized person in charge of care be notified of </w:t>
      </w:r>
      <w:r w:rsidR="000511B1">
        <w:rPr>
          <w:rFonts w:ascii="Arial" w:hAnsi="Arial" w:cs="Arial"/>
        </w:rPr>
        <w:t>results:</w:t>
      </w:r>
      <w:r w:rsidR="000511B1" w:rsidRPr="008A6173">
        <w:rPr>
          <w:rFonts w:ascii="Arial" w:hAnsi="Arial" w:cs="Arial"/>
          <w:b/>
          <w:bCs/>
        </w:rPr>
        <w:t xml:space="preserve"> [</w:t>
      </w:r>
      <w:r w:rsidRPr="008A6173">
        <w:rPr>
          <w:rFonts w:ascii="Arial" w:hAnsi="Arial" w:cs="Arial"/>
          <w:b/>
          <w:bCs/>
        </w:rPr>
        <w:t>ENTER # OF DAYS]</w:t>
      </w:r>
    </w:p>
    <w:p w14:paraId="09DCEA44" w14:textId="77777777" w:rsidR="004D2D37" w:rsidRDefault="004D2D37" w:rsidP="007C23AA">
      <w:pPr>
        <w:rPr>
          <w:rFonts w:ascii="Arial" w:hAnsi="Arial" w:cs="Arial"/>
        </w:rPr>
      </w:pPr>
      <w:r>
        <w:rPr>
          <w:rFonts w:ascii="Arial" w:hAnsi="Arial" w:cs="Arial"/>
        </w:rPr>
        <w:t xml:space="preserve">Frequency of Testing: </w:t>
      </w:r>
      <w:sdt>
        <w:sdtPr>
          <w:rPr>
            <w:rFonts w:ascii="Arial" w:hAnsi="Arial" w:cs="Arial"/>
          </w:rPr>
          <w:id w:val="1666522779"/>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Once     </w:t>
      </w:r>
      <w:sdt>
        <w:sdtPr>
          <w:rPr>
            <w:rFonts w:ascii="Arial" w:hAnsi="Arial" w:cs="Arial"/>
          </w:rPr>
          <w:id w:val="2112000382"/>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Routinely     </w:t>
      </w:r>
      <w:sdt>
        <w:sdtPr>
          <w:rPr>
            <w:rFonts w:ascii="Arial" w:hAnsi="Arial" w:cs="Arial"/>
          </w:rPr>
          <w:id w:val="2117942791"/>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As needed</w:t>
      </w:r>
    </w:p>
    <w:p w14:paraId="7B13F4F0" w14:textId="77777777" w:rsidR="004D2D37" w:rsidRDefault="004D2D37" w:rsidP="007C23AA">
      <w:pPr>
        <w:rPr>
          <w:rFonts w:ascii="Arial" w:hAnsi="Arial" w:cs="Arial"/>
        </w:rPr>
      </w:pPr>
    </w:p>
    <w:p w14:paraId="47A88AE8" w14:textId="11B34A8A" w:rsidR="004D2D37" w:rsidRPr="009C1019" w:rsidRDefault="00C82EFE" w:rsidP="007C23AA">
      <w:pPr>
        <w:rPr>
          <w:rFonts w:ascii="Arial" w:hAnsi="Arial" w:cs="Arial"/>
          <w:b/>
          <w:bCs/>
        </w:rPr>
      </w:pPr>
      <w:sdt>
        <w:sdtPr>
          <w:rPr>
            <w:rFonts w:ascii="Arial" w:hAnsi="Arial" w:cs="Arial"/>
            <w:b/>
            <w:bCs/>
          </w:rPr>
          <w:id w:val="-771620118"/>
          <w14:checkbox>
            <w14:checked w14:val="0"/>
            <w14:checkedState w14:val="2612" w14:font="MS Gothic"/>
            <w14:uncheckedState w14:val="2610" w14:font="MS Gothic"/>
          </w14:checkbox>
        </w:sdtPr>
        <w:sdtEndPr/>
        <w:sdtContent>
          <w:r w:rsidR="004D2D37" w:rsidRPr="009C1019">
            <w:rPr>
              <w:rFonts w:ascii="MS Gothic" w:eastAsia="MS Gothic" w:hAnsi="MS Gothic" w:cs="Arial" w:hint="eastAsia"/>
              <w:b/>
              <w:bCs/>
            </w:rPr>
            <w:t>☐</w:t>
          </w:r>
        </w:sdtContent>
      </w:sdt>
      <w:r w:rsidR="004D2D37" w:rsidRPr="009C1019">
        <w:rPr>
          <w:rFonts w:ascii="Arial" w:hAnsi="Arial" w:cs="Arial"/>
          <w:b/>
          <w:bCs/>
        </w:rPr>
        <w:t xml:space="preserve">COVID-19 </w:t>
      </w:r>
      <w:r w:rsidR="000511B1" w:rsidRPr="009C1019">
        <w:rPr>
          <w:rFonts w:ascii="Arial" w:hAnsi="Arial" w:cs="Arial"/>
          <w:b/>
          <w:bCs/>
        </w:rPr>
        <w:t>TEST:</w:t>
      </w:r>
    </w:p>
    <w:p w14:paraId="27E5B987" w14:textId="77777777" w:rsidR="004D2D37" w:rsidRPr="00C6312F" w:rsidRDefault="004D2D37" w:rsidP="007C23AA">
      <w:pPr>
        <w:rPr>
          <w:rFonts w:ascii="Arial" w:hAnsi="Arial" w:cs="Arial"/>
        </w:rPr>
      </w:pPr>
    </w:p>
    <w:p w14:paraId="43DFBF9B" w14:textId="01BFFF00" w:rsidR="00EC1EB7" w:rsidRPr="008A6173" w:rsidRDefault="00A567F1" w:rsidP="007C23AA">
      <w:pPr>
        <w:rPr>
          <w:rFonts w:ascii="Arial" w:hAnsi="Arial" w:cs="Arial"/>
          <w:b/>
          <w:bCs/>
        </w:rPr>
      </w:pPr>
      <w:r>
        <w:rPr>
          <w:rFonts w:ascii="Arial" w:hAnsi="Arial" w:cs="Arial"/>
          <w:b/>
          <w:bCs/>
        </w:rPr>
        <w:t>Texas</w:t>
      </w:r>
    </w:p>
    <w:p w14:paraId="51FBE1D6" w14:textId="54F3A008" w:rsidR="004D2D37" w:rsidRDefault="004D2D37" w:rsidP="007C23AA">
      <w:pPr>
        <w:rPr>
          <w:rFonts w:ascii="Arial" w:hAnsi="Arial" w:cs="Arial"/>
        </w:rPr>
      </w:pPr>
      <w:r>
        <w:rPr>
          <w:rFonts w:ascii="Arial" w:hAnsi="Arial" w:cs="Arial"/>
        </w:rPr>
        <w:t xml:space="preserve">If the box is checked then </w:t>
      </w:r>
      <w:r w:rsidR="00FC6C33">
        <w:rPr>
          <w:rFonts w:ascii="Arial" w:hAnsi="Arial" w:cs="Arial"/>
          <w:b/>
          <w:bCs/>
        </w:rPr>
        <w:t>BBA Healthcare Partners, LLC</w:t>
      </w:r>
      <w:r>
        <w:rPr>
          <w:rFonts w:ascii="Arial" w:hAnsi="Arial" w:cs="Arial"/>
        </w:rPr>
        <w:t xml:space="preserve"> may require clients, staff, and visitors to take a covid-19 test if an outbreak or suspected outbreak is present.</w:t>
      </w:r>
    </w:p>
    <w:p w14:paraId="4713A25D" w14:textId="77777777" w:rsidR="004D2D37" w:rsidRDefault="004D2D37" w:rsidP="007C23AA">
      <w:pPr>
        <w:rPr>
          <w:rFonts w:ascii="Arial" w:hAnsi="Arial" w:cs="Arial"/>
        </w:rPr>
      </w:pPr>
      <w:r>
        <w:rPr>
          <w:rFonts w:ascii="Arial" w:hAnsi="Arial" w:cs="Arial"/>
        </w:rPr>
        <w:t xml:space="preserve">Type of test: </w:t>
      </w:r>
      <w:r w:rsidRPr="008A6173">
        <w:rPr>
          <w:rFonts w:ascii="Arial" w:hAnsi="Arial" w:cs="Arial"/>
          <w:b/>
          <w:bCs/>
        </w:rPr>
        <w:t>[ENTER INFORMATION]</w:t>
      </w:r>
    </w:p>
    <w:p w14:paraId="57489889" w14:textId="30A99F7F" w:rsidR="004D2D37" w:rsidRDefault="004D2D37" w:rsidP="007C23AA">
      <w:pPr>
        <w:rPr>
          <w:rFonts w:ascii="Arial" w:hAnsi="Arial" w:cs="Arial"/>
        </w:rPr>
      </w:pPr>
      <w:r>
        <w:rPr>
          <w:rFonts w:ascii="Arial" w:hAnsi="Arial" w:cs="Arial"/>
        </w:rPr>
        <w:t xml:space="preserve">Where the test will be taken: </w:t>
      </w:r>
      <w:r w:rsidR="00A567F1">
        <w:rPr>
          <w:rFonts w:ascii="Arial" w:hAnsi="Arial" w:cs="Arial"/>
          <w:b/>
          <w:bCs/>
        </w:rPr>
        <w:t>Texas</w:t>
      </w:r>
    </w:p>
    <w:p w14:paraId="171095F1" w14:textId="0061B391" w:rsidR="004D2D37" w:rsidRDefault="004D2D37" w:rsidP="007C23AA">
      <w:pPr>
        <w:rPr>
          <w:rFonts w:ascii="Arial" w:hAnsi="Arial" w:cs="Arial"/>
        </w:rPr>
      </w:pPr>
      <w:r>
        <w:rPr>
          <w:rFonts w:ascii="Arial" w:hAnsi="Arial" w:cs="Arial"/>
        </w:rPr>
        <w:t xml:space="preserve">When will the client/or authorized person in charge of care be notified of </w:t>
      </w:r>
      <w:r w:rsidR="000511B1">
        <w:rPr>
          <w:rFonts w:ascii="Arial" w:hAnsi="Arial" w:cs="Arial"/>
        </w:rPr>
        <w:t>results:</w:t>
      </w:r>
      <w:r w:rsidR="000511B1" w:rsidRPr="008A6173">
        <w:rPr>
          <w:rFonts w:ascii="Arial" w:hAnsi="Arial" w:cs="Arial"/>
          <w:b/>
          <w:bCs/>
        </w:rPr>
        <w:t xml:space="preserve"> [</w:t>
      </w:r>
      <w:r w:rsidRPr="008A6173">
        <w:rPr>
          <w:rFonts w:ascii="Arial" w:hAnsi="Arial" w:cs="Arial"/>
          <w:b/>
          <w:bCs/>
        </w:rPr>
        <w:t>ENTER # OF DAYS]</w:t>
      </w:r>
    </w:p>
    <w:p w14:paraId="7254EDAE" w14:textId="77777777" w:rsidR="004D2D37" w:rsidRDefault="004D2D37" w:rsidP="007C23AA">
      <w:pPr>
        <w:rPr>
          <w:rFonts w:ascii="Arial" w:hAnsi="Arial" w:cs="Arial"/>
        </w:rPr>
      </w:pPr>
      <w:r>
        <w:rPr>
          <w:rFonts w:ascii="Arial" w:hAnsi="Arial" w:cs="Arial"/>
        </w:rPr>
        <w:t xml:space="preserve">Frequency of Testing: </w:t>
      </w:r>
      <w:sdt>
        <w:sdtPr>
          <w:rPr>
            <w:rFonts w:ascii="Arial" w:hAnsi="Arial" w:cs="Arial"/>
          </w:rPr>
          <w:id w:val="442973238"/>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Once     </w:t>
      </w:r>
      <w:sdt>
        <w:sdtPr>
          <w:rPr>
            <w:rFonts w:ascii="Arial" w:hAnsi="Arial" w:cs="Arial"/>
          </w:rPr>
          <w:id w:val="1078409431"/>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Routinely     </w:t>
      </w:r>
      <w:sdt>
        <w:sdtPr>
          <w:rPr>
            <w:rFonts w:ascii="Arial" w:hAnsi="Arial" w:cs="Arial"/>
          </w:rPr>
          <w:id w:val="-384871915"/>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As needed</w:t>
      </w:r>
    </w:p>
    <w:p w14:paraId="3F2F0FB7" w14:textId="751EF7D5" w:rsidR="004D2D37" w:rsidRDefault="004D2D37" w:rsidP="007C23AA">
      <w:pPr>
        <w:spacing w:after="160"/>
        <w:rPr>
          <w:rFonts w:ascii="Arial" w:hAnsi="Arial" w:cs="Arial"/>
        </w:rPr>
      </w:pPr>
      <w:r>
        <w:rPr>
          <w:rFonts w:ascii="Arial" w:hAnsi="Arial" w:cs="Arial"/>
        </w:rPr>
        <w:br w:type="page"/>
      </w:r>
    </w:p>
    <w:p w14:paraId="3E91846E" w14:textId="547CDC49" w:rsidR="0043453D" w:rsidRPr="00486C7F" w:rsidRDefault="0043453D" w:rsidP="007C23AA">
      <w:pPr>
        <w:pStyle w:val="Heading2"/>
      </w:pPr>
      <w:bookmarkStart w:id="469" w:name="_Toc185706769"/>
      <w:r w:rsidRPr="00486C7F">
        <w:lastRenderedPageBreak/>
        <w:t>1</w:t>
      </w:r>
      <w:r>
        <w:t>3</w:t>
      </w:r>
      <w:r w:rsidRPr="00486C7F">
        <w:t>.</w:t>
      </w:r>
      <w:r w:rsidRPr="00486C7F">
        <w:tab/>
      </w:r>
      <w:r>
        <w:t>Client Care</w:t>
      </w:r>
      <w:r w:rsidRPr="00486C7F">
        <w:t xml:space="preserve"> </w:t>
      </w:r>
      <w:r>
        <w:t>R</w:t>
      </w:r>
      <w:r w:rsidRPr="00486C7F">
        <w:t>eport</w:t>
      </w:r>
      <w:r>
        <w:t>ing</w:t>
      </w:r>
      <w:bookmarkEnd w:id="469"/>
    </w:p>
    <w:p w14:paraId="6F9246BA" w14:textId="77777777" w:rsidR="0043453D" w:rsidRDefault="0043453D" w:rsidP="007C23AA">
      <w:pPr>
        <w:autoSpaceDE w:val="0"/>
        <w:autoSpaceDN w:val="0"/>
        <w:adjustRightInd w:val="0"/>
        <w:rPr>
          <w:rFonts w:ascii="Arial" w:hAnsi="Arial" w:cs="Arial"/>
          <w:szCs w:val="22"/>
          <w:lang w:val="en-US"/>
        </w:rPr>
      </w:pPr>
    </w:p>
    <w:p w14:paraId="59B03472" w14:textId="1E6CEB81" w:rsidR="0043453D" w:rsidRDefault="0043453D" w:rsidP="007C23AA">
      <w:pPr>
        <w:autoSpaceDE w:val="0"/>
        <w:autoSpaceDN w:val="0"/>
        <w:adjustRightInd w:val="0"/>
        <w:rPr>
          <w:rFonts w:ascii="Arial" w:hAnsi="Arial" w:cs="Arial"/>
          <w:szCs w:val="22"/>
          <w:lang w:val="en-US"/>
        </w:rPr>
      </w:pPr>
      <w:r>
        <w:rPr>
          <w:rFonts w:ascii="Arial" w:hAnsi="Arial" w:cs="Arial"/>
          <w:szCs w:val="22"/>
          <w:lang w:val="en-US"/>
        </w:rPr>
        <w:t xml:space="preserve">Employees at </w:t>
      </w:r>
      <w:r w:rsidR="00FC6C33">
        <w:rPr>
          <w:rFonts w:ascii="Arial" w:hAnsi="Arial" w:cs="Arial"/>
          <w:b/>
          <w:bCs/>
          <w:szCs w:val="22"/>
          <w:lang w:val="en-US"/>
        </w:rPr>
        <w:t>BBA Healthcare Partners, LLC</w:t>
      </w:r>
      <w:r w:rsidRPr="005D3E10">
        <w:rPr>
          <w:rFonts w:ascii="Arial" w:hAnsi="Arial" w:cs="Arial"/>
          <w:szCs w:val="22"/>
          <w:lang w:val="en-US"/>
        </w:rPr>
        <w:t xml:space="preserve"> </w:t>
      </w:r>
      <w:r>
        <w:rPr>
          <w:rFonts w:ascii="Arial" w:hAnsi="Arial" w:cs="Arial"/>
          <w:szCs w:val="22"/>
          <w:lang w:val="en-US"/>
        </w:rPr>
        <w:t xml:space="preserve">are instructed to observe any </w:t>
      </w:r>
      <w:r w:rsidRPr="005D3E10">
        <w:rPr>
          <w:rFonts w:ascii="Arial" w:hAnsi="Arial" w:cs="Arial"/>
          <w:szCs w:val="22"/>
          <w:lang w:val="en-US"/>
        </w:rPr>
        <w:t xml:space="preserve">important changes in </w:t>
      </w:r>
      <w:r w:rsidR="00AE5A82" w:rsidRPr="005D3E10">
        <w:rPr>
          <w:rFonts w:ascii="Arial" w:hAnsi="Arial" w:cs="Arial"/>
          <w:szCs w:val="22"/>
          <w:lang w:val="en-US"/>
        </w:rPr>
        <w:t>a client’s</w:t>
      </w:r>
      <w:r w:rsidRPr="005D3E10">
        <w:rPr>
          <w:rFonts w:ascii="Arial" w:hAnsi="Arial" w:cs="Arial"/>
          <w:szCs w:val="22"/>
          <w:lang w:val="en-US"/>
        </w:rPr>
        <w:t xml:space="preserve"> condition </w:t>
      </w:r>
      <w:r>
        <w:rPr>
          <w:rFonts w:ascii="Arial" w:hAnsi="Arial" w:cs="Arial"/>
          <w:szCs w:val="22"/>
          <w:lang w:val="en-US"/>
        </w:rPr>
        <w:t xml:space="preserve">after each visit. A master template titles </w:t>
      </w:r>
      <w:r w:rsidRPr="00AE5A82">
        <w:rPr>
          <w:rFonts w:ascii="Arial" w:hAnsi="Arial" w:cs="Arial"/>
          <w:b/>
          <w:bCs/>
          <w:szCs w:val="22"/>
          <w:lang w:val="en-US"/>
        </w:rPr>
        <w:t>[i.e., Daily Caregiving Checklist]</w:t>
      </w:r>
      <w:r>
        <w:rPr>
          <w:rFonts w:ascii="Arial" w:hAnsi="Arial" w:cs="Arial"/>
          <w:szCs w:val="22"/>
          <w:lang w:val="en-US"/>
        </w:rPr>
        <w:t xml:space="preserve"> will be </w:t>
      </w:r>
      <w:r w:rsidR="001D22B2">
        <w:rPr>
          <w:rFonts w:ascii="Arial" w:hAnsi="Arial" w:cs="Arial"/>
          <w:szCs w:val="22"/>
          <w:lang w:val="en-US"/>
        </w:rPr>
        <w:t>required for</w:t>
      </w:r>
      <w:r>
        <w:rPr>
          <w:rFonts w:ascii="Arial" w:hAnsi="Arial" w:cs="Arial"/>
          <w:szCs w:val="22"/>
          <w:lang w:val="en-US"/>
        </w:rPr>
        <w:t xml:space="preserve"> employees</w:t>
      </w:r>
      <w:r w:rsidR="001D22B2">
        <w:rPr>
          <w:rFonts w:ascii="Arial" w:hAnsi="Arial" w:cs="Arial"/>
          <w:szCs w:val="22"/>
          <w:lang w:val="en-US"/>
        </w:rPr>
        <w:t xml:space="preserve"> to fill out</w:t>
      </w:r>
      <w:r w:rsidR="00AE5A82">
        <w:rPr>
          <w:rFonts w:ascii="Arial" w:hAnsi="Arial" w:cs="Arial"/>
          <w:szCs w:val="22"/>
          <w:lang w:val="en-US"/>
        </w:rPr>
        <w:t>.</w:t>
      </w:r>
      <w:r>
        <w:rPr>
          <w:rFonts w:ascii="Arial" w:hAnsi="Arial" w:cs="Arial"/>
          <w:szCs w:val="22"/>
          <w:lang w:val="en-US"/>
        </w:rPr>
        <w:t xml:space="preserve"> This report</w:t>
      </w:r>
      <w:r w:rsidRPr="005D3E10">
        <w:rPr>
          <w:rFonts w:ascii="Arial" w:hAnsi="Arial" w:cs="Arial"/>
          <w:szCs w:val="22"/>
          <w:lang w:val="en-US"/>
        </w:rPr>
        <w:t xml:space="preserve"> </w:t>
      </w:r>
      <w:r>
        <w:rPr>
          <w:rFonts w:ascii="Arial" w:hAnsi="Arial" w:cs="Arial"/>
          <w:szCs w:val="22"/>
          <w:lang w:val="en-US"/>
        </w:rPr>
        <w:t>is to be filled out after each visit regarding</w:t>
      </w:r>
      <w:r w:rsidRPr="005D3E10">
        <w:rPr>
          <w:rFonts w:ascii="Arial" w:hAnsi="Arial" w:cs="Arial"/>
          <w:szCs w:val="22"/>
          <w:lang w:val="en-US"/>
        </w:rPr>
        <w:t xml:space="preserve"> the client’s physical and emotional condition, along with any assistance offered or </w:t>
      </w:r>
      <w:r w:rsidR="005F353C">
        <w:rPr>
          <w:rFonts w:ascii="Arial" w:hAnsi="Arial" w:cs="Arial"/>
          <w:szCs w:val="22"/>
          <w:lang w:val="en-US"/>
        </w:rPr>
        <w:t xml:space="preserve">care </w:t>
      </w:r>
      <w:r w:rsidRPr="005D3E10">
        <w:rPr>
          <w:rFonts w:ascii="Arial" w:hAnsi="Arial" w:cs="Arial"/>
          <w:szCs w:val="22"/>
          <w:lang w:val="en-US"/>
        </w:rPr>
        <w:t>provided for their Activities of Daily Living (ADL’s)</w:t>
      </w:r>
      <w:r>
        <w:rPr>
          <w:rFonts w:ascii="Arial" w:hAnsi="Arial" w:cs="Arial"/>
          <w:szCs w:val="22"/>
          <w:lang w:val="en-US"/>
        </w:rPr>
        <w:t xml:space="preserve">. The report is based upon observations only and is required to be submitted to </w:t>
      </w:r>
      <w:r w:rsidR="007F3BFC">
        <w:rPr>
          <w:rFonts w:ascii="Arial" w:hAnsi="Arial" w:cs="Arial"/>
          <w:b/>
          <w:bCs/>
          <w:szCs w:val="22"/>
          <w:lang w:val="en-US"/>
        </w:rPr>
        <w:t>CEO/CFO/Supervisor</w:t>
      </w:r>
      <w:r>
        <w:rPr>
          <w:rFonts w:ascii="Arial" w:hAnsi="Arial" w:cs="Arial"/>
          <w:szCs w:val="22"/>
          <w:lang w:val="en-US"/>
        </w:rPr>
        <w:t xml:space="preserve"> before </w:t>
      </w:r>
      <w:r w:rsidRPr="00E75FBD">
        <w:rPr>
          <w:rFonts w:ascii="Arial" w:hAnsi="Arial" w:cs="Arial"/>
          <w:b/>
          <w:bCs/>
          <w:szCs w:val="22"/>
          <w:lang w:val="en-US"/>
        </w:rPr>
        <w:t>[ENTER TIME FRAME</w:t>
      </w:r>
      <w:r w:rsidR="00F948B1">
        <w:rPr>
          <w:rFonts w:ascii="Arial" w:hAnsi="Arial" w:cs="Arial"/>
          <w:b/>
          <w:bCs/>
          <w:szCs w:val="22"/>
          <w:lang w:val="en-US"/>
        </w:rPr>
        <w:t xml:space="preserve"> AFTER A COMPLETED VISIT</w:t>
      </w:r>
      <w:r w:rsidRPr="00E75FBD">
        <w:rPr>
          <w:rFonts w:ascii="Arial" w:hAnsi="Arial" w:cs="Arial"/>
          <w:b/>
          <w:bCs/>
          <w:szCs w:val="22"/>
          <w:lang w:val="en-US"/>
        </w:rPr>
        <w:t>]</w:t>
      </w:r>
      <w:r>
        <w:rPr>
          <w:rFonts w:ascii="Arial" w:hAnsi="Arial" w:cs="Arial"/>
          <w:szCs w:val="22"/>
          <w:lang w:val="en-US"/>
        </w:rPr>
        <w:t>.</w:t>
      </w:r>
    </w:p>
    <w:p w14:paraId="604ABD54" w14:textId="77777777" w:rsidR="00F165BC" w:rsidRDefault="00F165BC" w:rsidP="007C23AA">
      <w:pPr>
        <w:autoSpaceDE w:val="0"/>
        <w:autoSpaceDN w:val="0"/>
        <w:adjustRightInd w:val="0"/>
        <w:rPr>
          <w:rFonts w:ascii="Arial" w:hAnsi="Arial" w:cs="Arial"/>
          <w:b/>
          <w:bCs/>
          <w:szCs w:val="22"/>
          <w:lang w:val="en-US"/>
        </w:rPr>
      </w:pPr>
    </w:p>
    <w:p w14:paraId="4DB9CA5F" w14:textId="0C2CFD36" w:rsidR="00F165BC" w:rsidRDefault="00F165BC" w:rsidP="007C23AA">
      <w:pPr>
        <w:autoSpaceDE w:val="0"/>
        <w:autoSpaceDN w:val="0"/>
        <w:adjustRightInd w:val="0"/>
        <w:rPr>
          <w:rFonts w:ascii="Arial" w:hAnsi="Arial" w:cs="Arial"/>
          <w:b/>
          <w:bCs/>
          <w:szCs w:val="22"/>
          <w:lang w:val="en-US"/>
        </w:rPr>
      </w:pPr>
      <w:r w:rsidRPr="008C17AF">
        <w:rPr>
          <w:rFonts w:ascii="Arial" w:hAnsi="Arial" w:cs="Arial"/>
          <w:b/>
          <w:bCs/>
          <w:szCs w:val="22"/>
          <w:lang w:val="en-US"/>
        </w:rPr>
        <w:t xml:space="preserve">The daily caregiving report </w:t>
      </w:r>
      <w:r w:rsidR="00F948B1">
        <w:rPr>
          <w:rFonts w:ascii="Arial" w:hAnsi="Arial" w:cs="Arial"/>
          <w:b/>
          <w:bCs/>
          <w:szCs w:val="22"/>
          <w:lang w:val="en-US"/>
        </w:rPr>
        <w:t>should include</w:t>
      </w:r>
      <w:r w:rsidRPr="008C17AF">
        <w:rPr>
          <w:rFonts w:ascii="Arial" w:hAnsi="Arial" w:cs="Arial"/>
          <w:b/>
          <w:bCs/>
          <w:szCs w:val="22"/>
          <w:lang w:val="en-US"/>
        </w:rPr>
        <w:t xml:space="preserve"> the following</w:t>
      </w:r>
      <w:r w:rsidR="00F948B1">
        <w:rPr>
          <w:rFonts w:ascii="Arial" w:hAnsi="Arial" w:cs="Arial"/>
          <w:b/>
          <w:bCs/>
          <w:szCs w:val="22"/>
          <w:lang w:val="en-US"/>
        </w:rPr>
        <w:t xml:space="preserve"> </w:t>
      </w:r>
      <w:r w:rsidR="000511B1">
        <w:rPr>
          <w:rFonts w:ascii="Arial" w:hAnsi="Arial" w:cs="Arial"/>
          <w:b/>
          <w:bCs/>
          <w:szCs w:val="22"/>
          <w:lang w:val="en-US"/>
        </w:rPr>
        <w:t>information:</w:t>
      </w:r>
    </w:p>
    <w:p w14:paraId="6B956E88" w14:textId="77777777" w:rsidR="00F165BC" w:rsidRPr="008C17AF" w:rsidRDefault="00F165BC" w:rsidP="007C23AA">
      <w:pPr>
        <w:autoSpaceDE w:val="0"/>
        <w:autoSpaceDN w:val="0"/>
        <w:adjustRightInd w:val="0"/>
        <w:rPr>
          <w:rFonts w:ascii="Arial" w:hAnsi="Arial" w:cs="Arial"/>
          <w:b/>
          <w:bCs/>
          <w:szCs w:val="22"/>
          <w:lang w:val="en-US"/>
        </w:rPr>
      </w:pPr>
    </w:p>
    <w:p w14:paraId="5EBE574F" w14:textId="77777777" w:rsidR="00F165BC" w:rsidRDefault="00F165BC" w:rsidP="007C23AA">
      <w:pPr>
        <w:pStyle w:val="ListParagraph"/>
        <w:numPr>
          <w:ilvl w:val="0"/>
          <w:numId w:val="52"/>
        </w:numPr>
        <w:autoSpaceDE w:val="0"/>
        <w:autoSpaceDN w:val="0"/>
        <w:adjustRightInd w:val="0"/>
        <w:rPr>
          <w:rFonts w:ascii="Arial" w:hAnsi="Arial" w:cs="Arial"/>
          <w:szCs w:val="22"/>
          <w:lang w:val="en-US"/>
        </w:rPr>
      </w:pPr>
      <w:r>
        <w:rPr>
          <w:rFonts w:ascii="Arial" w:hAnsi="Arial" w:cs="Arial"/>
          <w:szCs w:val="22"/>
          <w:lang w:val="en-US"/>
        </w:rPr>
        <w:t>Client’s full name and address</w:t>
      </w:r>
    </w:p>
    <w:p w14:paraId="47284DF0" w14:textId="6332923C" w:rsidR="00F165BC" w:rsidRDefault="00F165BC" w:rsidP="007C23AA">
      <w:pPr>
        <w:pStyle w:val="ListParagraph"/>
        <w:numPr>
          <w:ilvl w:val="0"/>
          <w:numId w:val="52"/>
        </w:numPr>
        <w:autoSpaceDE w:val="0"/>
        <w:autoSpaceDN w:val="0"/>
        <w:adjustRightInd w:val="0"/>
        <w:rPr>
          <w:rFonts w:ascii="Arial" w:hAnsi="Arial" w:cs="Arial"/>
          <w:szCs w:val="22"/>
          <w:lang w:val="en-US"/>
        </w:rPr>
      </w:pPr>
      <w:r>
        <w:rPr>
          <w:rFonts w:ascii="Arial" w:hAnsi="Arial" w:cs="Arial"/>
          <w:szCs w:val="22"/>
          <w:lang w:val="en-US"/>
        </w:rPr>
        <w:t xml:space="preserve">Date and time of visit with </w:t>
      </w:r>
      <w:r w:rsidR="001F0929">
        <w:rPr>
          <w:rFonts w:ascii="Arial" w:hAnsi="Arial" w:cs="Arial"/>
          <w:szCs w:val="22"/>
          <w:lang w:val="en-US"/>
        </w:rPr>
        <w:t>client.</w:t>
      </w:r>
    </w:p>
    <w:p w14:paraId="7042BAAA" w14:textId="3EC7AC39" w:rsidR="00F165BC" w:rsidRDefault="00F165BC" w:rsidP="007C23AA">
      <w:pPr>
        <w:pStyle w:val="ListParagraph"/>
        <w:numPr>
          <w:ilvl w:val="0"/>
          <w:numId w:val="52"/>
        </w:numPr>
        <w:autoSpaceDE w:val="0"/>
        <w:autoSpaceDN w:val="0"/>
        <w:adjustRightInd w:val="0"/>
        <w:rPr>
          <w:rFonts w:ascii="Arial" w:hAnsi="Arial" w:cs="Arial"/>
          <w:szCs w:val="22"/>
          <w:lang w:val="en-US"/>
        </w:rPr>
      </w:pPr>
      <w:r>
        <w:rPr>
          <w:rFonts w:ascii="Arial" w:hAnsi="Arial" w:cs="Arial"/>
          <w:szCs w:val="22"/>
          <w:lang w:val="en-US"/>
        </w:rPr>
        <w:t xml:space="preserve">The services that were provided according to the care </w:t>
      </w:r>
      <w:r w:rsidR="001F0929">
        <w:rPr>
          <w:rFonts w:ascii="Arial" w:hAnsi="Arial" w:cs="Arial"/>
          <w:szCs w:val="22"/>
          <w:lang w:val="en-US"/>
        </w:rPr>
        <w:t>plan.</w:t>
      </w:r>
    </w:p>
    <w:p w14:paraId="4AFFFABA" w14:textId="54FA6FF7" w:rsidR="00F165BC" w:rsidRDefault="00C94602" w:rsidP="007C23AA">
      <w:pPr>
        <w:pStyle w:val="ListParagraph"/>
        <w:numPr>
          <w:ilvl w:val="0"/>
          <w:numId w:val="52"/>
        </w:numPr>
        <w:autoSpaceDE w:val="0"/>
        <w:autoSpaceDN w:val="0"/>
        <w:adjustRightInd w:val="0"/>
        <w:rPr>
          <w:rFonts w:ascii="Arial" w:hAnsi="Arial" w:cs="Arial"/>
          <w:szCs w:val="22"/>
          <w:lang w:val="en-US"/>
        </w:rPr>
      </w:pPr>
      <w:r>
        <w:rPr>
          <w:rFonts w:ascii="Arial" w:hAnsi="Arial" w:cs="Arial"/>
          <w:szCs w:val="22"/>
          <w:lang w:val="en-US"/>
        </w:rPr>
        <w:t>Record</w:t>
      </w:r>
      <w:r w:rsidR="00F165BC">
        <w:rPr>
          <w:rFonts w:ascii="Arial" w:hAnsi="Arial" w:cs="Arial"/>
          <w:szCs w:val="22"/>
          <w:lang w:val="en-US"/>
        </w:rPr>
        <w:t xml:space="preserve"> any food and liquid </w:t>
      </w:r>
      <w:r w:rsidR="001F0929">
        <w:rPr>
          <w:rFonts w:ascii="Arial" w:hAnsi="Arial" w:cs="Arial"/>
          <w:szCs w:val="22"/>
          <w:lang w:val="en-US"/>
        </w:rPr>
        <w:t>intake.</w:t>
      </w:r>
    </w:p>
    <w:p w14:paraId="59428BDC" w14:textId="732D9445" w:rsidR="00F165BC" w:rsidRDefault="00C94602" w:rsidP="007C23AA">
      <w:pPr>
        <w:pStyle w:val="ListParagraph"/>
        <w:numPr>
          <w:ilvl w:val="0"/>
          <w:numId w:val="52"/>
        </w:numPr>
        <w:autoSpaceDE w:val="0"/>
        <w:autoSpaceDN w:val="0"/>
        <w:adjustRightInd w:val="0"/>
        <w:rPr>
          <w:rFonts w:ascii="Arial" w:hAnsi="Arial" w:cs="Arial"/>
          <w:szCs w:val="22"/>
          <w:lang w:val="en-US"/>
        </w:rPr>
      </w:pPr>
      <w:r>
        <w:rPr>
          <w:rFonts w:ascii="Arial" w:hAnsi="Arial" w:cs="Arial"/>
          <w:szCs w:val="22"/>
          <w:lang w:val="en-US"/>
        </w:rPr>
        <w:t>Report on</w:t>
      </w:r>
      <w:r w:rsidR="00F165BC">
        <w:rPr>
          <w:rFonts w:ascii="Arial" w:hAnsi="Arial" w:cs="Arial"/>
          <w:szCs w:val="22"/>
          <w:lang w:val="en-US"/>
        </w:rPr>
        <w:t xml:space="preserve"> what happened at appointments</w:t>
      </w:r>
    </w:p>
    <w:p w14:paraId="68FC4C0A" w14:textId="77777777" w:rsidR="00F165BC" w:rsidRDefault="00F165BC" w:rsidP="007C23AA">
      <w:pPr>
        <w:pStyle w:val="ListParagraph"/>
        <w:numPr>
          <w:ilvl w:val="0"/>
          <w:numId w:val="52"/>
        </w:numPr>
        <w:autoSpaceDE w:val="0"/>
        <w:autoSpaceDN w:val="0"/>
        <w:adjustRightInd w:val="0"/>
        <w:rPr>
          <w:rFonts w:ascii="Arial" w:hAnsi="Arial" w:cs="Arial"/>
          <w:szCs w:val="22"/>
          <w:lang w:val="en-US"/>
        </w:rPr>
      </w:pPr>
      <w:r>
        <w:rPr>
          <w:rFonts w:ascii="Arial" w:hAnsi="Arial" w:cs="Arial"/>
          <w:szCs w:val="22"/>
          <w:lang w:val="en-US"/>
        </w:rPr>
        <w:t>Elimination Charting</w:t>
      </w:r>
    </w:p>
    <w:p w14:paraId="31FE02A9" w14:textId="08E30417" w:rsidR="00F165BC" w:rsidRDefault="00F165BC" w:rsidP="007C23AA">
      <w:pPr>
        <w:pStyle w:val="ListParagraph"/>
        <w:numPr>
          <w:ilvl w:val="0"/>
          <w:numId w:val="52"/>
        </w:numPr>
        <w:autoSpaceDE w:val="0"/>
        <w:autoSpaceDN w:val="0"/>
        <w:adjustRightInd w:val="0"/>
        <w:rPr>
          <w:rFonts w:ascii="Arial" w:hAnsi="Arial" w:cs="Arial"/>
          <w:szCs w:val="22"/>
          <w:lang w:val="en-US"/>
        </w:rPr>
      </w:pPr>
      <w:r>
        <w:rPr>
          <w:rFonts w:ascii="Arial" w:hAnsi="Arial" w:cs="Arial"/>
          <w:szCs w:val="22"/>
          <w:lang w:val="en-US"/>
        </w:rPr>
        <w:t xml:space="preserve">Note any physical activity or participation in social </w:t>
      </w:r>
      <w:r w:rsidR="001F0929">
        <w:rPr>
          <w:rFonts w:ascii="Arial" w:hAnsi="Arial" w:cs="Arial"/>
          <w:szCs w:val="22"/>
          <w:lang w:val="en-US"/>
        </w:rPr>
        <w:t>activities.</w:t>
      </w:r>
    </w:p>
    <w:p w14:paraId="78B8DDDD" w14:textId="02F83761" w:rsidR="00F165BC" w:rsidRDefault="00F165BC" w:rsidP="007C23AA">
      <w:pPr>
        <w:pStyle w:val="ListParagraph"/>
        <w:numPr>
          <w:ilvl w:val="0"/>
          <w:numId w:val="52"/>
        </w:numPr>
        <w:autoSpaceDE w:val="0"/>
        <w:autoSpaceDN w:val="0"/>
        <w:adjustRightInd w:val="0"/>
        <w:rPr>
          <w:rFonts w:ascii="Arial" w:hAnsi="Arial" w:cs="Arial"/>
          <w:szCs w:val="22"/>
          <w:lang w:val="en-US"/>
        </w:rPr>
      </w:pPr>
      <w:r>
        <w:rPr>
          <w:rFonts w:ascii="Arial" w:hAnsi="Arial" w:cs="Arial"/>
          <w:szCs w:val="22"/>
          <w:lang w:val="en-US"/>
        </w:rPr>
        <w:t xml:space="preserve">Note any </w:t>
      </w:r>
      <w:r w:rsidR="001F0929">
        <w:rPr>
          <w:rFonts w:ascii="Arial" w:hAnsi="Arial" w:cs="Arial"/>
          <w:szCs w:val="22"/>
          <w:lang w:val="en-US"/>
        </w:rPr>
        <w:t>outings outside</w:t>
      </w:r>
      <w:r>
        <w:rPr>
          <w:rFonts w:ascii="Arial" w:hAnsi="Arial" w:cs="Arial"/>
          <w:szCs w:val="22"/>
          <w:lang w:val="en-US"/>
        </w:rPr>
        <w:t xml:space="preserve"> of where the client </w:t>
      </w:r>
      <w:r w:rsidR="001F0929">
        <w:rPr>
          <w:rFonts w:ascii="Arial" w:hAnsi="Arial" w:cs="Arial"/>
          <w:szCs w:val="22"/>
          <w:lang w:val="en-US"/>
        </w:rPr>
        <w:t>resides.</w:t>
      </w:r>
    </w:p>
    <w:p w14:paraId="67246AA2" w14:textId="7A5C4DDF" w:rsidR="00F165BC" w:rsidRDefault="00F165BC" w:rsidP="007C23AA">
      <w:pPr>
        <w:pStyle w:val="ListParagraph"/>
        <w:numPr>
          <w:ilvl w:val="0"/>
          <w:numId w:val="52"/>
        </w:numPr>
        <w:autoSpaceDE w:val="0"/>
        <w:autoSpaceDN w:val="0"/>
        <w:adjustRightInd w:val="0"/>
        <w:rPr>
          <w:rFonts w:ascii="Arial" w:hAnsi="Arial" w:cs="Arial"/>
          <w:szCs w:val="22"/>
          <w:lang w:val="en-US"/>
        </w:rPr>
      </w:pPr>
      <w:r>
        <w:rPr>
          <w:rFonts w:ascii="Arial" w:hAnsi="Arial" w:cs="Arial"/>
          <w:szCs w:val="22"/>
          <w:lang w:val="en-US"/>
        </w:rPr>
        <w:t xml:space="preserve">Note if the living environment has </w:t>
      </w:r>
      <w:r w:rsidR="001F0929">
        <w:rPr>
          <w:rFonts w:ascii="Arial" w:hAnsi="Arial" w:cs="Arial"/>
          <w:szCs w:val="22"/>
          <w:lang w:val="en-US"/>
        </w:rPr>
        <w:t>changed.</w:t>
      </w:r>
    </w:p>
    <w:p w14:paraId="7B1BB2B9" w14:textId="610C71F2" w:rsidR="00F165BC" w:rsidRDefault="00F165BC" w:rsidP="007C23AA">
      <w:pPr>
        <w:pStyle w:val="ListParagraph"/>
        <w:numPr>
          <w:ilvl w:val="0"/>
          <w:numId w:val="52"/>
        </w:numPr>
        <w:autoSpaceDE w:val="0"/>
        <w:autoSpaceDN w:val="0"/>
        <w:adjustRightInd w:val="0"/>
        <w:rPr>
          <w:rFonts w:ascii="Arial" w:hAnsi="Arial" w:cs="Arial"/>
          <w:szCs w:val="22"/>
          <w:lang w:val="en-US"/>
        </w:rPr>
      </w:pPr>
      <w:r>
        <w:rPr>
          <w:rFonts w:ascii="Arial" w:hAnsi="Arial" w:cs="Arial"/>
          <w:szCs w:val="22"/>
          <w:lang w:val="en-US"/>
        </w:rPr>
        <w:t xml:space="preserve">Note any observations of changes in client’s physical behaviors &amp; cognitive </w:t>
      </w:r>
      <w:r w:rsidR="001F0929">
        <w:rPr>
          <w:rFonts w:ascii="Arial" w:hAnsi="Arial" w:cs="Arial"/>
          <w:szCs w:val="22"/>
          <w:lang w:val="en-US"/>
        </w:rPr>
        <w:t>abilities.</w:t>
      </w:r>
    </w:p>
    <w:p w14:paraId="70A4564B" w14:textId="32DE627A" w:rsidR="00F165BC" w:rsidRDefault="00F165BC" w:rsidP="007C23AA">
      <w:pPr>
        <w:pStyle w:val="ListParagraph"/>
        <w:numPr>
          <w:ilvl w:val="0"/>
          <w:numId w:val="52"/>
        </w:numPr>
        <w:autoSpaceDE w:val="0"/>
        <w:autoSpaceDN w:val="0"/>
        <w:adjustRightInd w:val="0"/>
        <w:rPr>
          <w:rFonts w:ascii="Arial" w:hAnsi="Arial" w:cs="Arial"/>
          <w:szCs w:val="22"/>
          <w:lang w:val="en-US"/>
        </w:rPr>
      </w:pPr>
      <w:r>
        <w:rPr>
          <w:rFonts w:ascii="Arial" w:hAnsi="Arial" w:cs="Arial"/>
          <w:szCs w:val="22"/>
          <w:lang w:val="en-US"/>
        </w:rPr>
        <w:t xml:space="preserve">Any supplies that are running low and need to be </w:t>
      </w:r>
      <w:r w:rsidR="00432D55">
        <w:rPr>
          <w:rFonts w:ascii="Arial" w:hAnsi="Arial" w:cs="Arial"/>
          <w:szCs w:val="22"/>
          <w:lang w:val="en-US"/>
        </w:rPr>
        <w:t>restocked</w:t>
      </w:r>
      <w:r w:rsidR="001F0929">
        <w:rPr>
          <w:rFonts w:ascii="Arial" w:hAnsi="Arial" w:cs="Arial"/>
          <w:szCs w:val="22"/>
          <w:lang w:val="en-US"/>
        </w:rPr>
        <w:t>.</w:t>
      </w:r>
    </w:p>
    <w:p w14:paraId="6B8F7B72" w14:textId="6DF07478" w:rsidR="00F165BC" w:rsidRDefault="00F165BC" w:rsidP="007C23AA">
      <w:pPr>
        <w:pStyle w:val="ListParagraph"/>
        <w:numPr>
          <w:ilvl w:val="0"/>
          <w:numId w:val="52"/>
        </w:numPr>
        <w:autoSpaceDE w:val="0"/>
        <w:autoSpaceDN w:val="0"/>
        <w:adjustRightInd w:val="0"/>
        <w:rPr>
          <w:rFonts w:ascii="Arial" w:hAnsi="Arial" w:cs="Arial"/>
          <w:szCs w:val="22"/>
          <w:lang w:val="en-US"/>
        </w:rPr>
      </w:pPr>
      <w:r>
        <w:rPr>
          <w:rFonts w:ascii="Arial" w:hAnsi="Arial" w:cs="Arial"/>
          <w:szCs w:val="22"/>
          <w:lang w:val="en-US"/>
        </w:rPr>
        <w:t xml:space="preserve">Signature of </w:t>
      </w:r>
      <w:r w:rsidR="00432D55">
        <w:rPr>
          <w:rFonts w:ascii="Arial" w:hAnsi="Arial" w:cs="Arial"/>
          <w:szCs w:val="22"/>
          <w:lang w:val="en-US"/>
        </w:rPr>
        <w:t>an employee</w:t>
      </w:r>
      <w:r>
        <w:rPr>
          <w:rFonts w:ascii="Arial" w:hAnsi="Arial" w:cs="Arial"/>
          <w:szCs w:val="22"/>
          <w:lang w:val="en-US"/>
        </w:rPr>
        <w:t xml:space="preserve"> who provided the support </w:t>
      </w:r>
      <w:r w:rsidR="001F0929">
        <w:rPr>
          <w:rFonts w:ascii="Arial" w:hAnsi="Arial" w:cs="Arial"/>
          <w:szCs w:val="22"/>
          <w:lang w:val="en-US"/>
        </w:rPr>
        <w:t>services.</w:t>
      </w:r>
    </w:p>
    <w:p w14:paraId="40169CFE" w14:textId="3EEB3BEC" w:rsidR="00243A2E" w:rsidRDefault="00243A2E" w:rsidP="007C23AA">
      <w:pPr>
        <w:spacing w:after="160"/>
        <w:rPr>
          <w:rFonts w:ascii="Arial" w:hAnsi="Arial" w:cs="Arial"/>
          <w:lang w:val="en-US"/>
        </w:rPr>
      </w:pPr>
      <w:r>
        <w:rPr>
          <w:rFonts w:ascii="Arial" w:hAnsi="Arial" w:cs="Arial"/>
          <w:lang w:val="en-US"/>
        </w:rPr>
        <w:br w:type="page"/>
      </w:r>
    </w:p>
    <w:p w14:paraId="05C4B6EC" w14:textId="28FF936B" w:rsidR="00446249" w:rsidRPr="00D46103" w:rsidRDefault="00726C1B" w:rsidP="007C23AA">
      <w:pPr>
        <w:pStyle w:val="Heading2"/>
      </w:pPr>
      <w:bookmarkStart w:id="470" w:name="_Toc185706770"/>
      <w:r w:rsidRPr="00D46103">
        <w:lastRenderedPageBreak/>
        <w:t>14.</w:t>
      </w:r>
      <w:bookmarkStart w:id="471" w:name="_Toc115206011"/>
      <w:r w:rsidR="00446249" w:rsidRPr="00D46103">
        <w:tab/>
        <w:t>Elder Abuse - Reporting Suspicious Observations</w:t>
      </w:r>
      <w:bookmarkEnd w:id="470"/>
      <w:bookmarkEnd w:id="471"/>
    </w:p>
    <w:p w14:paraId="52BF7FFC" w14:textId="77777777" w:rsidR="006F402B" w:rsidRDefault="006F402B" w:rsidP="007C23AA">
      <w:pPr>
        <w:rPr>
          <w:lang w:val="en-US" w:eastAsia="en-CA"/>
        </w:rPr>
      </w:pPr>
    </w:p>
    <w:p w14:paraId="2C62FF73" w14:textId="5CD89945" w:rsidR="00446249" w:rsidRDefault="00446249" w:rsidP="007C23AA">
      <w:pPr>
        <w:rPr>
          <w:lang w:val="en-US" w:eastAsia="en-CA"/>
        </w:rPr>
      </w:pPr>
      <w:r>
        <w:rPr>
          <w:lang w:val="en-US" w:eastAsia="en-CA"/>
        </w:rPr>
        <w:t xml:space="preserve">Employees of </w:t>
      </w:r>
      <w:r w:rsidR="00FC6C33">
        <w:rPr>
          <w:b/>
          <w:bCs/>
          <w:lang w:val="en-US" w:eastAsia="en-CA"/>
        </w:rPr>
        <w:t>BBA Healthcare Partners, LLC</w:t>
      </w:r>
      <w:r>
        <w:rPr>
          <w:lang w:val="en-US" w:eastAsia="en-CA"/>
        </w:rPr>
        <w:t xml:space="preserve"> are to always watch for signs of abuse or neglect in the course of their daily work with clients. Employees are instructed throughout training to immediately report any suspicions or observations to their care supervisor. The supervisor is responsible </w:t>
      </w:r>
      <w:r w:rsidR="00EC4E70">
        <w:rPr>
          <w:lang w:val="en-US" w:eastAsia="en-CA"/>
        </w:rPr>
        <w:t>for reporting</w:t>
      </w:r>
      <w:r>
        <w:rPr>
          <w:lang w:val="en-US" w:eastAsia="en-CA"/>
        </w:rPr>
        <w:t xml:space="preserve"> it to </w:t>
      </w:r>
      <w:r w:rsidR="007F3BFC">
        <w:rPr>
          <w:b/>
          <w:bCs/>
          <w:lang w:val="en-US" w:eastAsia="en-CA"/>
        </w:rPr>
        <w:t>CEO/CFO/Supervisor</w:t>
      </w:r>
      <w:r>
        <w:rPr>
          <w:lang w:val="en-US" w:eastAsia="en-CA"/>
        </w:rPr>
        <w:t xml:space="preserve"> and </w:t>
      </w:r>
      <w:r w:rsidR="007D1BFD">
        <w:rPr>
          <w:lang w:val="en-US" w:eastAsia="en-CA"/>
        </w:rPr>
        <w:t xml:space="preserve">to </w:t>
      </w:r>
      <w:r>
        <w:rPr>
          <w:lang w:val="en-US" w:eastAsia="en-CA"/>
        </w:rPr>
        <w:t xml:space="preserve">ensure </w:t>
      </w:r>
      <w:r w:rsidR="007D1BFD">
        <w:rPr>
          <w:lang w:val="en-US" w:eastAsia="en-CA"/>
        </w:rPr>
        <w:t xml:space="preserve">the appropriate personnel </w:t>
      </w:r>
      <w:r>
        <w:rPr>
          <w:lang w:val="en-US" w:eastAsia="en-CA"/>
        </w:rPr>
        <w:t xml:space="preserve">that the situation in question is </w:t>
      </w:r>
      <w:r w:rsidR="007D1BFD">
        <w:rPr>
          <w:lang w:val="en-US" w:eastAsia="en-CA"/>
        </w:rPr>
        <w:t xml:space="preserve">being </w:t>
      </w:r>
      <w:r>
        <w:rPr>
          <w:lang w:val="en-US" w:eastAsia="en-CA"/>
        </w:rPr>
        <w:t xml:space="preserve">investigated in a timely manner, and that it </w:t>
      </w:r>
      <w:r w:rsidR="007D1BFD">
        <w:rPr>
          <w:lang w:val="en-US" w:eastAsia="en-CA"/>
        </w:rPr>
        <w:t>will be</w:t>
      </w:r>
      <w:r>
        <w:rPr>
          <w:lang w:val="en-US" w:eastAsia="en-CA"/>
        </w:rPr>
        <w:t xml:space="preserve"> followed up on and recorded</w:t>
      </w:r>
      <w:r w:rsidR="007D1BFD">
        <w:rPr>
          <w:lang w:val="en-US" w:eastAsia="en-CA"/>
        </w:rPr>
        <w:t xml:space="preserve"> in the company files</w:t>
      </w:r>
      <w:r>
        <w:rPr>
          <w:lang w:val="en-US" w:eastAsia="en-CA"/>
        </w:rPr>
        <w:t xml:space="preserve">. If any evidence points to the employee that is involved directly with the </w:t>
      </w:r>
      <w:r w:rsidR="00EC4E70">
        <w:rPr>
          <w:lang w:val="en-US" w:eastAsia="en-CA"/>
        </w:rPr>
        <w:t>client’s</w:t>
      </w:r>
      <w:r>
        <w:rPr>
          <w:lang w:val="en-US" w:eastAsia="en-CA"/>
        </w:rPr>
        <w:t xml:space="preserve"> care it will be marked on the </w:t>
      </w:r>
      <w:r w:rsidR="00EC4E70">
        <w:rPr>
          <w:lang w:val="en-US" w:eastAsia="en-CA"/>
        </w:rPr>
        <w:t>employee’s</w:t>
      </w:r>
      <w:r>
        <w:rPr>
          <w:lang w:val="en-US" w:eastAsia="en-CA"/>
        </w:rPr>
        <w:t xml:space="preserve"> file permanently, the employee will be immediately dismissed, and his/her employment terminated with </w:t>
      </w:r>
      <w:r w:rsidR="00FC6C33">
        <w:rPr>
          <w:b/>
          <w:bCs/>
          <w:lang w:val="en-US" w:eastAsia="en-CA"/>
        </w:rPr>
        <w:t>BBA Healthcare Partners, LLC</w:t>
      </w:r>
      <w:r>
        <w:rPr>
          <w:lang w:val="en-US" w:eastAsia="en-CA"/>
        </w:rPr>
        <w:t xml:space="preserve">. The client, the person in charge of care, or the employer will file a report with local authorities and present any evidence that </w:t>
      </w:r>
      <w:r w:rsidR="00EC4E70">
        <w:rPr>
          <w:lang w:val="en-US" w:eastAsia="en-CA"/>
        </w:rPr>
        <w:t>is directly</w:t>
      </w:r>
      <w:r>
        <w:rPr>
          <w:lang w:val="en-US" w:eastAsia="en-CA"/>
        </w:rPr>
        <w:t xml:space="preserve"> linked to the report. </w:t>
      </w:r>
    </w:p>
    <w:p w14:paraId="6CEEB9E3" w14:textId="77777777" w:rsidR="00446249" w:rsidRDefault="00446249" w:rsidP="007C23AA">
      <w:pPr>
        <w:rPr>
          <w:lang w:val="en-US" w:eastAsia="en-CA"/>
        </w:rPr>
      </w:pPr>
    </w:p>
    <w:p w14:paraId="41607A01" w14:textId="77777777" w:rsidR="00446249" w:rsidRPr="000C19F8" w:rsidRDefault="00446249" w:rsidP="007C23AA">
      <w:pPr>
        <w:rPr>
          <w:b/>
          <w:bCs/>
          <w:u w:val="single"/>
          <w:lang w:val="en-US" w:eastAsia="en-CA"/>
        </w:rPr>
      </w:pPr>
      <w:r w:rsidRPr="000C19F8">
        <w:rPr>
          <w:b/>
          <w:bCs/>
          <w:u w:val="single"/>
          <w:lang w:val="en-US" w:eastAsia="en-CA"/>
        </w:rPr>
        <w:t>Victims of abuse can be subjected to one or more of the following types of abuse:</w:t>
      </w:r>
    </w:p>
    <w:p w14:paraId="2D3550DB" w14:textId="77777777" w:rsidR="00446249" w:rsidRDefault="00446249" w:rsidP="007C23AA">
      <w:pPr>
        <w:rPr>
          <w:lang w:val="en-US" w:eastAsia="en-CA"/>
        </w:rPr>
      </w:pPr>
    </w:p>
    <w:p w14:paraId="716BA8E3" w14:textId="77777777" w:rsidR="00446249" w:rsidRDefault="00446249" w:rsidP="007C23AA">
      <w:pPr>
        <w:rPr>
          <w:b/>
          <w:bCs/>
          <w:lang w:val="en-US" w:eastAsia="en-CA"/>
        </w:rPr>
      </w:pPr>
      <w:r w:rsidRPr="000770C3">
        <w:rPr>
          <w:b/>
          <w:bCs/>
          <w:lang w:val="en-US" w:eastAsia="en-CA"/>
        </w:rPr>
        <w:t>Physical Abuse:</w:t>
      </w:r>
    </w:p>
    <w:p w14:paraId="4A3B09AB" w14:textId="14C3117F" w:rsidR="00446249" w:rsidRPr="00EC4E70" w:rsidRDefault="00446249" w:rsidP="007C23AA">
      <w:pPr>
        <w:rPr>
          <w:rFonts w:ascii="Arial" w:hAnsi="Arial" w:cs="Arial"/>
          <w:szCs w:val="22"/>
          <w:lang w:val="en-US" w:eastAsia="en-CA"/>
        </w:rPr>
      </w:pPr>
      <w:r w:rsidRPr="00EC4E70">
        <w:rPr>
          <w:rFonts w:ascii="Arial" w:hAnsi="Arial" w:cs="Arial"/>
          <w:szCs w:val="22"/>
          <w:lang w:val="en-US" w:eastAsia="en-CA"/>
        </w:rPr>
        <w:t xml:space="preserve">Physical Injuries, New injuries that appear while older injuries are still healing, Frequent Injuries, Unexplained missing/loose teeth, Groggy or overly sedated </w:t>
      </w:r>
      <w:r w:rsidR="00EC4E70" w:rsidRPr="00EC4E70">
        <w:rPr>
          <w:rFonts w:ascii="Arial" w:hAnsi="Arial" w:cs="Arial"/>
          <w:szCs w:val="22"/>
          <w:lang w:val="en-US" w:eastAsia="en-CA"/>
        </w:rPr>
        <w:t>client.</w:t>
      </w:r>
    </w:p>
    <w:p w14:paraId="55EED30A" w14:textId="77777777" w:rsidR="00446249" w:rsidRPr="00EC4E70" w:rsidRDefault="00446249" w:rsidP="007C23AA">
      <w:pPr>
        <w:rPr>
          <w:rFonts w:ascii="Arial" w:hAnsi="Arial" w:cs="Arial"/>
          <w:b/>
          <w:bCs/>
          <w:szCs w:val="22"/>
          <w:lang w:val="en-US" w:eastAsia="en-CA"/>
        </w:rPr>
      </w:pPr>
      <w:r w:rsidRPr="00EC4E70">
        <w:rPr>
          <w:rFonts w:ascii="Arial" w:hAnsi="Arial" w:cs="Arial"/>
          <w:b/>
          <w:bCs/>
          <w:szCs w:val="22"/>
          <w:lang w:val="en-US" w:eastAsia="en-CA"/>
        </w:rPr>
        <w:t>Emotional Abuse:</w:t>
      </w:r>
    </w:p>
    <w:p w14:paraId="46231261" w14:textId="6DCD6CD7" w:rsidR="00446249" w:rsidRPr="00EC4E70" w:rsidRDefault="00446249" w:rsidP="007C23AA">
      <w:pPr>
        <w:rPr>
          <w:rFonts w:ascii="Arial" w:hAnsi="Arial" w:cs="Arial"/>
          <w:szCs w:val="22"/>
          <w:lang w:val="en-US" w:eastAsia="en-CA"/>
        </w:rPr>
      </w:pPr>
      <w:r w:rsidRPr="00EC4E70">
        <w:rPr>
          <w:rFonts w:ascii="Arial" w:hAnsi="Arial" w:cs="Arial"/>
          <w:szCs w:val="22"/>
          <w:lang w:val="en-US" w:eastAsia="en-CA"/>
        </w:rPr>
        <w:t>Change in behavior, client is showing signs of depression, fearful behavior, unwillingness to talk/answer questions, any change in behavior when suspected abuser enters and leaves the room, withholding permission to socialize w/ family/friends, private conversations are not allowed, failure for caregiver/employee to show any care/concern to care recipient, frequent statements by the caregiver/employee that the client is difficult/</w:t>
      </w:r>
      <w:r w:rsidR="00EC4E70" w:rsidRPr="00EC4E70">
        <w:rPr>
          <w:rFonts w:ascii="Arial" w:hAnsi="Arial" w:cs="Arial"/>
          <w:szCs w:val="22"/>
          <w:lang w:val="en-US" w:eastAsia="en-CA"/>
        </w:rPr>
        <w:t>demanding.</w:t>
      </w:r>
      <w:r w:rsidRPr="00EC4E70">
        <w:rPr>
          <w:rFonts w:ascii="Arial" w:hAnsi="Arial" w:cs="Arial"/>
          <w:szCs w:val="22"/>
          <w:lang w:val="en-US" w:eastAsia="en-CA"/>
        </w:rPr>
        <w:t xml:space="preserve"> </w:t>
      </w:r>
    </w:p>
    <w:p w14:paraId="4A84F4B8" w14:textId="77777777" w:rsidR="00446249" w:rsidRPr="00EC4E70" w:rsidRDefault="00446249" w:rsidP="007C23AA">
      <w:pPr>
        <w:rPr>
          <w:rFonts w:ascii="Arial" w:hAnsi="Arial" w:cs="Arial"/>
          <w:b/>
          <w:bCs/>
          <w:szCs w:val="22"/>
          <w:lang w:val="en-US" w:eastAsia="en-CA"/>
        </w:rPr>
      </w:pPr>
      <w:r w:rsidRPr="00EC4E70">
        <w:rPr>
          <w:rFonts w:ascii="Arial" w:hAnsi="Arial" w:cs="Arial"/>
          <w:b/>
          <w:bCs/>
          <w:szCs w:val="22"/>
          <w:lang w:val="en-US" w:eastAsia="en-CA"/>
        </w:rPr>
        <w:t>Neglect:</w:t>
      </w:r>
    </w:p>
    <w:p w14:paraId="69AD1CBE" w14:textId="0EA867BE" w:rsidR="00446249" w:rsidRPr="00EC4E70" w:rsidRDefault="00446249" w:rsidP="007C23AA">
      <w:pPr>
        <w:rPr>
          <w:rFonts w:ascii="Arial" w:hAnsi="Arial" w:cs="Arial"/>
          <w:szCs w:val="22"/>
          <w:lang w:val="en-US" w:eastAsia="en-CA"/>
        </w:rPr>
      </w:pPr>
      <w:r w:rsidRPr="00EC4E70">
        <w:rPr>
          <w:rFonts w:ascii="Arial" w:hAnsi="Arial" w:cs="Arial"/>
          <w:szCs w:val="22"/>
          <w:lang w:val="en-US" w:eastAsia="en-CA"/>
        </w:rPr>
        <w:t xml:space="preserve">Unsafe, unsanitary, or inadequate living conditions, lack of personal hygiene, poor nutrition, signs of dehydration, pressure sores, medication </w:t>
      </w:r>
      <w:r w:rsidR="000511B1" w:rsidRPr="00EC4E70">
        <w:rPr>
          <w:rFonts w:ascii="Arial" w:hAnsi="Arial" w:cs="Arial"/>
          <w:szCs w:val="22"/>
          <w:lang w:val="en-US" w:eastAsia="en-CA"/>
        </w:rPr>
        <w:t>inconsistencies, lack</w:t>
      </w:r>
      <w:r w:rsidRPr="00EC4E70">
        <w:rPr>
          <w:rFonts w:ascii="Arial" w:hAnsi="Arial" w:cs="Arial"/>
          <w:szCs w:val="22"/>
          <w:lang w:val="en-US" w:eastAsia="en-CA"/>
        </w:rPr>
        <w:t xml:space="preserve"> of supervision or attention</w:t>
      </w:r>
    </w:p>
    <w:p w14:paraId="3134A66D" w14:textId="77777777" w:rsidR="00446249" w:rsidRPr="00EC4E70" w:rsidRDefault="00446249" w:rsidP="007C23AA">
      <w:pPr>
        <w:rPr>
          <w:rFonts w:ascii="Arial" w:hAnsi="Arial" w:cs="Arial"/>
          <w:b/>
          <w:bCs/>
          <w:szCs w:val="22"/>
          <w:lang w:eastAsia="en-CA"/>
        </w:rPr>
      </w:pPr>
      <w:r w:rsidRPr="00EC4E70">
        <w:rPr>
          <w:rFonts w:ascii="Arial" w:hAnsi="Arial" w:cs="Arial"/>
          <w:b/>
          <w:bCs/>
          <w:szCs w:val="22"/>
          <w:lang w:eastAsia="en-CA"/>
        </w:rPr>
        <w:t>Financial Abuse:</w:t>
      </w:r>
    </w:p>
    <w:p w14:paraId="4BE171AC" w14:textId="77777777" w:rsidR="00446249" w:rsidRPr="00EC4E70" w:rsidRDefault="00446249" w:rsidP="007C23AA">
      <w:pPr>
        <w:rPr>
          <w:rFonts w:ascii="Arial" w:hAnsi="Arial" w:cs="Arial"/>
          <w:szCs w:val="22"/>
          <w:lang w:eastAsia="en-CA"/>
        </w:rPr>
      </w:pPr>
      <w:r w:rsidRPr="00EC4E70">
        <w:rPr>
          <w:rFonts w:ascii="Arial" w:hAnsi="Arial" w:cs="Arial"/>
          <w:szCs w:val="22"/>
          <w:lang w:eastAsia="en-CA"/>
        </w:rPr>
        <w:t>Lack of adequate essential goods for daily living, unpaid bills (may include essentials such as utilities), person in charge of care will not spend clients money on caring for the client and is not concerned about the quality of care, suspected abuser does not have a job and is secretive about their source of income, money is going missing out of clients purse/wallet in and around clients lace of residence, client must ask for permission to spend money</w:t>
      </w:r>
    </w:p>
    <w:p w14:paraId="22D2B7AA" w14:textId="77777777" w:rsidR="00446249" w:rsidRPr="00EC4E70" w:rsidRDefault="00446249" w:rsidP="007C23AA">
      <w:pPr>
        <w:rPr>
          <w:rFonts w:ascii="Arial" w:hAnsi="Arial" w:cs="Arial"/>
          <w:b/>
          <w:bCs/>
          <w:szCs w:val="22"/>
          <w:lang w:eastAsia="en-CA"/>
        </w:rPr>
      </w:pPr>
      <w:r w:rsidRPr="00EC4E70">
        <w:rPr>
          <w:rFonts w:ascii="Arial" w:hAnsi="Arial" w:cs="Arial"/>
          <w:b/>
          <w:bCs/>
          <w:szCs w:val="22"/>
          <w:lang w:eastAsia="en-CA"/>
        </w:rPr>
        <w:t>Sexual Abuse:</w:t>
      </w:r>
    </w:p>
    <w:p w14:paraId="65390238" w14:textId="77777777" w:rsidR="00880E76" w:rsidRDefault="00446249" w:rsidP="007C23AA">
      <w:pPr>
        <w:rPr>
          <w:rFonts w:ascii="Arial" w:hAnsi="Arial" w:cs="Arial"/>
          <w:color w:val="000000" w:themeColor="text1"/>
          <w:szCs w:val="22"/>
          <w:lang w:eastAsia="en-CA"/>
        </w:rPr>
      </w:pPr>
      <w:r w:rsidRPr="00EC4E70">
        <w:rPr>
          <w:rFonts w:ascii="Arial" w:hAnsi="Arial" w:cs="Arial"/>
          <w:color w:val="000000" w:themeColor="text1"/>
          <w:szCs w:val="22"/>
          <w:lang w:eastAsia="en-CA"/>
        </w:rPr>
        <w:t>Intense fear or bathing or perineal care, fearful reaction to touching, Irritation/Injury, fear or change in behavior (appears withdrawn) when suspected abuser is near client.</w:t>
      </w:r>
    </w:p>
    <w:p w14:paraId="7ED5EA56" w14:textId="477B6E08" w:rsidR="009700B0" w:rsidRPr="009B3B25" w:rsidRDefault="009700B0" w:rsidP="007C23AA">
      <w:pPr>
        <w:rPr>
          <w:rFonts w:ascii="Arial" w:hAnsi="Arial" w:cs="Arial"/>
          <w:szCs w:val="22"/>
          <w:lang w:val="en-US"/>
        </w:rPr>
      </w:pPr>
      <w:r w:rsidRPr="009B3B25">
        <w:rPr>
          <w:rFonts w:ascii="Arial" w:hAnsi="Arial" w:cs="Arial"/>
          <w:szCs w:val="22"/>
          <w:lang w:val="en-US"/>
        </w:rPr>
        <w:br w:type="page"/>
      </w:r>
    </w:p>
    <w:p w14:paraId="59AF2F96" w14:textId="45F2A0A2" w:rsidR="00243A2E" w:rsidRDefault="00243A2E" w:rsidP="007C23AA">
      <w:pPr>
        <w:pStyle w:val="Heading2"/>
      </w:pPr>
      <w:bookmarkStart w:id="472" w:name="_Toc118456765"/>
      <w:bookmarkStart w:id="473" w:name="_Toc185706771"/>
      <w:r>
        <w:lastRenderedPageBreak/>
        <w:t>15</w:t>
      </w:r>
      <w:r w:rsidRPr="008E22D2">
        <w:t xml:space="preserve">. </w:t>
      </w:r>
      <w:r>
        <w:t xml:space="preserve">Employee </w:t>
      </w:r>
      <w:r w:rsidRPr="008E22D2">
        <w:t>Discipline</w:t>
      </w:r>
      <w:bookmarkEnd w:id="472"/>
      <w:bookmarkEnd w:id="473"/>
    </w:p>
    <w:p w14:paraId="30C1854E" w14:textId="77777777" w:rsidR="00243A2E" w:rsidRPr="00174F97" w:rsidRDefault="00243A2E" w:rsidP="007C23AA">
      <w:pPr>
        <w:rPr>
          <w:lang w:val="en-US" w:eastAsia="en-CA"/>
        </w:rPr>
      </w:pPr>
    </w:p>
    <w:p w14:paraId="0B23C5D3" w14:textId="5487C0D1" w:rsidR="00243A2E" w:rsidRPr="00543245" w:rsidRDefault="001D5A15" w:rsidP="007C23AA">
      <w:pPr>
        <w:autoSpaceDE w:val="0"/>
        <w:autoSpaceDN w:val="0"/>
        <w:adjustRightInd w:val="0"/>
        <w:rPr>
          <w:rFonts w:ascii="Arial" w:hAnsi="Arial" w:cs="Arial"/>
          <w:szCs w:val="22"/>
          <w:lang w:val="en-US"/>
        </w:rPr>
      </w:pPr>
      <w:r w:rsidRPr="008A6173">
        <w:rPr>
          <w:rFonts w:ascii="Arial" w:hAnsi="Arial" w:cs="Arial"/>
          <w:b/>
          <w:bCs/>
          <w:szCs w:val="22"/>
          <w:lang w:val="en-US"/>
        </w:rPr>
        <w:t xml:space="preserve"> </w:t>
      </w:r>
      <w:r w:rsidR="00FC6C33">
        <w:rPr>
          <w:rFonts w:ascii="Arial" w:hAnsi="Arial" w:cs="Arial"/>
          <w:b/>
          <w:bCs/>
          <w:szCs w:val="22"/>
          <w:lang w:val="en-US"/>
        </w:rPr>
        <w:t>BBA Healthcare Partners, LLC</w:t>
      </w:r>
      <w:r>
        <w:rPr>
          <w:rFonts w:ascii="Arial" w:hAnsi="Arial" w:cs="Arial"/>
          <w:szCs w:val="22"/>
          <w:lang w:val="en-US"/>
        </w:rPr>
        <w:t xml:space="preserve"> will </w:t>
      </w:r>
      <w:r w:rsidR="00983A2B">
        <w:rPr>
          <w:rFonts w:ascii="Arial" w:hAnsi="Arial" w:cs="Arial"/>
          <w:szCs w:val="22"/>
          <w:lang w:val="en-US"/>
        </w:rPr>
        <w:t>do everything they can to provide</w:t>
      </w:r>
      <w:r w:rsidR="00243A2E" w:rsidRPr="00543245">
        <w:rPr>
          <w:rFonts w:ascii="Arial" w:hAnsi="Arial" w:cs="Arial"/>
          <w:szCs w:val="22"/>
          <w:lang w:val="en-US"/>
        </w:rPr>
        <w:t xml:space="preserve"> fair treatment </w:t>
      </w:r>
      <w:r w:rsidR="00983A2B">
        <w:rPr>
          <w:rFonts w:ascii="Arial" w:hAnsi="Arial" w:cs="Arial"/>
          <w:szCs w:val="22"/>
          <w:lang w:val="en-US"/>
        </w:rPr>
        <w:t>for</w:t>
      </w:r>
      <w:r w:rsidR="00243A2E" w:rsidRPr="00543245">
        <w:rPr>
          <w:rFonts w:ascii="Arial" w:hAnsi="Arial" w:cs="Arial"/>
          <w:szCs w:val="22"/>
          <w:lang w:val="en-US"/>
        </w:rPr>
        <w:t xml:space="preserve"> all employees and in making certain that disciplinary actions are prompt, uniform, and impartial. The major purpose of any disciplinary action is to correct the problem, prevent recurrence, and prepare the employee for satisfactory service in the future. </w:t>
      </w:r>
    </w:p>
    <w:p w14:paraId="7668E3E0" w14:textId="77777777" w:rsidR="00243A2E" w:rsidRPr="00543245" w:rsidRDefault="00243A2E" w:rsidP="007C23AA">
      <w:pPr>
        <w:autoSpaceDE w:val="0"/>
        <w:autoSpaceDN w:val="0"/>
        <w:adjustRightInd w:val="0"/>
        <w:rPr>
          <w:rFonts w:ascii="Arial" w:hAnsi="Arial" w:cs="Arial"/>
          <w:szCs w:val="22"/>
          <w:lang w:val="en-US"/>
        </w:rPr>
      </w:pPr>
    </w:p>
    <w:p w14:paraId="30FAF95E" w14:textId="0C609AE6" w:rsidR="00243A2E" w:rsidRPr="00543245" w:rsidRDefault="00243A2E" w:rsidP="007C23AA">
      <w:pPr>
        <w:autoSpaceDE w:val="0"/>
        <w:autoSpaceDN w:val="0"/>
        <w:adjustRightInd w:val="0"/>
        <w:rPr>
          <w:rFonts w:ascii="Arial" w:hAnsi="Arial" w:cs="Arial"/>
          <w:szCs w:val="22"/>
          <w:lang w:val="en-US"/>
        </w:rPr>
      </w:pPr>
      <w:r w:rsidRPr="00543245">
        <w:rPr>
          <w:rFonts w:ascii="Arial" w:hAnsi="Arial" w:cs="Arial"/>
          <w:szCs w:val="22"/>
          <w:lang w:val="en-US"/>
        </w:rPr>
        <w:t xml:space="preserve">Although employment with </w:t>
      </w:r>
      <w:r w:rsidR="00FC6C33">
        <w:rPr>
          <w:rFonts w:ascii="Arial" w:hAnsi="Arial" w:cs="Arial"/>
          <w:b/>
          <w:bCs/>
          <w:szCs w:val="22"/>
          <w:lang w:val="en-US"/>
        </w:rPr>
        <w:t>BBA Healthcare Partners, LLC</w:t>
      </w:r>
      <w:r w:rsidRPr="00543245">
        <w:rPr>
          <w:rFonts w:ascii="Arial" w:hAnsi="Arial" w:cs="Arial"/>
          <w:szCs w:val="22"/>
          <w:lang w:val="en-US"/>
        </w:rPr>
        <w:t xml:space="preserve"> is based on mutual consent and both the employee and </w:t>
      </w:r>
      <w:r w:rsidR="00FC6C33">
        <w:rPr>
          <w:rFonts w:ascii="Arial" w:hAnsi="Arial" w:cs="Arial"/>
          <w:b/>
          <w:bCs/>
          <w:szCs w:val="22"/>
          <w:lang w:val="en-US"/>
        </w:rPr>
        <w:t>BBA Healthcare Partners, LLC</w:t>
      </w:r>
      <w:r w:rsidRPr="00543245">
        <w:rPr>
          <w:rFonts w:ascii="Arial" w:hAnsi="Arial" w:cs="Arial"/>
          <w:szCs w:val="22"/>
          <w:lang w:val="en-US"/>
        </w:rPr>
        <w:t xml:space="preserve"> have the right to terminate employment at will, with or without cause or advance notice, </w:t>
      </w:r>
      <w:r w:rsidR="00FC6C33">
        <w:rPr>
          <w:rFonts w:ascii="Arial" w:hAnsi="Arial" w:cs="Arial"/>
          <w:b/>
          <w:bCs/>
          <w:szCs w:val="22"/>
          <w:lang w:val="en-US"/>
        </w:rPr>
        <w:t>BBA Healthcare Partners, LLC</w:t>
      </w:r>
      <w:r w:rsidRPr="00543245">
        <w:rPr>
          <w:rFonts w:ascii="Arial" w:hAnsi="Arial" w:cs="Arial"/>
          <w:szCs w:val="22"/>
          <w:lang w:val="en-US"/>
        </w:rPr>
        <w:t xml:space="preserve"> may use progressive discipline at its discretion.</w:t>
      </w:r>
    </w:p>
    <w:p w14:paraId="273D61B1" w14:textId="77777777" w:rsidR="00243A2E" w:rsidRPr="00543245" w:rsidRDefault="00243A2E" w:rsidP="007C23AA">
      <w:pPr>
        <w:autoSpaceDE w:val="0"/>
        <w:autoSpaceDN w:val="0"/>
        <w:adjustRightInd w:val="0"/>
        <w:rPr>
          <w:rFonts w:ascii="Arial" w:hAnsi="Arial" w:cs="Arial"/>
          <w:szCs w:val="22"/>
          <w:lang w:val="en-US"/>
        </w:rPr>
      </w:pPr>
    </w:p>
    <w:p w14:paraId="78D99545" w14:textId="4E488596" w:rsidR="00243A2E" w:rsidRPr="00543245" w:rsidRDefault="00243A2E" w:rsidP="007C23AA">
      <w:pPr>
        <w:autoSpaceDE w:val="0"/>
        <w:autoSpaceDN w:val="0"/>
        <w:adjustRightInd w:val="0"/>
        <w:rPr>
          <w:rFonts w:ascii="Arial" w:hAnsi="Arial" w:cs="Arial"/>
          <w:szCs w:val="22"/>
          <w:lang w:val="en-US"/>
        </w:rPr>
      </w:pPr>
      <w:r w:rsidRPr="00543245">
        <w:rPr>
          <w:rFonts w:ascii="Arial" w:hAnsi="Arial" w:cs="Arial"/>
          <w:szCs w:val="22"/>
          <w:lang w:val="en-US"/>
        </w:rPr>
        <w:t xml:space="preserve">Disciplinary action may call for any of </w:t>
      </w:r>
      <w:r w:rsidR="006159F2">
        <w:rPr>
          <w:rFonts w:ascii="Arial" w:hAnsi="Arial" w:cs="Arial"/>
          <w:szCs w:val="22"/>
          <w:lang w:val="en-US"/>
        </w:rPr>
        <w:t xml:space="preserve">these </w:t>
      </w:r>
      <w:r w:rsidRPr="00543245">
        <w:rPr>
          <w:rFonts w:ascii="Arial" w:hAnsi="Arial" w:cs="Arial"/>
          <w:szCs w:val="22"/>
          <w:lang w:val="en-US"/>
        </w:rPr>
        <w:t>four steps – verbal warning, written warning, suspension with or without pay, or termination of employment – depending on the severity of the problem and the number of occurrences. There may be circumstances when one or more steps are bypassed.</w:t>
      </w:r>
    </w:p>
    <w:p w14:paraId="4E406D54" w14:textId="77777777" w:rsidR="00243A2E" w:rsidRPr="00543245" w:rsidRDefault="00243A2E" w:rsidP="007C23AA">
      <w:pPr>
        <w:autoSpaceDE w:val="0"/>
        <w:autoSpaceDN w:val="0"/>
        <w:adjustRightInd w:val="0"/>
        <w:rPr>
          <w:rFonts w:ascii="Arial" w:hAnsi="Arial" w:cs="Arial"/>
          <w:szCs w:val="22"/>
          <w:lang w:val="en-US"/>
        </w:rPr>
      </w:pPr>
    </w:p>
    <w:p w14:paraId="18AF13B3" w14:textId="6A0999FE" w:rsidR="00243A2E" w:rsidRDefault="00FC6C33" w:rsidP="007C23AA">
      <w:pPr>
        <w:autoSpaceDE w:val="0"/>
        <w:autoSpaceDN w:val="0"/>
        <w:adjustRightInd w:val="0"/>
        <w:rPr>
          <w:rFonts w:ascii="Arial" w:hAnsi="Arial" w:cs="Arial"/>
          <w:szCs w:val="22"/>
          <w:lang w:val="en-US"/>
        </w:rPr>
      </w:pPr>
      <w:r>
        <w:rPr>
          <w:rFonts w:ascii="Arial" w:hAnsi="Arial" w:cs="Arial"/>
          <w:b/>
          <w:bCs/>
          <w:szCs w:val="22"/>
          <w:lang w:val="en-US"/>
        </w:rPr>
        <w:t>BBA Healthcare Partners, LLC</w:t>
      </w:r>
      <w:r w:rsidR="00243A2E" w:rsidRPr="00543245">
        <w:rPr>
          <w:rFonts w:ascii="Arial" w:hAnsi="Arial" w:cs="Arial"/>
          <w:szCs w:val="22"/>
          <w:lang w:val="en-US"/>
        </w:rPr>
        <w:t xml:space="preserve"> recognizes that there are certain types of employee problems that are serious enough to justify either a suspension, or, in extreme situations, termination of employment, without going through the usual progressive discipline steps. </w:t>
      </w:r>
    </w:p>
    <w:p w14:paraId="0F9367E3" w14:textId="77777777" w:rsidR="00243A2E" w:rsidRDefault="00243A2E" w:rsidP="007C23AA">
      <w:pPr>
        <w:autoSpaceDE w:val="0"/>
        <w:autoSpaceDN w:val="0"/>
        <w:adjustRightInd w:val="0"/>
        <w:rPr>
          <w:rFonts w:ascii="Arial" w:hAnsi="Arial" w:cs="Arial"/>
          <w:szCs w:val="22"/>
          <w:lang w:val="en-US"/>
        </w:rPr>
      </w:pPr>
    </w:p>
    <w:p w14:paraId="2505293D" w14:textId="6759A895" w:rsidR="00243A2E" w:rsidRDefault="00243A2E" w:rsidP="007C23AA">
      <w:pPr>
        <w:pStyle w:val="Heading3"/>
      </w:pPr>
      <w:bookmarkStart w:id="474" w:name="_Toc517792645"/>
      <w:bookmarkStart w:id="475" w:name="_Toc517792724"/>
      <w:bookmarkStart w:id="476" w:name="_Toc517862981"/>
      <w:bookmarkStart w:id="477" w:name="_Toc517863285"/>
      <w:bookmarkStart w:id="478" w:name="_Toc517863623"/>
      <w:bookmarkStart w:id="479" w:name="_Toc33304736"/>
      <w:bookmarkStart w:id="480" w:name="_Toc118456766"/>
      <w:bookmarkStart w:id="481" w:name="_Toc185706772"/>
      <w:r>
        <w:t>15</w:t>
      </w:r>
      <w:r w:rsidRPr="008E22D2">
        <w:t>.1</w:t>
      </w:r>
      <w:r>
        <w:t>.</w:t>
      </w:r>
      <w:r>
        <w:tab/>
      </w:r>
      <w:r>
        <w:tab/>
      </w:r>
      <w:r w:rsidRPr="008E22D2">
        <w:t>Problem Resolution</w:t>
      </w:r>
      <w:bookmarkEnd w:id="474"/>
      <w:bookmarkEnd w:id="475"/>
      <w:bookmarkEnd w:id="476"/>
      <w:bookmarkEnd w:id="477"/>
      <w:bookmarkEnd w:id="478"/>
      <w:bookmarkEnd w:id="479"/>
      <w:bookmarkEnd w:id="480"/>
      <w:bookmarkEnd w:id="481"/>
    </w:p>
    <w:p w14:paraId="520BBE5C" w14:textId="77777777" w:rsidR="00243A2E" w:rsidRPr="00AB1E71" w:rsidRDefault="00243A2E" w:rsidP="007C23AA">
      <w:pPr>
        <w:rPr>
          <w:rFonts w:ascii="Arial" w:hAnsi="Arial" w:cs="Arial"/>
          <w:lang w:val="en-US"/>
        </w:rPr>
      </w:pPr>
    </w:p>
    <w:p w14:paraId="2792A7EA" w14:textId="07DF3ECD" w:rsidR="00243A2E" w:rsidRPr="00543245" w:rsidRDefault="00FC6C33" w:rsidP="007C23AA">
      <w:pPr>
        <w:autoSpaceDE w:val="0"/>
        <w:autoSpaceDN w:val="0"/>
        <w:adjustRightInd w:val="0"/>
        <w:rPr>
          <w:rFonts w:ascii="Arial" w:hAnsi="Arial" w:cs="Arial"/>
          <w:szCs w:val="22"/>
          <w:lang w:val="en-US"/>
        </w:rPr>
      </w:pPr>
      <w:r>
        <w:rPr>
          <w:rFonts w:ascii="Arial" w:hAnsi="Arial" w:cs="Arial"/>
          <w:b/>
          <w:bCs/>
          <w:szCs w:val="22"/>
          <w:lang w:val="en-US"/>
        </w:rPr>
        <w:t>BBA Healthcare Partners, LLC</w:t>
      </w:r>
      <w:r w:rsidR="00243A2E" w:rsidRPr="00543245">
        <w:rPr>
          <w:rFonts w:ascii="Arial" w:hAnsi="Arial" w:cs="Arial"/>
          <w:szCs w:val="22"/>
          <w:lang w:val="en-US"/>
        </w:rPr>
        <w:t xml:space="preserve"> is committed to providing the best possible working conditions for its employees. Part of this commitment is encouraging an open </w:t>
      </w:r>
      <w:r w:rsidR="00F945A9">
        <w:rPr>
          <w:rFonts w:ascii="Arial" w:hAnsi="Arial" w:cs="Arial"/>
          <w:szCs w:val="22"/>
          <w:lang w:val="en-US"/>
        </w:rPr>
        <w:t>line of communication</w:t>
      </w:r>
      <w:r w:rsidR="00243A2E" w:rsidRPr="00543245">
        <w:rPr>
          <w:rFonts w:ascii="Arial" w:hAnsi="Arial" w:cs="Arial"/>
          <w:szCs w:val="22"/>
          <w:lang w:val="en-US"/>
        </w:rPr>
        <w:t xml:space="preserve"> in which any problem, complaint, suggestion, or question receives a timely response from </w:t>
      </w:r>
      <w:r>
        <w:rPr>
          <w:rFonts w:ascii="Arial" w:hAnsi="Arial" w:cs="Arial"/>
          <w:b/>
          <w:bCs/>
          <w:szCs w:val="22"/>
          <w:lang w:val="en-US"/>
        </w:rPr>
        <w:t>BBA Healthcare Partners, LLC</w:t>
      </w:r>
      <w:r w:rsidR="00243A2E" w:rsidRPr="00543245">
        <w:rPr>
          <w:rFonts w:ascii="Arial" w:hAnsi="Arial" w:cs="Arial"/>
          <w:szCs w:val="22"/>
          <w:lang w:val="en-US"/>
        </w:rPr>
        <w:t xml:space="preserve"> supervisors and management.</w:t>
      </w:r>
    </w:p>
    <w:p w14:paraId="40408357" w14:textId="028D66B7" w:rsidR="00243A2E" w:rsidRPr="00543245" w:rsidRDefault="00243A2E" w:rsidP="007C23AA">
      <w:pPr>
        <w:pStyle w:val="ListParagraph"/>
        <w:numPr>
          <w:ilvl w:val="0"/>
          <w:numId w:val="9"/>
        </w:numPr>
        <w:rPr>
          <w:rFonts w:ascii="Arial" w:hAnsi="Arial" w:cs="Arial"/>
          <w:szCs w:val="22"/>
          <w:lang w:val="en-US"/>
        </w:rPr>
      </w:pPr>
      <w:r w:rsidRPr="00543245">
        <w:rPr>
          <w:rFonts w:ascii="Arial" w:hAnsi="Arial" w:cs="Arial"/>
          <w:szCs w:val="22"/>
          <w:lang w:val="en-US"/>
        </w:rPr>
        <w:t xml:space="preserve">Employee presents problem to immediate supervisor after </w:t>
      </w:r>
      <w:r w:rsidR="006F20C2" w:rsidRPr="00543245">
        <w:rPr>
          <w:rFonts w:ascii="Arial" w:hAnsi="Arial" w:cs="Arial"/>
          <w:szCs w:val="22"/>
          <w:lang w:val="en-US"/>
        </w:rPr>
        <w:t>incidents occur</w:t>
      </w:r>
      <w:r w:rsidRPr="00543245">
        <w:rPr>
          <w:rFonts w:ascii="Arial" w:hAnsi="Arial" w:cs="Arial"/>
          <w:szCs w:val="22"/>
          <w:lang w:val="en-US"/>
        </w:rPr>
        <w:t xml:space="preserve">. If </w:t>
      </w:r>
      <w:r w:rsidR="00F945A9" w:rsidRPr="00543245">
        <w:rPr>
          <w:rFonts w:ascii="Arial" w:hAnsi="Arial" w:cs="Arial"/>
          <w:szCs w:val="22"/>
          <w:lang w:val="en-US"/>
        </w:rPr>
        <w:t>the supervisor</w:t>
      </w:r>
      <w:r w:rsidRPr="00543245">
        <w:rPr>
          <w:rFonts w:ascii="Arial" w:hAnsi="Arial" w:cs="Arial"/>
          <w:szCs w:val="22"/>
          <w:lang w:val="en-US"/>
        </w:rPr>
        <w:t xml:space="preserve"> is unavailable or </w:t>
      </w:r>
      <w:r w:rsidR="009B411D" w:rsidRPr="00543245">
        <w:rPr>
          <w:rFonts w:ascii="Arial" w:hAnsi="Arial" w:cs="Arial"/>
          <w:szCs w:val="22"/>
          <w:lang w:val="en-US"/>
        </w:rPr>
        <w:t>an employee</w:t>
      </w:r>
      <w:r w:rsidRPr="00543245">
        <w:rPr>
          <w:rFonts w:ascii="Arial" w:hAnsi="Arial" w:cs="Arial"/>
          <w:szCs w:val="22"/>
          <w:lang w:val="en-US"/>
        </w:rPr>
        <w:t xml:space="preserve"> believes it would be inappropriate to contact that person, </w:t>
      </w:r>
      <w:r w:rsidR="007C0563">
        <w:rPr>
          <w:rFonts w:ascii="Arial" w:hAnsi="Arial" w:cs="Arial"/>
          <w:szCs w:val="22"/>
          <w:lang w:val="en-US"/>
        </w:rPr>
        <w:t xml:space="preserve">the </w:t>
      </w:r>
      <w:r w:rsidRPr="00543245">
        <w:rPr>
          <w:rFonts w:ascii="Arial" w:hAnsi="Arial" w:cs="Arial"/>
          <w:szCs w:val="22"/>
          <w:lang w:val="en-US"/>
        </w:rPr>
        <w:t xml:space="preserve">employee may present </w:t>
      </w:r>
      <w:r w:rsidR="004D3E1C" w:rsidRPr="00543245">
        <w:rPr>
          <w:rFonts w:ascii="Arial" w:hAnsi="Arial" w:cs="Arial"/>
          <w:szCs w:val="22"/>
          <w:lang w:val="en-US"/>
        </w:rPr>
        <w:t>a problem</w:t>
      </w:r>
      <w:r w:rsidRPr="00543245">
        <w:rPr>
          <w:rFonts w:ascii="Arial" w:hAnsi="Arial" w:cs="Arial"/>
          <w:szCs w:val="22"/>
          <w:lang w:val="en-US"/>
        </w:rPr>
        <w:t xml:space="preserve"> to any other member of </w:t>
      </w:r>
      <w:r w:rsidR="006F20C2" w:rsidRPr="00543245">
        <w:rPr>
          <w:rFonts w:ascii="Arial" w:hAnsi="Arial" w:cs="Arial"/>
          <w:szCs w:val="22"/>
          <w:lang w:val="en-US"/>
        </w:rPr>
        <w:t>the management</w:t>
      </w:r>
      <w:r w:rsidRPr="00543245">
        <w:rPr>
          <w:rFonts w:ascii="Arial" w:hAnsi="Arial" w:cs="Arial"/>
          <w:szCs w:val="22"/>
          <w:lang w:val="en-US"/>
        </w:rPr>
        <w:t>.</w:t>
      </w:r>
    </w:p>
    <w:p w14:paraId="05FB7774" w14:textId="3110855B" w:rsidR="00243A2E" w:rsidRPr="00543245" w:rsidRDefault="006F20C2" w:rsidP="007C23AA">
      <w:pPr>
        <w:pStyle w:val="ListParagraph"/>
        <w:numPr>
          <w:ilvl w:val="0"/>
          <w:numId w:val="9"/>
        </w:numPr>
        <w:autoSpaceDE w:val="0"/>
        <w:autoSpaceDN w:val="0"/>
        <w:adjustRightInd w:val="0"/>
        <w:rPr>
          <w:rFonts w:ascii="Arial" w:hAnsi="Arial" w:cs="Arial"/>
          <w:szCs w:val="22"/>
          <w:lang w:val="en-US"/>
        </w:rPr>
      </w:pPr>
      <w:r w:rsidRPr="00543245">
        <w:rPr>
          <w:rFonts w:ascii="Arial" w:hAnsi="Arial" w:cs="Arial"/>
          <w:szCs w:val="22"/>
          <w:lang w:val="en-US"/>
        </w:rPr>
        <w:t>The supervisor</w:t>
      </w:r>
      <w:r w:rsidR="00243A2E" w:rsidRPr="00543245">
        <w:rPr>
          <w:rFonts w:ascii="Arial" w:hAnsi="Arial" w:cs="Arial"/>
          <w:szCs w:val="22"/>
          <w:lang w:val="en-US"/>
        </w:rPr>
        <w:t xml:space="preserve"> responds to </w:t>
      </w:r>
      <w:r w:rsidR="00E63ABC" w:rsidRPr="00543245">
        <w:rPr>
          <w:rFonts w:ascii="Arial" w:hAnsi="Arial" w:cs="Arial"/>
          <w:szCs w:val="22"/>
          <w:lang w:val="en-US"/>
        </w:rPr>
        <w:t>problems</w:t>
      </w:r>
      <w:r w:rsidR="00243A2E" w:rsidRPr="00543245">
        <w:rPr>
          <w:rFonts w:ascii="Arial" w:hAnsi="Arial" w:cs="Arial"/>
          <w:szCs w:val="22"/>
          <w:lang w:val="en-US"/>
        </w:rPr>
        <w:t xml:space="preserve"> during discussion or after consulting with appropriate management, when necessary. Supervisor documents discussion.</w:t>
      </w:r>
    </w:p>
    <w:p w14:paraId="1B223E43" w14:textId="1E654443" w:rsidR="00243A2E" w:rsidRPr="00543245" w:rsidRDefault="00243A2E" w:rsidP="007C23AA">
      <w:pPr>
        <w:pStyle w:val="ListParagraph"/>
        <w:numPr>
          <w:ilvl w:val="0"/>
          <w:numId w:val="9"/>
        </w:numPr>
        <w:autoSpaceDE w:val="0"/>
        <w:autoSpaceDN w:val="0"/>
        <w:adjustRightInd w:val="0"/>
        <w:rPr>
          <w:rFonts w:ascii="Arial" w:hAnsi="Arial" w:cs="Arial"/>
          <w:szCs w:val="22"/>
          <w:lang w:val="en-US"/>
        </w:rPr>
      </w:pPr>
      <w:r w:rsidRPr="00543245">
        <w:rPr>
          <w:rFonts w:ascii="Arial" w:hAnsi="Arial" w:cs="Arial"/>
          <w:szCs w:val="22"/>
          <w:lang w:val="en-US"/>
        </w:rPr>
        <w:t xml:space="preserve">Employee </w:t>
      </w:r>
      <w:r w:rsidR="009B411D">
        <w:rPr>
          <w:rFonts w:ascii="Arial" w:hAnsi="Arial" w:cs="Arial"/>
          <w:szCs w:val="22"/>
          <w:lang w:val="en-US"/>
        </w:rPr>
        <w:t>escalates</w:t>
      </w:r>
      <w:r w:rsidRPr="00543245">
        <w:rPr>
          <w:rFonts w:ascii="Arial" w:hAnsi="Arial" w:cs="Arial"/>
          <w:szCs w:val="22"/>
          <w:lang w:val="en-US"/>
        </w:rPr>
        <w:t xml:space="preserve"> </w:t>
      </w:r>
      <w:r w:rsidR="009B411D">
        <w:rPr>
          <w:rFonts w:ascii="Arial" w:hAnsi="Arial" w:cs="Arial"/>
          <w:szCs w:val="22"/>
          <w:lang w:val="en-US"/>
        </w:rPr>
        <w:t>issue</w:t>
      </w:r>
      <w:r w:rsidRPr="00543245">
        <w:rPr>
          <w:rFonts w:ascii="Arial" w:hAnsi="Arial" w:cs="Arial"/>
          <w:szCs w:val="22"/>
          <w:lang w:val="en-US"/>
        </w:rPr>
        <w:t xml:space="preserve"> to </w:t>
      </w:r>
      <w:r w:rsidR="00736BEF">
        <w:rPr>
          <w:rFonts w:ascii="Arial" w:hAnsi="Arial" w:cs="Arial"/>
          <w:b/>
          <w:bCs/>
          <w:szCs w:val="22"/>
          <w:lang w:val="en-US"/>
        </w:rPr>
        <w:t>Texas Health and Human Services</w:t>
      </w:r>
      <w:r w:rsidRPr="00543245">
        <w:rPr>
          <w:rFonts w:ascii="Arial" w:hAnsi="Arial" w:cs="Arial"/>
          <w:szCs w:val="22"/>
          <w:lang w:val="en-US"/>
        </w:rPr>
        <w:t xml:space="preserve"> if problem is unresolved.</w:t>
      </w:r>
    </w:p>
    <w:p w14:paraId="0BBB4EC2" w14:textId="3426D791" w:rsidR="00243A2E" w:rsidRPr="00543245" w:rsidRDefault="00736BEF" w:rsidP="007C23AA">
      <w:pPr>
        <w:pStyle w:val="ListParagraph"/>
        <w:numPr>
          <w:ilvl w:val="0"/>
          <w:numId w:val="9"/>
        </w:numPr>
        <w:autoSpaceDE w:val="0"/>
        <w:autoSpaceDN w:val="0"/>
        <w:adjustRightInd w:val="0"/>
        <w:rPr>
          <w:rFonts w:ascii="Arial" w:hAnsi="Arial" w:cs="Arial"/>
          <w:szCs w:val="22"/>
          <w:lang w:val="en-US"/>
        </w:rPr>
      </w:pPr>
      <w:r>
        <w:rPr>
          <w:rFonts w:ascii="Arial" w:hAnsi="Arial" w:cs="Arial"/>
          <w:b/>
          <w:bCs/>
          <w:szCs w:val="22"/>
          <w:lang w:val="en-US"/>
        </w:rPr>
        <w:t>Texas Health and Human Services</w:t>
      </w:r>
      <w:r w:rsidR="00243A2E" w:rsidRPr="00543245">
        <w:rPr>
          <w:rFonts w:ascii="Arial" w:hAnsi="Arial" w:cs="Arial"/>
          <w:szCs w:val="22"/>
          <w:lang w:val="en-US"/>
        </w:rPr>
        <w:t xml:space="preserve"> counsels and advises </w:t>
      </w:r>
      <w:r w:rsidR="004D3E1C" w:rsidRPr="00543245">
        <w:rPr>
          <w:rFonts w:ascii="Arial" w:hAnsi="Arial" w:cs="Arial"/>
          <w:szCs w:val="22"/>
          <w:lang w:val="en-US"/>
        </w:rPr>
        <w:t>employees</w:t>
      </w:r>
      <w:r w:rsidR="00243A2E" w:rsidRPr="00543245">
        <w:rPr>
          <w:rFonts w:ascii="Arial" w:hAnsi="Arial" w:cs="Arial"/>
          <w:szCs w:val="22"/>
          <w:lang w:val="en-US"/>
        </w:rPr>
        <w:t xml:space="preserve">, assists in putting </w:t>
      </w:r>
      <w:r w:rsidR="006F20C2" w:rsidRPr="00543245">
        <w:rPr>
          <w:rFonts w:ascii="Arial" w:hAnsi="Arial" w:cs="Arial"/>
          <w:szCs w:val="22"/>
          <w:lang w:val="en-US"/>
        </w:rPr>
        <w:t>problems</w:t>
      </w:r>
      <w:r w:rsidR="00243A2E" w:rsidRPr="00543245">
        <w:rPr>
          <w:rFonts w:ascii="Arial" w:hAnsi="Arial" w:cs="Arial"/>
          <w:szCs w:val="22"/>
          <w:lang w:val="en-US"/>
        </w:rPr>
        <w:t xml:space="preserve"> in writing and visits with employee's manager(s), if necessary.</w:t>
      </w:r>
    </w:p>
    <w:p w14:paraId="2BC927B8" w14:textId="77777777" w:rsidR="00243A2E" w:rsidRDefault="00243A2E" w:rsidP="007C23AA">
      <w:pPr>
        <w:pStyle w:val="ListParagraph"/>
        <w:numPr>
          <w:ilvl w:val="0"/>
          <w:numId w:val="9"/>
        </w:numPr>
        <w:autoSpaceDE w:val="0"/>
        <w:autoSpaceDN w:val="0"/>
        <w:adjustRightInd w:val="0"/>
        <w:ind w:left="714" w:hanging="357"/>
        <w:rPr>
          <w:rFonts w:ascii="Arial" w:hAnsi="Arial" w:cs="Arial"/>
          <w:szCs w:val="22"/>
          <w:lang w:val="en-US"/>
        </w:rPr>
      </w:pPr>
      <w:r w:rsidRPr="00185562">
        <w:rPr>
          <w:rFonts w:ascii="Arial" w:hAnsi="Arial" w:cs="Arial"/>
          <w:szCs w:val="22"/>
          <w:lang w:val="en-US"/>
        </w:rPr>
        <w:t>Employee presents problem to the President in writing. The President has full authority to make any adjustment deemed appropriate to resolve the problem.</w:t>
      </w:r>
    </w:p>
    <w:p w14:paraId="5F057D02" w14:textId="77777777" w:rsidR="00243A2E" w:rsidRPr="00CF08FA" w:rsidRDefault="00243A2E" w:rsidP="007C23AA">
      <w:pPr>
        <w:autoSpaceDE w:val="0"/>
        <w:autoSpaceDN w:val="0"/>
        <w:adjustRightInd w:val="0"/>
        <w:rPr>
          <w:rFonts w:ascii="Arial" w:hAnsi="Arial" w:cs="Arial"/>
          <w:szCs w:val="22"/>
          <w:lang w:val="en-US"/>
        </w:rPr>
      </w:pPr>
      <w:r w:rsidRPr="00CF08FA">
        <w:rPr>
          <w:rFonts w:ascii="Arial" w:hAnsi="Arial" w:cs="Arial"/>
          <w:szCs w:val="22"/>
          <w:lang w:val="en-US"/>
        </w:rPr>
        <w:lastRenderedPageBreak/>
        <w:br w:type="page"/>
      </w:r>
    </w:p>
    <w:p w14:paraId="70999449" w14:textId="2B17A426" w:rsidR="00243A2E" w:rsidRPr="008E22D2" w:rsidRDefault="00243A2E" w:rsidP="007C23AA">
      <w:pPr>
        <w:pStyle w:val="Heading2"/>
      </w:pPr>
      <w:bookmarkStart w:id="482" w:name="_Toc118456767"/>
      <w:bookmarkStart w:id="483" w:name="_Toc185706773"/>
      <w:r>
        <w:lastRenderedPageBreak/>
        <w:t>1</w:t>
      </w:r>
      <w:r w:rsidR="00995833">
        <w:t>6</w:t>
      </w:r>
      <w:r w:rsidRPr="008E22D2">
        <w:t>.</w:t>
      </w:r>
      <w:r w:rsidRPr="008E22D2">
        <w:tab/>
        <w:t>Employment Termination</w:t>
      </w:r>
      <w:bookmarkEnd w:id="482"/>
      <w:bookmarkEnd w:id="483"/>
    </w:p>
    <w:p w14:paraId="4EDA9733" w14:textId="77777777" w:rsidR="00243A2E" w:rsidRDefault="00243A2E" w:rsidP="007C23AA">
      <w:pPr>
        <w:rPr>
          <w:rFonts w:ascii="Arial" w:hAnsi="Arial" w:cs="Arial"/>
          <w:szCs w:val="22"/>
          <w:lang w:val="en-US"/>
        </w:rPr>
      </w:pPr>
    </w:p>
    <w:p w14:paraId="32E761E9" w14:textId="2EB2B442" w:rsidR="00243A2E" w:rsidRDefault="00243A2E" w:rsidP="007C23AA">
      <w:pPr>
        <w:rPr>
          <w:rFonts w:ascii="Arial" w:hAnsi="Arial" w:cs="Arial"/>
          <w:szCs w:val="22"/>
          <w:lang w:val="en-US"/>
        </w:rPr>
      </w:pPr>
      <w:r w:rsidRPr="00543245">
        <w:rPr>
          <w:rFonts w:ascii="Arial" w:hAnsi="Arial" w:cs="Arial"/>
          <w:szCs w:val="22"/>
          <w:lang w:val="en-US"/>
        </w:rPr>
        <w:t xml:space="preserve">Termination of employment </w:t>
      </w:r>
      <w:r w:rsidR="000B144E">
        <w:rPr>
          <w:rFonts w:ascii="Arial" w:hAnsi="Arial" w:cs="Arial"/>
          <w:szCs w:val="22"/>
          <w:lang w:val="en-US"/>
        </w:rPr>
        <w:t xml:space="preserve">at </w:t>
      </w:r>
      <w:r w:rsidR="00FC6C33">
        <w:rPr>
          <w:rFonts w:ascii="Arial" w:hAnsi="Arial" w:cs="Arial"/>
          <w:b/>
          <w:bCs/>
          <w:szCs w:val="22"/>
          <w:lang w:val="en-US"/>
        </w:rPr>
        <w:t>BBA Healthcare Partners, LLC</w:t>
      </w:r>
      <w:r w:rsidRPr="00543245">
        <w:rPr>
          <w:rFonts w:ascii="Arial" w:hAnsi="Arial" w:cs="Arial"/>
          <w:szCs w:val="22"/>
          <w:lang w:val="en-US"/>
        </w:rPr>
        <w:t>. Examples of these actions include but are not limited to:</w:t>
      </w:r>
    </w:p>
    <w:p w14:paraId="71A3EE13" w14:textId="77777777" w:rsidR="00243A2E" w:rsidRPr="00543245" w:rsidRDefault="00243A2E" w:rsidP="007C23AA">
      <w:pPr>
        <w:rPr>
          <w:rFonts w:ascii="Arial" w:hAnsi="Arial" w:cs="Arial"/>
          <w:szCs w:val="22"/>
          <w:lang w:val="en-US"/>
        </w:rPr>
      </w:pPr>
    </w:p>
    <w:p w14:paraId="38F14537" w14:textId="77777777" w:rsidR="00243A2E" w:rsidRPr="00543245" w:rsidRDefault="00243A2E" w:rsidP="007C23AA">
      <w:pPr>
        <w:rPr>
          <w:rFonts w:ascii="Arial" w:hAnsi="Arial" w:cs="Arial"/>
          <w:szCs w:val="22"/>
          <w:lang w:val="en-US"/>
        </w:rPr>
      </w:pPr>
      <w:r w:rsidRPr="00543245">
        <w:rPr>
          <w:rFonts w:ascii="Arial" w:hAnsi="Arial" w:cs="Arial"/>
          <w:szCs w:val="22"/>
          <w:lang w:val="en-US"/>
        </w:rPr>
        <w:t>●</w:t>
      </w:r>
      <w:r w:rsidRPr="00543245">
        <w:rPr>
          <w:rFonts w:ascii="Arial" w:hAnsi="Arial" w:cs="Arial"/>
          <w:szCs w:val="22"/>
          <w:lang w:val="en-US"/>
        </w:rPr>
        <w:tab/>
        <w:t>Sabotage of company/client property</w:t>
      </w:r>
    </w:p>
    <w:p w14:paraId="1AF921A1" w14:textId="77777777" w:rsidR="00243A2E" w:rsidRPr="00543245" w:rsidRDefault="00243A2E" w:rsidP="007C23AA">
      <w:pPr>
        <w:rPr>
          <w:rFonts w:ascii="Arial" w:hAnsi="Arial" w:cs="Arial"/>
          <w:szCs w:val="22"/>
          <w:lang w:val="en-US"/>
        </w:rPr>
      </w:pPr>
      <w:r w:rsidRPr="00543245">
        <w:rPr>
          <w:rFonts w:ascii="Arial" w:hAnsi="Arial" w:cs="Arial"/>
          <w:szCs w:val="22"/>
          <w:lang w:val="en-US"/>
        </w:rPr>
        <w:t>●</w:t>
      </w:r>
      <w:r w:rsidRPr="00543245">
        <w:rPr>
          <w:rFonts w:ascii="Arial" w:hAnsi="Arial" w:cs="Arial"/>
          <w:szCs w:val="22"/>
          <w:lang w:val="en-US"/>
        </w:rPr>
        <w:tab/>
        <w:t>Breach of Conﬁdentiality</w:t>
      </w:r>
    </w:p>
    <w:p w14:paraId="628BDE60" w14:textId="77777777" w:rsidR="00243A2E" w:rsidRPr="00543245" w:rsidRDefault="00243A2E" w:rsidP="007C23AA">
      <w:pPr>
        <w:rPr>
          <w:rFonts w:ascii="Arial" w:hAnsi="Arial" w:cs="Arial"/>
          <w:szCs w:val="22"/>
          <w:lang w:val="en-US"/>
        </w:rPr>
      </w:pPr>
      <w:r w:rsidRPr="00543245">
        <w:rPr>
          <w:rFonts w:ascii="Arial" w:hAnsi="Arial" w:cs="Arial"/>
          <w:szCs w:val="22"/>
          <w:lang w:val="en-US"/>
        </w:rPr>
        <w:t>●</w:t>
      </w:r>
      <w:r w:rsidRPr="00543245">
        <w:rPr>
          <w:rFonts w:ascii="Arial" w:hAnsi="Arial" w:cs="Arial"/>
          <w:szCs w:val="22"/>
          <w:lang w:val="en-US"/>
        </w:rPr>
        <w:tab/>
        <w:t>AWOL (Absent without Leave)</w:t>
      </w:r>
    </w:p>
    <w:p w14:paraId="2ADEEE41" w14:textId="77777777" w:rsidR="00243A2E" w:rsidRPr="00543245" w:rsidRDefault="00243A2E" w:rsidP="007C23AA">
      <w:pPr>
        <w:rPr>
          <w:rFonts w:ascii="Arial" w:hAnsi="Arial" w:cs="Arial"/>
          <w:szCs w:val="22"/>
          <w:lang w:val="en-US"/>
        </w:rPr>
      </w:pPr>
      <w:r w:rsidRPr="00543245">
        <w:rPr>
          <w:rFonts w:ascii="Arial" w:hAnsi="Arial" w:cs="Arial"/>
          <w:szCs w:val="22"/>
          <w:lang w:val="en-US"/>
        </w:rPr>
        <w:t>●</w:t>
      </w:r>
      <w:r w:rsidRPr="00543245">
        <w:rPr>
          <w:rFonts w:ascii="Arial" w:hAnsi="Arial" w:cs="Arial"/>
          <w:szCs w:val="22"/>
          <w:lang w:val="en-US"/>
        </w:rPr>
        <w:tab/>
        <w:t>Falsifying hours worked</w:t>
      </w:r>
    </w:p>
    <w:p w14:paraId="4567043C" w14:textId="77777777" w:rsidR="00243A2E" w:rsidRPr="00543245" w:rsidRDefault="00243A2E" w:rsidP="007C23AA">
      <w:pPr>
        <w:rPr>
          <w:rFonts w:ascii="Arial" w:hAnsi="Arial" w:cs="Arial"/>
          <w:szCs w:val="22"/>
          <w:lang w:val="en-US"/>
        </w:rPr>
      </w:pPr>
      <w:r w:rsidRPr="00543245">
        <w:rPr>
          <w:rFonts w:ascii="Arial" w:hAnsi="Arial" w:cs="Arial"/>
          <w:szCs w:val="22"/>
          <w:lang w:val="en-US"/>
        </w:rPr>
        <w:t>●</w:t>
      </w:r>
      <w:r w:rsidRPr="00543245">
        <w:rPr>
          <w:rFonts w:ascii="Arial" w:hAnsi="Arial" w:cs="Arial"/>
          <w:szCs w:val="22"/>
          <w:lang w:val="en-US"/>
        </w:rPr>
        <w:tab/>
        <w:t>Insubordination</w:t>
      </w:r>
    </w:p>
    <w:p w14:paraId="1C1A5CB9" w14:textId="77777777" w:rsidR="00243A2E" w:rsidRPr="00543245" w:rsidRDefault="00243A2E" w:rsidP="007C23AA">
      <w:pPr>
        <w:rPr>
          <w:rFonts w:ascii="Arial" w:hAnsi="Arial" w:cs="Arial"/>
          <w:szCs w:val="22"/>
          <w:lang w:val="en-US"/>
        </w:rPr>
      </w:pPr>
      <w:r w:rsidRPr="00543245">
        <w:rPr>
          <w:rFonts w:ascii="Arial" w:hAnsi="Arial" w:cs="Arial"/>
          <w:szCs w:val="22"/>
          <w:lang w:val="en-US"/>
        </w:rPr>
        <w:t>●</w:t>
      </w:r>
      <w:r w:rsidRPr="00543245">
        <w:rPr>
          <w:rFonts w:ascii="Arial" w:hAnsi="Arial" w:cs="Arial"/>
          <w:szCs w:val="22"/>
          <w:lang w:val="en-US"/>
        </w:rPr>
        <w:tab/>
        <w:t>Substandard quality of work</w:t>
      </w:r>
    </w:p>
    <w:p w14:paraId="3A63E067" w14:textId="77777777" w:rsidR="00243A2E" w:rsidRPr="00543245" w:rsidRDefault="00243A2E" w:rsidP="007C23AA">
      <w:pPr>
        <w:rPr>
          <w:rFonts w:ascii="Arial" w:hAnsi="Arial" w:cs="Arial"/>
          <w:szCs w:val="22"/>
          <w:lang w:val="en-US"/>
        </w:rPr>
      </w:pPr>
      <w:r w:rsidRPr="00543245">
        <w:rPr>
          <w:rFonts w:ascii="Arial" w:hAnsi="Arial" w:cs="Arial"/>
          <w:szCs w:val="22"/>
          <w:lang w:val="en-US"/>
        </w:rPr>
        <w:t>●</w:t>
      </w:r>
      <w:r w:rsidRPr="00543245">
        <w:rPr>
          <w:rFonts w:ascii="Arial" w:hAnsi="Arial" w:cs="Arial"/>
          <w:szCs w:val="22"/>
          <w:lang w:val="en-US"/>
        </w:rPr>
        <w:tab/>
        <w:t>Stealing, robbery, burglary or other dishonestly</w:t>
      </w:r>
    </w:p>
    <w:p w14:paraId="24A495ED" w14:textId="77777777" w:rsidR="00243A2E" w:rsidRPr="00543245" w:rsidRDefault="00243A2E" w:rsidP="007C23AA">
      <w:pPr>
        <w:rPr>
          <w:rFonts w:ascii="Arial" w:hAnsi="Arial" w:cs="Arial"/>
          <w:szCs w:val="22"/>
          <w:lang w:val="en-US"/>
        </w:rPr>
      </w:pPr>
      <w:r w:rsidRPr="00543245">
        <w:rPr>
          <w:rFonts w:ascii="Arial" w:hAnsi="Arial" w:cs="Arial"/>
          <w:szCs w:val="22"/>
          <w:lang w:val="en-US"/>
        </w:rPr>
        <w:t>●</w:t>
      </w:r>
      <w:r w:rsidRPr="00543245">
        <w:rPr>
          <w:rFonts w:ascii="Arial" w:hAnsi="Arial" w:cs="Arial"/>
          <w:szCs w:val="22"/>
          <w:lang w:val="en-US"/>
        </w:rPr>
        <w:tab/>
        <w:t>Conﬂict of interest</w:t>
      </w:r>
    </w:p>
    <w:p w14:paraId="59187C03" w14:textId="77777777" w:rsidR="00243A2E" w:rsidRPr="00543245" w:rsidRDefault="00243A2E" w:rsidP="007C23AA">
      <w:pPr>
        <w:rPr>
          <w:rFonts w:ascii="Arial" w:hAnsi="Arial" w:cs="Arial"/>
          <w:szCs w:val="22"/>
          <w:lang w:val="en-US"/>
        </w:rPr>
      </w:pPr>
      <w:r w:rsidRPr="00543245">
        <w:rPr>
          <w:rFonts w:ascii="Arial" w:hAnsi="Arial" w:cs="Arial"/>
          <w:szCs w:val="22"/>
          <w:lang w:val="en-US"/>
        </w:rPr>
        <w:t>●</w:t>
      </w:r>
      <w:r w:rsidRPr="00543245">
        <w:rPr>
          <w:rFonts w:ascii="Arial" w:hAnsi="Arial" w:cs="Arial"/>
          <w:szCs w:val="22"/>
          <w:lang w:val="en-US"/>
        </w:rPr>
        <w:tab/>
        <w:t>Trying to report to work while under the inﬂuence of intoxicants</w:t>
      </w:r>
    </w:p>
    <w:p w14:paraId="1B5A73E8" w14:textId="77777777" w:rsidR="00243A2E" w:rsidRPr="00543245" w:rsidRDefault="00243A2E" w:rsidP="007C23AA">
      <w:pPr>
        <w:rPr>
          <w:rFonts w:ascii="Arial" w:hAnsi="Arial" w:cs="Arial"/>
          <w:szCs w:val="22"/>
          <w:lang w:val="en-US"/>
        </w:rPr>
      </w:pPr>
      <w:r w:rsidRPr="00543245">
        <w:rPr>
          <w:rFonts w:ascii="Arial" w:hAnsi="Arial" w:cs="Arial"/>
          <w:szCs w:val="22"/>
          <w:lang w:val="en-US"/>
        </w:rPr>
        <w:t>●</w:t>
      </w:r>
      <w:r w:rsidRPr="00543245">
        <w:rPr>
          <w:rFonts w:ascii="Arial" w:hAnsi="Arial" w:cs="Arial"/>
          <w:szCs w:val="22"/>
          <w:lang w:val="en-US"/>
        </w:rPr>
        <w:tab/>
        <w:t>Misrepresentation of credentials</w:t>
      </w:r>
    </w:p>
    <w:p w14:paraId="781D4593" w14:textId="77777777" w:rsidR="00243A2E" w:rsidRDefault="00243A2E" w:rsidP="007C23AA">
      <w:pPr>
        <w:rPr>
          <w:rFonts w:ascii="Arial" w:hAnsi="Arial" w:cs="Arial"/>
          <w:szCs w:val="22"/>
          <w:lang w:val="en-US"/>
        </w:rPr>
      </w:pPr>
      <w:r w:rsidRPr="00543245">
        <w:rPr>
          <w:rFonts w:ascii="Arial" w:hAnsi="Arial" w:cs="Arial"/>
          <w:szCs w:val="22"/>
          <w:lang w:val="en-US"/>
        </w:rPr>
        <w:t>●</w:t>
      </w:r>
      <w:r w:rsidRPr="00543245">
        <w:rPr>
          <w:rFonts w:ascii="Arial" w:hAnsi="Arial" w:cs="Arial"/>
          <w:szCs w:val="22"/>
          <w:lang w:val="en-US"/>
        </w:rPr>
        <w:tab/>
        <w:t>Soliciting for any purpose in working area at working times</w:t>
      </w:r>
    </w:p>
    <w:p w14:paraId="1602FE62" w14:textId="77777777" w:rsidR="00243A2E" w:rsidRPr="004D3E1C" w:rsidRDefault="00243A2E" w:rsidP="007C23AA">
      <w:pPr>
        <w:rPr>
          <w:rFonts w:ascii="Arial" w:hAnsi="Arial" w:cs="Arial"/>
          <w:szCs w:val="22"/>
          <w:lang w:val="en-US"/>
        </w:rPr>
      </w:pPr>
    </w:p>
    <w:p w14:paraId="0BE5B153" w14:textId="513AD9F0" w:rsidR="00243A2E" w:rsidRDefault="00243A2E" w:rsidP="007C23AA">
      <w:pPr>
        <w:pStyle w:val="Heading3"/>
      </w:pPr>
      <w:bookmarkStart w:id="484" w:name="_Toc118456768"/>
      <w:bookmarkStart w:id="485" w:name="_Toc185706774"/>
      <w:r>
        <w:t>1</w:t>
      </w:r>
      <w:r w:rsidR="00995833">
        <w:t>6</w:t>
      </w:r>
      <w:r>
        <w:t>.1.</w:t>
      </w:r>
      <w:r w:rsidR="004D3E1C">
        <w:tab/>
      </w:r>
      <w:r>
        <w:tab/>
      </w:r>
      <w:r w:rsidRPr="00B6189A">
        <w:t>Procedur</w:t>
      </w:r>
      <w:r>
        <w:t>al steps</w:t>
      </w:r>
      <w:r w:rsidRPr="00B6189A">
        <w:t xml:space="preserve"> for employment termination:</w:t>
      </w:r>
      <w:bookmarkEnd w:id="484"/>
      <w:bookmarkEnd w:id="485"/>
    </w:p>
    <w:p w14:paraId="1C4C61E2" w14:textId="77777777" w:rsidR="004D3E1C" w:rsidRPr="004D3E1C" w:rsidRDefault="004D3E1C" w:rsidP="007C23AA">
      <w:pPr>
        <w:rPr>
          <w:lang w:val="en-US"/>
        </w:rPr>
      </w:pPr>
    </w:p>
    <w:p w14:paraId="2727918D" w14:textId="77777777" w:rsidR="00243A2E" w:rsidRDefault="00243A2E" w:rsidP="007C23AA">
      <w:pPr>
        <w:pStyle w:val="ListParagraph"/>
        <w:numPr>
          <w:ilvl w:val="0"/>
          <w:numId w:val="20"/>
        </w:numPr>
        <w:rPr>
          <w:rFonts w:ascii="Arial" w:hAnsi="Arial" w:cs="Arial"/>
          <w:szCs w:val="22"/>
          <w:lang w:val="en-US"/>
        </w:rPr>
      </w:pPr>
      <w:r w:rsidRPr="00B6189A">
        <w:rPr>
          <w:rFonts w:ascii="Arial" w:hAnsi="Arial" w:cs="Arial"/>
          <w:szCs w:val="22"/>
          <w:lang w:val="en-US"/>
        </w:rPr>
        <w:t>Oral reprimand</w:t>
      </w:r>
    </w:p>
    <w:p w14:paraId="34079F4C" w14:textId="77777777" w:rsidR="00243A2E" w:rsidRDefault="00243A2E" w:rsidP="007C23AA">
      <w:pPr>
        <w:pStyle w:val="ListParagraph"/>
        <w:numPr>
          <w:ilvl w:val="0"/>
          <w:numId w:val="10"/>
        </w:numPr>
        <w:rPr>
          <w:rFonts w:ascii="Arial" w:hAnsi="Arial" w:cs="Arial"/>
          <w:szCs w:val="22"/>
          <w:lang w:val="en-US"/>
        </w:rPr>
      </w:pPr>
      <w:r w:rsidRPr="00B6189A">
        <w:rPr>
          <w:rFonts w:ascii="Arial" w:hAnsi="Arial" w:cs="Arial"/>
          <w:szCs w:val="22"/>
          <w:lang w:val="en-US"/>
        </w:rPr>
        <w:t>Written warning</w:t>
      </w:r>
    </w:p>
    <w:p w14:paraId="2376EE9E" w14:textId="77777777" w:rsidR="00243A2E" w:rsidRDefault="00243A2E" w:rsidP="007C23AA">
      <w:pPr>
        <w:pStyle w:val="ListParagraph"/>
        <w:numPr>
          <w:ilvl w:val="0"/>
          <w:numId w:val="10"/>
        </w:numPr>
        <w:rPr>
          <w:rFonts w:ascii="Arial" w:hAnsi="Arial" w:cs="Arial"/>
          <w:szCs w:val="22"/>
          <w:lang w:val="en-US"/>
        </w:rPr>
      </w:pPr>
      <w:r w:rsidRPr="00B6189A">
        <w:rPr>
          <w:rFonts w:ascii="Arial" w:hAnsi="Arial" w:cs="Arial"/>
          <w:szCs w:val="22"/>
          <w:lang w:val="en-US"/>
        </w:rPr>
        <w:t>Written (final)</w:t>
      </w:r>
    </w:p>
    <w:p w14:paraId="24ACEC3B" w14:textId="77777777" w:rsidR="00243A2E" w:rsidRDefault="00243A2E" w:rsidP="007C23AA">
      <w:pPr>
        <w:pStyle w:val="ListParagraph"/>
        <w:numPr>
          <w:ilvl w:val="0"/>
          <w:numId w:val="10"/>
        </w:numPr>
        <w:rPr>
          <w:rFonts w:ascii="Arial" w:hAnsi="Arial" w:cs="Arial"/>
          <w:szCs w:val="22"/>
          <w:lang w:val="en-US"/>
        </w:rPr>
      </w:pPr>
      <w:r w:rsidRPr="00B6189A">
        <w:rPr>
          <w:rFonts w:ascii="Arial" w:hAnsi="Arial" w:cs="Arial"/>
          <w:szCs w:val="22"/>
          <w:lang w:val="en-US"/>
        </w:rPr>
        <w:t>Suspension (without pay)</w:t>
      </w:r>
    </w:p>
    <w:p w14:paraId="18EF5C31" w14:textId="77777777" w:rsidR="00243A2E" w:rsidRPr="00B6189A" w:rsidRDefault="00243A2E" w:rsidP="007C23AA">
      <w:pPr>
        <w:pStyle w:val="ListParagraph"/>
        <w:numPr>
          <w:ilvl w:val="0"/>
          <w:numId w:val="10"/>
        </w:numPr>
        <w:rPr>
          <w:rFonts w:ascii="Arial" w:hAnsi="Arial" w:cs="Arial"/>
          <w:szCs w:val="22"/>
          <w:lang w:val="en-US"/>
        </w:rPr>
      </w:pPr>
      <w:r w:rsidRPr="00B6189A">
        <w:rPr>
          <w:rFonts w:ascii="Arial" w:hAnsi="Arial" w:cs="Arial"/>
          <w:szCs w:val="22"/>
          <w:lang w:val="en-US"/>
        </w:rPr>
        <w:t>Termination of employment</w:t>
      </w:r>
    </w:p>
    <w:p w14:paraId="31B08597" w14:textId="77777777" w:rsidR="00243A2E" w:rsidRPr="00543245" w:rsidRDefault="00243A2E" w:rsidP="007C23AA">
      <w:pPr>
        <w:rPr>
          <w:rFonts w:ascii="Arial" w:hAnsi="Arial" w:cs="Arial"/>
          <w:szCs w:val="22"/>
          <w:lang w:val="en-US"/>
        </w:rPr>
      </w:pPr>
    </w:p>
    <w:p w14:paraId="5C01B7C3" w14:textId="7C05BED1" w:rsidR="00243A2E" w:rsidRPr="00543245" w:rsidRDefault="00243A2E" w:rsidP="007C23AA">
      <w:pPr>
        <w:pStyle w:val="Heading2"/>
      </w:pPr>
      <w:bookmarkStart w:id="486" w:name="_Toc118456769"/>
      <w:bookmarkStart w:id="487" w:name="_Toc185706775"/>
      <w:r>
        <w:t>1</w:t>
      </w:r>
      <w:r w:rsidR="00DC25FB">
        <w:t>7</w:t>
      </w:r>
      <w:r>
        <w:t>.</w:t>
      </w:r>
      <w:r>
        <w:tab/>
        <w:t xml:space="preserve">Voluntary Employment </w:t>
      </w:r>
      <w:r w:rsidRPr="00543245">
        <w:t>Resignation</w:t>
      </w:r>
      <w:bookmarkEnd w:id="486"/>
      <w:bookmarkEnd w:id="487"/>
      <w:r w:rsidRPr="00543245">
        <w:t xml:space="preserve"> </w:t>
      </w:r>
    </w:p>
    <w:p w14:paraId="48F39FBD" w14:textId="77777777" w:rsidR="00243A2E" w:rsidRDefault="00243A2E" w:rsidP="007C23AA">
      <w:pPr>
        <w:rPr>
          <w:rFonts w:ascii="Arial" w:hAnsi="Arial" w:cs="Arial"/>
          <w:szCs w:val="22"/>
          <w:lang w:val="en-US"/>
        </w:rPr>
      </w:pPr>
    </w:p>
    <w:p w14:paraId="4543DEB7" w14:textId="200C051C" w:rsidR="00243A2E" w:rsidRPr="00543245" w:rsidRDefault="00243A2E" w:rsidP="007C23AA">
      <w:pPr>
        <w:rPr>
          <w:rFonts w:ascii="Arial" w:hAnsi="Arial" w:cs="Arial"/>
          <w:szCs w:val="22"/>
          <w:lang w:val="en-US"/>
        </w:rPr>
      </w:pPr>
      <w:r w:rsidRPr="00543245">
        <w:rPr>
          <w:rFonts w:ascii="Arial" w:hAnsi="Arial" w:cs="Arial"/>
          <w:szCs w:val="22"/>
          <w:lang w:val="en-US"/>
        </w:rPr>
        <w:t xml:space="preserve">Resignation is a voluntary act initiated by the employee to terminate employment with </w:t>
      </w:r>
      <w:r w:rsidR="00FC6C33">
        <w:rPr>
          <w:rFonts w:ascii="Arial" w:hAnsi="Arial" w:cs="Arial"/>
          <w:b/>
          <w:bCs/>
          <w:szCs w:val="22"/>
          <w:lang w:val="en-US"/>
        </w:rPr>
        <w:t>BBA Healthcare Partners, LLC</w:t>
      </w:r>
      <w:r w:rsidRPr="00543245">
        <w:rPr>
          <w:rFonts w:ascii="Arial" w:hAnsi="Arial" w:cs="Arial"/>
          <w:szCs w:val="22"/>
          <w:lang w:val="en-US"/>
        </w:rPr>
        <w:t xml:space="preserve">. Although advance notice is not required, </w:t>
      </w:r>
      <w:r w:rsidR="00FC6C33">
        <w:rPr>
          <w:rFonts w:ascii="Arial" w:hAnsi="Arial" w:cs="Arial"/>
          <w:b/>
          <w:bCs/>
          <w:szCs w:val="22"/>
          <w:lang w:val="en-US"/>
        </w:rPr>
        <w:t>BBA Healthcare Partners, LLC</w:t>
      </w:r>
      <w:r w:rsidRPr="00543245">
        <w:rPr>
          <w:rFonts w:ascii="Arial" w:hAnsi="Arial" w:cs="Arial"/>
          <w:szCs w:val="22"/>
          <w:lang w:val="en-US"/>
        </w:rPr>
        <w:t xml:space="preserve"> requests at least</w:t>
      </w:r>
      <w:r w:rsidR="00E96475">
        <w:rPr>
          <w:rFonts w:ascii="Arial" w:hAnsi="Arial" w:cs="Arial"/>
          <w:szCs w:val="22"/>
          <w:lang w:val="en-US"/>
        </w:rPr>
        <w:t xml:space="preserve"> a</w:t>
      </w:r>
      <w:r w:rsidR="00DB3A1A">
        <w:rPr>
          <w:rFonts w:ascii="Arial" w:hAnsi="Arial" w:cs="Arial"/>
          <w:szCs w:val="22"/>
          <w:lang w:val="en-US"/>
        </w:rPr>
        <w:t xml:space="preserve"> </w:t>
      </w:r>
      <w:proofErr w:type="gramStart"/>
      <w:r w:rsidR="00DB3A1A">
        <w:rPr>
          <w:rFonts w:ascii="Arial" w:hAnsi="Arial" w:cs="Arial"/>
          <w:szCs w:val="22"/>
          <w:lang w:val="en-US"/>
        </w:rPr>
        <w:t>2 week</w:t>
      </w:r>
      <w:proofErr w:type="gramEnd"/>
      <w:r>
        <w:rPr>
          <w:rFonts w:ascii="Arial" w:hAnsi="Arial" w:cs="Arial"/>
          <w:szCs w:val="22"/>
          <w:lang w:val="en-US"/>
        </w:rPr>
        <w:t xml:space="preserve"> </w:t>
      </w:r>
      <w:r w:rsidRPr="00543245">
        <w:rPr>
          <w:rFonts w:ascii="Arial" w:hAnsi="Arial" w:cs="Arial"/>
          <w:szCs w:val="22"/>
          <w:lang w:val="en-US"/>
        </w:rPr>
        <w:t>written notice of resignation from employees.</w:t>
      </w:r>
    </w:p>
    <w:p w14:paraId="57C3F024" w14:textId="77777777" w:rsidR="00243A2E" w:rsidRPr="00543245" w:rsidRDefault="00243A2E" w:rsidP="007C23AA">
      <w:pPr>
        <w:rPr>
          <w:rFonts w:ascii="Arial" w:hAnsi="Arial" w:cs="Arial"/>
          <w:szCs w:val="22"/>
          <w:lang w:val="en-US"/>
        </w:rPr>
      </w:pPr>
    </w:p>
    <w:p w14:paraId="12E070DE" w14:textId="7C83A216" w:rsidR="00243A2E" w:rsidRDefault="00243A2E" w:rsidP="007C23AA">
      <w:pPr>
        <w:rPr>
          <w:rFonts w:ascii="Arial" w:hAnsi="Arial" w:cs="Arial"/>
          <w:szCs w:val="22"/>
          <w:lang w:val="en-US"/>
        </w:rPr>
      </w:pPr>
      <w:r w:rsidRPr="00543245">
        <w:rPr>
          <w:rFonts w:ascii="Arial" w:hAnsi="Arial" w:cs="Arial"/>
          <w:szCs w:val="22"/>
          <w:lang w:val="en-US"/>
        </w:rPr>
        <w:t>Prior to an employee's departure, an exit interview may be scheduled to discuss the reasons for resignation and the effect of the resignation on benefits.</w:t>
      </w:r>
    </w:p>
    <w:p w14:paraId="60EE2465" w14:textId="2AF72104" w:rsidR="000F7865" w:rsidRDefault="000F7865" w:rsidP="007C23AA">
      <w:pPr>
        <w:spacing w:after="160"/>
        <w:rPr>
          <w:rFonts w:ascii="Arial" w:hAnsi="Arial" w:cs="Arial"/>
          <w:szCs w:val="22"/>
          <w:lang w:val="en-US"/>
        </w:rPr>
      </w:pPr>
      <w:r>
        <w:rPr>
          <w:rFonts w:ascii="Arial" w:hAnsi="Arial" w:cs="Arial"/>
          <w:szCs w:val="22"/>
          <w:lang w:val="en-US"/>
        </w:rPr>
        <w:br w:type="page"/>
      </w:r>
    </w:p>
    <w:p w14:paraId="07DD48E7" w14:textId="732BE78C" w:rsidR="006612C3" w:rsidRPr="001A02B6" w:rsidRDefault="00D30FB1" w:rsidP="007C23AA">
      <w:pPr>
        <w:pStyle w:val="Heading2"/>
      </w:pPr>
      <w:bookmarkStart w:id="488" w:name="_Toc517792648"/>
      <w:bookmarkStart w:id="489" w:name="_Toc517792727"/>
      <w:bookmarkStart w:id="490" w:name="_Toc517862984"/>
      <w:bookmarkStart w:id="491" w:name="_Toc517863288"/>
      <w:bookmarkStart w:id="492" w:name="_Toc517863626"/>
      <w:bookmarkStart w:id="493" w:name="_Toc33304739"/>
      <w:bookmarkStart w:id="494" w:name="_Toc185706776"/>
      <w:r w:rsidRPr="001A02B6">
        <w:lastRenderedPageBreak/>
        <w:t>1</w:t>
      </w:r>
      <w:r w:rsidR="008655B0">
        <w:t>8</w:t>
      </w:r>
      <w:r w:rsidR="00D135B7">
        <w:t>.</w:t>
      </w:r>
      <w:r w:rsidR="008A3150" w:rsidRPr="001A02B6">
        <w:tab/>
      </w:r>
      <w:r w:rsidR="006612C3" w:rsidRPr="001A02B6">
        <w:t>Acknowledgement of Receipt</w:t>
      </w:r>
      <w:bookmarkEnd w:id="488"/>
      <w:bookmarkEnd w:id="489"/>
      <w:bookmarkEnd w:id="490"/>
      <w:bookmarkEnd w:id="491"/>
      <w:bookmarkEnd w:id="492"/>
      <w:bookmarkEnd w:id="493"/>
      <w:bookmarkEnd w:id="494"/>
    </w:p>
    <w:p w14:paraId="20C7DCAA" w14:textId="77777777" w:rsidR="00F47F6A" w:rsidRDefault="00F47F6A" w:rsidP="007C23AA">
      <w:pPr>
        <w:rPr>
          <w:rFonts w:ascii="Arial" w:hAnsi="Arial" w:cs="Arial"/>
          <w:szCs w:val="22"/>
          <w:lang w:val="en-US"/>
        </w:rPr>
      </w:pPr>
    </w:p>
    <w:p w14:paraId="4F428D79" w14:textId="26D2170A" w:rsidR="006612C3" w:rsidRPr="005D3E10" w:rsidRDefault="006612C3" w:rsidP="007C23AA">
      <w:pPr>
        <w:rPr>
          <w:rFonts w:ascii="Arial" w:hAnsi="Arial" w:cs="Arial"/>
          <w:szCs w:val="22"/>
          <w:lang w:val="en-US"/>
        </w:rPr>
      </w:pPr>
      <w:r w:rsidRPr="005D3E10">
        <w:rPr>
          <w:rFonts w:ascii="Arial" w:hAnsi="Arial" w:cs="Arial"/>
          <w:szCs w:val="22"/>
          <w:lang w:val="en-US"/>
        </w:rPr>
        <w:t xml:space="preserve">I acknowledge that I have received a copy of the </w:t>
      </w:r>
      <w:r w:rsidR="00FC6C33">
        <w:rPr>
          <w:rFonts w:ascii="Arial" w:hAnsi="Arial" w:cs="Arial"/>
          <w:b/>
          <w:bCs/>
          <w:szCs w:val="22"/>
          <w:lang w:val="en-US"/>
        </w:rPr>
        <w:t>BBA Healthcare Partners, LLC</w:t>
      </w:r>
      <w:r w:rsidRPr="005D3E10">
        <w:rPr>
          <w:rFonts w:ascii="Arial" w:hAnsi="Arial" w:cs="Arial"/>
          <w:szCs w:val="22"/>
          <w:lang w:val="en-US"/>
        </w:rPr>
        <w:t xml:space="preserve"> Employee Handbook. I understand that I am responsible for reading and abiding by all </w:t>
      </w:r>
      <w:r w:rsidR="00FD733B">
        <w:rPr>
          <w:rFonts w:ascii="Arial" w:hAnsi="Arial" w:cs="Arial"/>
          <w:szCs w:val="22"/>
          <w:lang w:val="en-US"/>
        </w:rPr>
        <w:t xml:space="preserve">the </w:t>
      </w:r>
      <w:r w:rsidRPr="005D3E10">
        <w:rPr>
          <w:rFonts w:ascii="Arial" w:hAnsi="Arial" w:cs="Arial"/>
          <w:szCs w:val="22"/>
          <w:lang w:val="en-US"/>
        </w:rPr>
        <w:t>policies and procedures in this Handbook</w:t>
      </w:r>
      <w:r w:rsidR="00FD733B">
        <w:rPr>
          <w:rFonts w:ascii="Arial" w:hAnsi="Arial" w:cs="Arial"/>
          <w:szCs w:val="22"/>
          <w:lang w:val="en-US"/>
        </w:rPr>
        <w:t>.</w:t>
      </w:r>
    </w:p>
    <w:p w14:paraId="473A46B4" w14:textId="77777777" w:rsidR="006612C3" w:rsidRPr="005D3E10" w:rsidRDefault="006612C3" w:rsidP="007C23AA">
      <w:pPr>
        <w:rPr>
          <w:rFonts w:ascii="Arial" w:hAnsi="Arial" w:cs="Arial"/>
          <w:szCs w:val="22"/>
          <w:lang w:val="en-US"/>
        </w:rPr>
      </w:pPr>
    </w:p>
    <w:p w14:paraId="21B748E0" w14:textId="4AE58C65" w:rsidR="006612C3" w:rsidRPr="005D3E10" w:rsidRDefault="006612C3" w:rsidP="007C23AA">
      <w:pPr>
        <w:rPr>
          <w:rFonts w:ascii="Arial" w:hAnsi="Arial" w:cs="Arial"/>
          <w:szCs w:val="22"/>
          <w:lang w:val="en-US"/>
        </w:rPr>
      </w:pPr>
      <w:bookmarkStart w:id="495" w:name="_Hlk93829132"/>
      <w:r w:rsidRPr="005D3E10">
        <w:rPr>
          <w:rFonts w:ascii="Arial" w:hAnsi="Arial" w:cs="Arial"/>
          <w:szCs w:val="22"/>
          <w:lang w:val="en-US"/>
        </w:rPr>
        <w:t xml:space="preserve">I also understand that the purpose of this Handbook is to inform me of the Company’s policies and procedures, and it is not a contract of employment. Nothing in this Handbook provides any entitlement to </w:t>
      </w:r>
      <w:r w:rsidR="00FC6C33">
        <w:rPr>
          <w:rFonts w:ascii="Arial" w:hAnsi="Arial" w:cs="Arial"/>
          <w:b/>
          <w:bCs/>
          <w:szCs w:val="22"/>
          <w:lang w:val="en-US"/>
        </w:rPr>
        <w:t>BBA Healthcare Partners, LLC</w:t>
      </w:r>
      <w:r w:rsidRPr="005D3E10">
        <w:rPr>
          <w:rFonts w:ascii="Arial" w:hAnsi="Arial" w:cs="Arial"/>
          <w:szCs w:val="22"/>
          <w:lang w:val="en-US"/>
        </w:rPr>
        <w:t xml:space="preserve"> or to any </w:t>
      </w:r>
      <w:r w:rsidR="00C1720A">
        <w:rPr>
          <w:rFonts w:ascii="Arial" w:hAnsi="Arial" w:cs="Arial"/>
          <w:szCs w:val="22"/>
          <w:lang w:val="en-US"/>
        </w:rPr>
        <w:t>c</w:t>
      </w:r>
      <w:r w:rsidRPr="005D3E10">
        <w:rPr>
          <w:rFonts w:ascii="Arial" w:hAnsi="Arial" w:cs="Arial"/>
          <w:szCs w:val="22"/>
          <w:lang w:val="en-US"/>
        </w:rPr>
        <w:t>ompany employee</w:t>
      </w:r>
      <w:r w:rsidR="00C1720A">
        <w:rPr>
          <w:rFonts w:ascii="Arial" w:hAnsi="Arial" w:cs="Arial"/>
          <w:szCs w:val="22"/>
          <w:lang w:val="en-US"/>
        </w:rPr>
        <w:t>s</w:t>
      </w:r>
      <w:r w:rsidRPr="005D3E10">
        <w:rPr>
          <w:rFonts w:ascii="Arial" w:hAnsi="Arial" w:cs="Arial"/>
          <w:szCs w:val="22"/>
          <w:lang w:val="en-US"/>
        </w:rPr>
        <w:t xml:space="preserve">, nor is it intended to create contractual obligations of any kind. </w:t>
      </w:r>
    </w:p>
    <w:bookmarkEnd w:id="495"/>
    <w:p w14:paraId="0F7378EB" w14:textId="77777777" w:rsidR="006612C3" w:rsidRPr="005D3E10" w:rsidRDefault="006612C3" w:rsidP="007C23AA">
      <w:pPr>
        <w:rPr>
          <w:rFonts w:ascii="Arial" w:hAnsi="Arial" w:cs="Arial"/>
          <w:szCs w:val="22"/>
          <w:lang w:val="en-US"/>
        </w:rPr>
      </w:pPr>
    </w:p>
    <w:p w14:paraId="5BF2840B" w14:textId="4A18511C" w:rsidR="006612C3" w:rsidRDefault="006612C3" w:rsidP="007C23AA">
      <w:pPr>
        <w:rPr>
          <w:rFonts w:ascii="Arial" w:hAnsi="Arial" w:cs="Arial"/>
          <w:szCs w:val="22"/>
          <w:lang w:val="en-US"/>
        </w:rPr>
      </w:pPr>
      <w:r w:rsidRPr="005D3E10">
        <w:rPr>
          <w:rFonts w:ascii="Arial" w:hAnsi="Arial" w:cs="Arial"/>
          <w:szCs w:val="22"/>
          <w:lang w:val="en-US"/>
        </w:rPr>
        <w:t xml:space="preserve">I expressly agree </w:t>
      </w:r>
      <w:r w:rsidR="00C3783E" w:rsidRPr="005D3E10">
        <w:rPr>
          <w:rFonts w:ascii="Arial" w:hAnsi="Arial" w:cs="Arial"/>
          <w:szCs w:val="22"/>
          <w:lang w:val="en-US"/>
        </w:rPr>
        <w:t>with</w:t>
      </w:r>
      <w:r w:rsidRPr="005D3E10">
        <w:rPr>
          <w:rFonts w:ascii="Arial" w:hAnsi="Arial" w:cs="Arial"/>
          <w:szCs w:val="22"/>
          <w:lang w:val="en-US"/>
        </w:rPr>
        <w:t xml:space="preserve"> the provisions of the Handbook, in which I have agreed to use alternative dispute resolution, in lieu of litigation, as the sole means of resolving any dispute that may arise between </w:t>
      </w:r>
      <w:r w:rsidR="00FC6C33">
        <w:rPr>
          <w:rFonts w:ascii="Arial" w:hAnsi="Arial" w:cs="Arial"/>
          <w:b/>
          <w:bCs/>
          <w:szCs w:val="22"/>
          <w:lang w:val="en-US"/>
        </w:rPr>
        <w:t>BBA Healthcare Partners, LLC</w:t>
      </w:r>
      <w:r w:rsidR="00BB3A03">
        <w:rPr>
          <w:rFonts w:ascii="Arial" w:hAnsi="Arial" w:cs="Arial"/>
          <w:szCs w:val="22"/>
          <w:lang w:val="en-US"/>
        </w:rPr>
        <w:t xml:space="preserve"> and myself that are </w:t>
      </w:r>
      <w:r w:rsidRPr="005D3E10">
        <w:rPr>
          <w:rFonts w:ascii="Arial" w:hAnsi="Arial" w:cs="Arial"/>
          <w:szCs w:val="22"/>
          <w:lang w:val="en-US"/>
        </w:rPr>
        <w:t xml:space="preserve">subject to the Company’s right to seek injunctive relief. I understand that by agreeing to arbitration I waive any right I may have to sue or seek a jury trial. The decision of the arbitrator will be final and binding. </w:t>
      </w:r>
    </w:p>
    <w:p w14:paraId="3765EEBB" w14:textId="77777777" w:rsidR="00940D8E" w:rsidRPr="005D3E10" w:rsidRDefault="00940D8E" w:rsidP="007C23AA">
      <w:pPr>
        <w:rPr>
          <w:rFonts w:ascii="Arial" w:hAnsi="Arial" w:cs="Arial"/>
          <w:szCs w:val="22"/>
          <w:lang w:val="en-US"/>
        </w:rPr>
      </w:pPr>
    </w:p>
    <w:tbl>
      <w:tblPr>
        <w:tblStyle w:val="TableGrid"/>
        <w:tblW w:w="0" w:type="auto"/>
        <w:tblLook w:val="04A0" w:firstRow="1" w:lastRow="0" w:firstColumn="1" w:lastColumn="0" w:noHBand="0" w:noVBand="1"/>
      </w:tblPr>
      <w:tblGrid>
        <w:gridCol w:w="5670"/>
        <w:gridCol w:w="993"/>
        <w:gridCol w:w="3560"/>
      </w:tblGrid>
      <w:tr w:rsidR="008F3008" w:rsidRPr="005D3E10" w14:paraId="37A3D342" w14:textId="77777777" w:rsidTr="00F2182F">
        <w:trPr>
          <w:trHeight w:val="702"/>
        </w:trPr>
        <w:tc>
          <w:tcPr>
            <w:tcW w:w="5670" w:type="dxa"/>
            <w:tcBorders>
              <w:top w:val="nil"/>
              <w:left w:val="nil"/>
              <w:bottom w:val="single" w:sz="4" w:space="0" w:color="auto"/>
              <w:right w:val="nil"/>
            </w:tcBorders>
            <w:vAlign w:val="bottom"/>
          </w:tcPr>
          <w:p w14:paraId="29326E37" w14:textId="354985FE" w:rsidR="008F3008" w:rsidRPr="00CC7410" w:rsidRDefault="008F3008" w:rsidP="007C23AA">
            <w:pPr>
              <w:jc w:val="left"/>
              <w:rPr>
                <w:rFonts w:ascii="Lucida Handwriting" w:hAnsi="Lucida Handwriting" w:cs="Arial"/>
                <w:sz w:val="22"/>
                <w:szCs w:val="22"/>
              </w:rPr>
            </w:pPr>
            <w:bookmarkStart w:id="496" w:name="_Hlk93833676"/>
          </w:p>
        </w:tc>
        <w:tc>
          <w:tcPr>
            <w:tcW w:w="993" w:type="dxa"/>
            <w:tcBorders>
              <w:top w:val="nil"/>
              <w:left w:val="nil"/>
              <w:bottom w:val="nil"/>
              <w:right w:val="nil"/>
            </w:tcBorders>
            <w:vAlign w:val="bottom"/>
          </w:tcPr>
          <w:p w14:paraId="11B14E31" w14:textId="77777777" w:rsidR="008F3008" w:rsidRPr="005D3E10" w:rsidRDefault="008F3008" w:rsidP="007C23AA">
            <w:pPr>
              <w:jc w:val="left"/>
              <w:rPr>
                <w:rFonts w:ascii="Arial" w:hAnsi="Arial" w:cs="Arial"/>
                <w:sz w:val="22"/>
                <w:szCs w:val="22"/>
              </w:rPr>
            </w:pPr>
          </w:p>
        </w:tc>
        <w:tc>
          <w:tcPr>
            <w:tcW w:w="3560" w:type="dxa"/>
            <w:tcBorders>
              <w:top w:val="nil"/>
              <w:left w:val="nil"/>
              <w:bottom w:val="single" w:sz="4" w:space="0" w:color="auto"/>
              <w:right w:val="nil"/>
            </w:tcBorders>
            <w:vAlign w:val="bottom"/>
          </w:tcPr>
          <w:p w14:paraId="0EBB0462" w14:textId="5E9B9508" w:rsidR="008F3008" w:rsidRPr="005D3E10" w:rsidRDefault="008F3008" w:rsidP="007C23AA">
            <w:pPr>
              <w:jc w:val="left"/>
              <w:rPr>
                <w:rFonts w:ascii="Arial" w:hAnsi="Arial" w:cs="Arial"/>
                <w:sz w:val="22"/>
                <w:szCs w:val="22"/>
              </w:rPr>
            </w:pPr>
          </w:p>
        </w:tc>
      </w:tr>
      <w:tr w:rsidR="008F3008" w:rsidRPr="005D3E10" w14:paraId="1FFBDEB5" w14:textId="77777777" w:rsidTr="00F2182F">
        <w:trPr>
          <w:trHeight w:val="702"/>
        </w:trPr>
        <w:tc>
          <w:tcPr>
            <w:tcW w:w="5670" w:type="dxa"/>
            <w:tcBorders>
              <w:left w:val="nil"/>
              <w:bottom w:val="nil"/>
              <w:right w:val="nil"/>
            </w:tcBorders>
          </w:tcPr>
          <w:p w14:paraId="3F7DEA28" w14:textId="73C2FB80" w:rsidR="008F3008" w:rsidRPr="005D3E10" w:rsidRDefault="008F3008" w:rsidP="007C23AA">
            <w:pPr>
              <w:jc w:val="left"/>
              <w:rPr>
                <w:rFonts w:ascii="Arial" w:hAnsi="Arial" w:cs="Arial"/>
                <w:b/>
                <w:bCs/>
                <w:sz w:val="22"/>
                <w:szCs w:val="22"/>
              </w:rPr>
            </w:pPr>
            <w:r w:rsidRPr="005D3E10">
              <w:rPr>
                <w:rFonts w:ascii="Arial" w:hAnsi="Arial" w:cs="Arial"/>
                <w:b/>
                <w:bCs/>
                <w:sz w:val="22"/>
                <w:szCs w:val="22"/>
              </w:rPr>
              <w:t>Signature</w:t>
            </w:r>
          </w:p>
        </w:tc>
        <w:tc>
          <w:tcPr>
            <w:tcW w:w="993" w:type="dxa"/>
            <w:tcBorders>
              <w:top w:val="nil"/>
              <w:left w:val="nil"/>
              <w:bottom w:val="nil"/>
              <w:right w:val="nil"/>
            </w:tcBorders>
          </w:tcPr>
          <w:p w14:paraId="5EB2ECB1" w14:textId="4D438599" w:rsidR="008F3008" w:rsidRPr="005D3E10" w:rsidRDefault="008F3008" w:rsidP="007C23AA">
            <w:pPr>
              <w:jc w:val="left"/>
              <w:rPr>
                <w:rFonts w:ascii="Arial" w:hAnsi="Arial" w:cs="Arial"/>
                <w:b/>
                <w:bCs/>
                <w:sz w:val="22"/>
                <w:szCs w:val="22"/>
              </w:rPr>
            </w:pPr>
          </w:p>
        </w:tc>
        <w:tc>
          <w:tcPr>
            <w:tcW w:w="3560" w:type="dxa"/>
            <w:tcBorders>
              <w:left w:val="nil"/>
              <w:bottom w:val="nil"/>
              <w:right w:val="nil"/>
            </w:tcBorders>
          </w:tcPr>
          <w:p w14:paraId="5C8CC8B0" w14:textId="4C86AA21" w:rsidR="008F3008" w:rsidRPr="005D3E10" w:rsidRDefault="008F3008" w:rsidP="007C23AA">
            <w:pPr>
              <w:jc w:val="left"/>
              <w:rPr>
                <w:rFonts w:ascii="Arial" w:hAnsi="Arial" w:cs="Arial"/>
                <w:b/>
                <w:bCs/>
                <w:sz w:val="22"/>
                <w:szCs w:val="22"/>
              </w:rPr>
            </w:pPr>
            <w:r w:rsidRPr="005D3E10">
              <w:rPr>
                <w:rFonts w:ascii="Arial" w:hAnsi="Arial" w:cs="Arial"/>
                <w:b/>
                <w:bCs/>
                <w:sz w:val="22"/>
                <w:szCs w:val="22"/>
              </w:rPr>
              <w:t>Date</w:t>
            </w:r>
          </w:p>
        </w:tc>
      </w:tr>
      <w:bookmarkEnd w:id="496"/>
    </w:tbl>
    <w:p w14:paraId="3B96CA37" w14:textId="148FFBD8" w:rsidR="00F2182F" w:rsidRPr="005D3E10" w:rsidRDefault="00F2182F" w:rsidP="007C23AA">
      <w:pPr>
        <w:rPr>
          <w:rFonts w:ascii="Arial" w:hAnsi="Arial" w:cs="Arial"/>
          <w:iCs/>
          <w:szCs w:val="22"/>
          <w:lang w:val="en-US"/>
        </w:rPr>
      </w:pPr>
    </w:p>
    <w:tbl>
      <w:tblPr>
        <w:tblStyle w:val="TableGrid"/>
        <w:tblW w:w="0" w:type="auto"/>
        <w:tblLook w:val="04A0" w:firstRow="1" w:lastRow="0" w:firstColumn="1" w:lastColumn="0" w:noHBand="0" w:noVBand="1"/>
      </w:tblPr>
      <w:tblGrid>
        <w:gridCol w:w="5665"/>
      </w:tblGrid>
      <w:tr w:rsidR="00F2182F" w:rsidRPr="005D3E10" w14:paraId="250B6AC9" w14:textId="77777777" w:rsidTr="00F2182F">
        <w:tc>
          <w:tcPr>
            <w:tcW w:w="5665" w:type="dxa"/>
            <w:tcBorders>
              <w:top w:val="nil"/>
              <w:left w:val="nil"/>
              <w:bottom w:val="single" w:sz="4" w:space="0" w:color="auto"/>
              <w:right w:val="nil"/>
            </w:tcBorders>
            <w:vAlign w:val="bottom"/>
          </w:tcPr>
          <w:p w14:paraId="277DED75" w14:textId="77777777" w:rsidR="00F2182F" w:rsidRPr="005D3E10" w:rsidRDefault="00F2182F" w:rsidP="007C23AA">
            <w:pPr>
              <w:jc w:val="left"/>
              <w:rPr>
                <w:rFonts w:ascii="Arial" w:hAnsi="Arial" w:cs="Arial"/>
                <w:iCs/>
                <w:sz w:val="22"/>
                <w:szCs w:val="22"/>
              </w:rPr>
            </w:pPr>
          </w:p>
        </w:tc>
      </w:tr>
      <w:tr w:rsidR="00F2182F" w:rsidRPr="005D3E10" w14:paraId="71C6F321" w14:textId="77777777" w:rsidTr="00F2182F">
        <w:tc>
          <w:tcPr>
            <w:tcW w:w="5665" w:type="dxa"/>
            <w:tcBorders>
              <w:left w:val="nil"/>
              <w:bottom w:val="nil"/>
              <w:right w:val="nil"/>
            </w:tcBorders>
            <w:vAlign w:val="bottom"/>
          </w:tcPr>
          <w:p w14:paraId="420C6D39" w14:textId="1F75F3E9" w:rsidR="00F2182F" w:rsidRPr="005D3E10" w:rsidRDefault="00F2182F" w:rsidP="007C23AA">
            <w:pPr>
              <w:jc w:val="left"/>
              <w:rPr>
                <w:rFonts w:ascii="Arial" w:hAnsi="Arial" w:cs="Arial"/>
                <w:b/>
                <w:bCs/>
                <w:iCs/>
                <w:sz w:val="22"/>
                <w:szCs w:val="22"/>
              </w:rPr>
            </w:pPr>
            <w:r w:rsidRPr="005D3E10">
              <w:rPr>
                <w:rFonts w:ascii="Arial" w:hAnsi="Arial" w:cs="Arial"/>
                <w:b/>
                <w:bCs/>
                <w:iCs/>
                <w:sz w:val="22"/>
                <w:szCs w:val="22"/>
              </w:rPr>
              <w:t>Full Name</w:t>
            </w:r>
          </w:p>
        </w:tc>
      </w:tr>
    </w:tbl>
    <w:p w14:paraId="02EA5ED6" w14:textId="77777777" w:rsidR="00AC655B" w:rsidRDefault="00AC655B" w:rsidP="007C23AA">
      <w:pPr>
        <w:rPr>
          <w:rFonts w:ascii="Arial" w:hAnsi="Arial" w:cs="Arial"/>
          <w:szCs w:val="22"/>
          <w:lang w:val="en-US"/>
        </w:rPr>
      </w:pPr>
      <w:bookmarkStart w:id="497" w:name="_Hlk93833785"/>
    </w:p>
    <w:p w14:paraId="6C230E33" w14:textId="77777777" w:rsidR="00CE2032" w:rsidRDefault="00CE2032" w:rsidP="007C23AA">
      <w:pPr>
        <w:rPr>
          <w:rFonts w:ascii="Arial" w:hAnsi="Arial" w:cs="Arial"/>
          <w:szCs w:val="22"/>
          <w:lang w:val="en-US"/>
        </w:rPr>
      </w:pPr>
    </w:p>
    <w:p w14:paraId="34AB1485" w14:textId="1EABE61B" w:rsidR="006612C3" w:rsidRPr="005D3E10" w:rsidRDefault="00F47F6A" w:rsidP="007C23AA">
      <w:pPr>
        <w:rPr>
          <w:rFonts w:ascii="Arial" w:hAnsi="Arial" w:cs="Arial"/>
          <w:szCs w:val="22"/>
          <w:lang w:val="en-US"/>
        </w:rPr>
      </w:pPr>
      <w:r>
        <w:rPr>
          <w:rFonts w:ascii="Arial" w:hAnsi="Arial" w:cs="Arial"/>
          <w:szCs w:val="22"/>
          <w:lang w:val="en-US"/>
        </w:rPr>
        <w:t>P</w:t>
      </w:r>
      <w:r w:rsidR="006612C3" w:rsidRPr="005D3E10">
        <w:rPr>
          <w:rFonts w:ascii="Arial" w:hAnsi="Arial" w:cs="Arial"/>
          <w:szCs w:val="22"/>
          <w:lang w:val="en-US"/>
        </w:rPr>
        <w:t xml:space="preserve">lease sign and date one copy of this acknowledgement and return it to </w:t>
      </w:r>
      <w:r w:rsidR="00736BEF">
        <w:rPr>
          <w:rFonts w:ascii="Arial" w:hAnsi="Arial" w:cs="Arial"/>
          <w:b/>
          <w:bCs/>
          <w:szCs w:val="22"/>
          <w:lang w:val="en-US"/>
        </w:rPr>
        <w:t>Texas Health and Human Services</w:t>
      </w:r>
      <w:r w:rsidR="006612C3" w:rsidRPr="005D3E10">
        <w:rPr>
          <w:rFonts w:ascii="Arial" w:hAnsi="Arial" w:cs="Arial"/>
          <w:szCs w:val="22"/>
          <w:lang w:val="en-US"/>
        </w:rPr>
        <w:t xml:space="preserve">. </w:t>
      </w:r>
      <w:r w:rsidR="00C04007">
        <w:rPr>
          <w:rFonts w:ascii="Arial" w:hAnsi="Arial" w:cs="Arial"/>
          <w:szCs w:val="22"/>
          <w:lang w:val="en-US"/>
        </w:rPr>
        <w:t>We ask you to r</w:t>
      </w:r>
      <w:r w:rsidR="006612C3" w:rsidRPr="005D3E10">
        <w:rPr>
          <w:rFonts w:ascii="Arial" w:hAnsi="Arial" w:cs="Arial"/>
          <w:szCs w:val="22"/>
          <w:lang w:val="en-US"/>
        </w:rPr>
        <w:t xml:space="preserve">etain a second copy for your </w:t>
      </w:r>
      <w:r w:rsidR="00E6419F">
        <w:rPr>
          <w:rFonts w:ascii="Arial" w:hAnsi="Arial" w:cs="Arial"/>
          <w:szCs w:val="22"/>
          <w:lang w:val="en-US"/>
        </w:rPr>
        <w:t xml:space="preserve">own </w:t>
      </w:r>
      <w:r w:rsidR="006612C3" w:rsidRPr="005D3E10">
        <w:rPr>
          <w:rFonts w:ascii="Arial" w:hAnsi="Arial" w:cs="Arial"/>
          <w:szCs w:val="22"/>
          <w:lang w:val="en-US"/>
        </w:rPr>
        <w:t>reference.</w:t>
      </w:r>
      <w:bookmarkEnd w:id="497"/>
    </w:p>
    <w:sectPr w:rsidR="006612C3" w:rsidRPr="005D3E10" w:rsidSect="00B41B96">
      <w:headerReference w:type="default" r:id="rId16"/>
      <w:pgSz w:w="12240" w:h="15840" w:code="1"/>
      <w:pgMar w:top="740" w:right="900" w:bottom="720" w:left="426" w:header="284" w:footer="0" w:gutter="56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7FCC9" w14:textId="77777777" w:rsidR="00CE46FF" w:rsidRDefault="00CE46FF" w:rsidP="00DA71A2">
      <w:pPr>
        <w:spacing w:line="240" w:lineRule="auto"/>
      </w:pPr>
      <w:r>
        <w:separator/>
      </w:r>
    </w:p>
  </w:endnote>
  <w:endnote w:type="continuationSeparator" w:id="0">
    <w:p w14:paraId="38681E1D" w14:textId="77777777" w:rsidR="00CE46FF" w:rsidRDefault="00CE46FF" w:rsidP="00DA71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Handwriting">
    <w:panose1 w:val="03010101010101010101"/>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9C430" w14:textId="77777777" w:rsidR="00BD2C4B" w:rsidRPr="00BD2C4B" w:rsidRDefault="00BD2C4B">
    <w:pPr>
      <w:tabs>
        <w:tab w:val="center" w:pos="4550"/>
        <w:tab w:val="left" w:pos="5818"/>
      </w:tabs>
      <w:ind w:right="260"/>
      <w:jc w:val="right"/>
      <w:rPr>
        <w:rFonts w:ascii="Arial" w:hAnsi="Arial" w:cs="Arial"/>
        <w:color w:val="000000" w:themeColor="text1"/>
        <w:sz w:val="20"/>
        <w:szCs w:val="20"/>
      </w:rPr>
    </w:pPr>
    <w:r w:rsidRPr="00BD2C4B">
      <w:rPr>
        <w:rFonts w:ascii="Arial" w:hAnsi="Arial" w:cs="Arial"/>
        <w:color w:val="000000" w:themeColor="text1"/>
        <w:spacing w:val="60"/>
        <w:sz w:val="20"/>
        <w:szCs w:val="20"/>
      </w:rPr>
      <w:t>Page</w:t>
    </w:r>
    <w:r w:rsidRPr="00BD2C4B">
      <w:rPr>
        <w:rFonts w:ascii="Arial" w:hAnsi="Arial" w:cs="Arial"/>
        <w:color w:val="000000" w:themeColor="text1"/>
        <w:sz w:val="20"/>
        <w:szCs w:val="20"/>
      </w:rPr>
      <w:t xml:space="preserve"> </w:t>
    </w:r>
    <w:r w:rsidRPr="00BD2C4B">
      <w:rPr>
        <w:rFonts w:ascii="Arial" w:hAnsi="Arial" w:cs="Arial"/>
        <w:color w:val="000000" w:themeColor="text1"/>
        <w:sz w:val="20"/>
        <w:szCs w:val="20"/>
      </w:rPr>
      <w:fldChar w:fldCharType="begin"/>
    </w:r>
    <w:r w:rsidRPr="00BD2C4B">
      <w:rPr>
        <w:rFonts w:ascii="Arial" w:hAnsi="Arial" w:cs="Arial"/>
        <w:color w:val="000000" w:themeColor="text1"/>
        <w:sz w:val="20"/>
        <w:szCs w:val="20"/>
      </w:rPr>
      <w:instrText xml:space="preserve"> PAGE   \* MERGEFORMAT </w:instrText>
    </w:r>
    <w:r w:rsidRPr="00BD2C4B">
      <w:rPr>
        <w:rFonts w:ascii="Arial" w:hAnsi="Arial" w:cs="Arial"/>
        <w:color w:val="000000" w:themeColor="text1"/>
        <w:sz w:val="20"/>
        <w:szCs w:val="20"/>
      </w:rPr>
      <w:fldChar w:fldCharType="separate"/>
    </w:r>
    <w:r w:rsidRPr="00BD2C4B">
      <w:rPr>
        <w:rFonts w:ascii="Arial" w:hAnsi="Arial" w:cs="Arial"/>
        <w:noProof/>
        <w:color w:val="000000" w:themeColor="text1"/>
        <w:sz w:val="20"/>
        <w:szCs w:val="20"/>
      </w:rPr>
      <w:t>1</w:t>
    </w:r>
    <w:r w:rsidRPr="00BD2C4B">
      <w:rPr>
        <w:rFonts w:ascii="Arial" w:hAnsi="Arial" w:cs="Arial"/>
        <w:color w:val="000000" w:themeColor="text1"/>
        <w:sz w:val="20"/>
        <w:szCs w:val="20"/>
      </w:rPr>
      <w:fldChar w:fldCharType="end"/>
    </w:r>
    <w:r w:rsidRPr="00BD2C4B">
      <w:rPr>
        <w:rFonts w:ascii="Arial" w:hAnsi="Arial" w:cs="Arial"/>
        <w:color w:val="000000" w:themeColor="text1"/>
        <w:sz w:val="20"/>
        <w:szCs w:val="20"/>
      </w:rPr>
      <w:t xml:space="preserve"> | </w:t>
    </w:r>
    <w:r w:rsidRPr="00BD2C4B">
      <w:rPr>
        <w:rFonts w:ascii="Arial" w:hAnsi="Arial" w:cs="Arial"/>
        <w:color w:val="000000" w:themeColor="text1"/>
        <w:sz w:val="20"/>
        <w:szCs w:val="20"/>
      </w:rPr>
      <w:fldChar w:fldCharType="begin"/>
    </w:r>
    <w:r w:rsidRPr="00BD2C4B">
      <w:rPr>
        <w:rFonts w:ascii="Arial" w:hAnsi="Arial" w:cs="Arial"/>
        <w:color w:val="000000" w:themeColor="text1"/>
        <w:sz w:val="20"/>
        <w:szCs w:val="20"/>
      </w:rPr>
      <w:instrText xml:space="preserve"> NUMPAGES  \* Arabic  \* MERGEFORMAT </w:instrText>
    </w:r>
    <w:r w:rsidRPr="00BD2C4B">
      <w:rPr>
        <w:rFonts w:ascii="Arial" w:hAnsi="Arial" w:cs="Arial"/>
        <w:color w:val="000000" w:themeColor="text1"/>
        <w:sz w:val="20"/>
        <w:szCs w:val="20"/>
      </w:rPr>
      <w:fldChar w:fldCharType="separate"/>
    </w:r>
    <w:r w:rsidRPr="00BD2C4B">
      <w:rPr>
        <w:rFonts w:ascii="Arial" w:hAnsi="Arial" w:cs="Arial"/>
        <w:noProof/>
        <w:color w:val="000000" w:themeColor="text1"/>
        <w:sz w:val="20"/>
        <w:szCs w:val="20"/>
      </w:rPr>
      <w:t>1</w:t>
    </w:r>
    <w:r w:rsidRPr="00BD2C4B">
      <w:rPr>
        <w:rFonts w:ascii="Arial" w:hAnsi="Arial" w:cs="Arial"/>
        <w:color w:val="000000" w:themeColor="text1"/>
        <w:sz w:val="20"/>
        <w:szCs w:val="20"/>
      </w:rPr>
      <w:fldChar w:fldCharType="end"/>
    </w:r>
  </w:p>
  <w:p w14:paraId="06663809" w14:textId="44165890" w:rsidR="00BA7778" w:rsidRPr="000511B1" w:rsidRDefault="00192BF1" w:rsidP="00567FE6">
    <w:pPr>
      <w:pStyle w:val="Footer"/>
      <w:tabs>
        <w:tab w:val="left" w:pos="1318"/>
      </w:tabs>
      <w:rPr>
        <w:color w:val="FFFFFF" w:themeColor="background1"/>
        <w:sz w:val="16"/>
        <w:szCs w:val="16"/>
      </w:rPr>
    </w:pPr>
    <w:r w:rsidRPr="000511B1">
      <w:rPr>
        <w:color w:val="FFFFFF" w:themeColor="background1"/>
        <w:sz w:val="16"/>
        <w:szCs w:val="16"/>
      </w:rPr>
      <w:t>Wisecaregiving.com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48FBD" w14:textId="77777777" w:rsidR="00CE46FF" w:rsidRDefault="00CE46FF" w:rsidP="00DA71A2">
      <w:pPr>
        <w:spacing w:line="240" w:lineRule="auto"/>
      </w:pPr>
      <w:r>
        <w:separator/>
      </w:r>
    </w:p>
  </w:footnote>
  <w:footnote w:type="continuationSeparator" w:id="0">
    <w:p w14:paraId="3D0E2C69" w14:textId="77777777" w:rsidR="00CE46FF" w:rsidRDefault="00CE46FF" w:rsidP="00DA71A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2E530" w14:textId="77777777" w:rsidR="00BA7778" w:rsidRDefault="00B27B98">
    <w:pPr>
      <w:pStyle w:val="Heade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8B438" w14:textId="6F4AB5D8" w:rsidR="00BA7778" w:rsidRPr="00DF316D" w:rsidRDefault="00B27B98" w:rsidP="006E4C2F">
    <w:pPr>
      <w:pStyle w:val="Footer"/>
      <w:tabs>
        <w:tab w:val="clear" w:pos="4320"/>
        <w:tab w:val="right" w:pos="9360"/>
      </w:tabs>
      <w:ind w:right="360"/>
      <w:jc w:val="right"/>
      <w:rPr>
        <w:rFonts w:cs="Helvetica"/>
        <w:szCs w:val="22"/>
      </w:rPr>
    </w:pPr>
    <w:r w:rsidRPr="00DF316D">
      <w:rPr>
        <w:rFonts w:cs="Helvetica"/>
        <w:color w:val="FFFFFF"/>
        <w:szCs w:val="22"/>
      </w:rPr>
      <w:t>A</w:t>
    </w:r>
    <w:r w:rsidR="006E4C2F">
      <w:rPr>
        <w:rFonts w:cs="Helvetica"/>
        <w:noProof/>
        <w:szCs w:val="22"/>
      </w:rPr>
      <w:drawing>
        <wp:inline distT="0" distB="0" distL="0" distR="0" wp14:anchorId="202F08E5" wp14:editId="26C2A53E">
          <wp:extent cx="436300" cy="480456"/>
          <wp:effectExtent l="0" t="0" r="19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
                    <a:extLst>
                      <a:ext uri="{28A0092B-C50C-407E-A947-70E740481C1C}">
                        <a14:useLocalDpi xmlns:a14="http://schemas.microsoft.com/office/drawing/2010/main" val="0"/>
                      </a:ext>
                    </a:extLst>
                  </a:blip>
                  <a:stretch>
                    <a:fillRect/>
                  </a:stretch>
                </pic:blipFill>
                <pic:spPr>
                  <a:xfrm>
                    <a:off x="0" y="0"/>
                    <a:ext cx="436300" cy="48045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A3EA7"/>
    <w:multiLevelType w:val="hybridMultilevel"/>
    <w:tmpl w:val="951AB5D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00486D48"/>
    <w:multiLevelType w:val="multilevel"/>
    <w:tmpl w:val="889AE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5E4C97"/>
    <w:multiLevelType w:val="hybridMultilevel"/>
    <w:tmpl w:val="174ABC6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5257E3F"/>
    <w:multiLevelType w:val="hybridMultilevel"/>
    <w:tmpl w:val="F0FA2A3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869641B"/>
    <w:multiLevelType w:val="multilevel"/>
    <w:tmpl w:val="6A886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E3358D"/>
    <w:multiLevelType w:val="hybridMultilevel"/>
    <w:tmpl w:val="35F8F42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C072A54"/>
    <w:multiLevelType w:val="hybridMultilevel"/>
    <w:tmpl w:val="45203B4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01E0CAD"/>
    <w:multiLevelType w:val="multilevel"/>
    <w:tmpl w:val="10749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4446CB"/>
    <w:multiLevelType w:val="hybridMultilevel"/>
    <w:tmpl w:val="487C52D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15F210F3"/>
    <w:multiLevelType w:val="multilevel"/>
    <w:tmpl w:val="C6D6A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8018FA"/>
    <w:multiLevelType w:val="hybridMultilevel"/>
    <w:tmpl w:val="B3DA62C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1BDC01A3"/>
    <w:multiLevelType w:val="hybridMultilevel"/>
    <w:tmpl w:val="03147FF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1CE64D23"/>
    <w:multiLevelType w:val="multilevel"/>
    <w:tmpl w:val="DE365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B103D9"/>
    <w:multiLevelType w:val="hybridMultilevel"/>
    <w:tmpl w:val="97EE2B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21F85262"/>
    <w:multiLevelType w:val="multilevel"/>
    <w:tmpl w:val="FFFFFFFF"/>
    <w:lvl w:ilvl="0">
      <w:start w:val="1"/>
      <w:numFmt w:val="bullet"/>
      <w:lvlText w:val=""/>
      <w:lvlJc w:val="left"/>
      <w:pPr>
        <w:tabs>
          <w:tab w:val="num" w:pos="720"/>
        </w:tabs>
        <w:ind w:left="720" w:hanging="360"/>
      </w:pPr>
      <w:rPr>
        <w:rFonts w:ascii="Symbol" w:eastAsia="Times New Roman" w:hAnsi="Symbol" w:hint="default"/>
        <w:b w:val="0"/>
        <w:i w:val="0"/>
        <w:strike w:val="0"/>
        <w:color w:val="auto"/>
        <w:position w:val="0"/>
        <w:sz w:val="20"/>
        <w:u w:val="none"/>
      </w:rPr>
    </w:lvl>
    <w:lvl w:ilvl="1">
      <w:start w:val="1"/>
      <w:numFmt w:val="bullet"/>
      <w:lvlText w:val=""/>
      <w:lvlJc w:val="left"/>
      <w:pPr>
        <w:tabs>
          <w:tab w:val="num" w:pos="1440"/>
        </w:tabs>
        <w:ind w:left="1440" w:hanging="360"/>
      </w:pPr>
      <w:rPr>
        <w:rFonts w:ascii="Symbol" w:eastAsia="Times New Roman" w:hAnsi="Symbol" w:hint="default"/>
        <w:b w:val="0"/>
        <w:i w:val="0"/>
        <w:strike w:val="0"/>
        <w:color w:val="auto"/>
        <w:position w:val="0"/>
        <w:sz w:val="20"/>
        <w:u w:val="none"/>
      </w:rPr>
    </w:lvl>
    <w:lvl w:ilvl="2">
      <w:start w:val="1"/>
      <w:numFmt w:val="bullet"/>
      <w:lvlText w:val=""/>
      <w:lvlJc w:val="left"/>
      <w:pPr>
        <w:tabs>
          <w:tab w:val="num" w:pos="1080"/>
        </w:tabs>
        <w:ind w:left="1080" w:hanging="360"/>
      </w:pPr>
    </w:lvl>
    <w:lvl w:ilvl="3">
      <w:start w:val="1"/>
      <w:numFmt w:val="bullet"/>
      <w:lvlText w:val=""/>
      <w:lvlJc w:val="left"/>
      <w:pPr>
        <w:tabs>
          <w:tab w:val="num" w:pos="1440"/>
        </w:tabs>
        <w:ind w:left="1440" w:hanging="360"/>
      </w:pPr>
    </w:lvl>
    <w:lvl w:ilvl="4">
      <w:start w:val="1"/>
      <w:numFmt w:val="bullet"/>
      <w:lvlText w:val=""/>
      <w:lvlJc w:val="left"/>
      <w:pPr>
        <w:tabs>
          <w:tab w:val="num" w:pos="1800"/>
        </w:tabs>
        <w:ind w:left="1800" w:hanging="360"/>
      </w:pPr>
    </w:lvl>
    <w:lvl w:ilvl="5">
      <w:start w:val="1"/>
      <w:numFmt w:val="bullet"/>
      <w:lvlText w:val=""/>
      <w:lvlJc w:val="left"/>
      <w:pPr>
        <w:tabs>
          <w:tab w:val="num" w:pos="2160"/>
        </w:tabs>
        <w:ind w:left="2160" w:hanging="360"/>
      </w:pPr>
    </w:lvl>
    <w:lvl w:ilvl="6">
      <w:start w:val="1"/>
      <w:numFmt w:val="bullet"/>
      <w:lvlText w:val=""/>
      <w:lvlJc w:val="left"/>
      <w:pPr>
        <w:tabs>
          <w:tab w:val="num" w:pos="2520"/>
        </w:tabs>
        <w:ind w:left="2520" w:hanging="360"/>
      </w:pPr>
    </w:lvl>
    <w:lvl w:ilvl="7">
      <w:start w:val="1"/>
      <w:numFmt w:val="bullet"/>
      <w:lvlText w:val=""/>
      <w:lvlJc w:val="left"/>
      <w:pPr>
        <w:tabs>
          <w:tab w:val="num" w:pos="2880"/>
        </w:tabs>
        <w:ind w:left="2880" w:hanging="360"/>
      </w:pPr>
    </w:lvl>
    <w:lvl w:ilvl="8">
      <w:start w:val="1"/>
      <w:numFmt w:val="bullet"/>
      <w:lvlText w:val=""/>
      <w:lvlJc w:val="left"/>
      <w:pPr>
        <w:tabs>
          <w:tab w:val="num" w:pos="3240"/>
        </w:tabs>
        <w:ind w:left="3240" w:hanging="360"/>
      </w:pPr>
    </w:lvl>
  </w:abstractNum>
  <w:abstractNum w:abstractNumId="15" w15:restartNumberingAfterBreak="0">
    <w:nsid w:val="24120278"/>
    <w:multiLevelType w:val="multilevel"/>
    <w:tmpl w:val="C8A88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BA571A"/>
    <w:multiLevelType w:val="hybridMultilevel"/>
    <w:tmpl w:val="9F46DCE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28E45B61"/>
    <w:multiLevelType w:val="multilevel"/>
    <w:tmpl w:val="B372B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AE70BE7"/>
    <w:multiLevelType w:val="hybridMultilevel"/>
    <w:tmpl w:val="94CE400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2B517128"/>
    <w:multiLevelType w:val="multilevel"/>
    <w:tmpl w:val="C7989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7E4100"/>
    <w:multiLevelType w:val="hybridMultilevel"/>
    <w:tmpl w:val="E2EAE60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2BC25B32"/>
    <w:multiLevelType w:val="multilevel"/>
    <w:tmpl w:val="99C6C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C707ECD"/>
    <w:multiLevelType w:val="multilevel"/>
    <w:tmpl w:val="C44E7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CFF5C50"/>
    <w:multiLevelType w:val="multilevel"/>
    <w:tmpl w:val="88CED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FE361B2"/>
    <w:multiLevelType w:val="multilevel"/>
    <w:tmpl w:val="6E9CB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0F61217"/>
    <w:multiLevelType w:val="multilevel"/>
    <w:tmpl w:val="85DA7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2AE6F54"/>
    <w:multiLevelType w:val="hybridMultilevel"/>
    <w:tmpl w:val="56E2873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38887A00"/>
    <w:multiLevelType w:val="hybridMultilevel"/>
    <w:tmpl w:val="C6AEBD48"/>
    <w:lvl w:ilvl="0" w:tplc="A678B31C">
      <w:start w:val="1"/>
      <w:numFmt w:val="lowerRoman"/>
      <w:pStyle w:val="Subtitle"/>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8CA6A21"/>
    <w:multiLevelType w:val="hybridMultilevel"/>
    <w:tmpl w:val="A6406CD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3944172F"/>
    <w:multiLevelType w:val="hybridMultilevel"/>
    <w:tmpl w:val="CF8A616A"/>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0" w15:restartNumberingAfterBreak="0">
    <w:nsid w:val="3C98442D"/>
    <w:multiLevelType w:val="hybridMultilevel"/>
    <w:tmpl w:val="47D65D1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45923845"/>
    <w:multiLevelType w:val="hybridMultilevel"/>
    <w:tmpl w:val="F8B4C9F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46B95BE1"/>
    <w:multiLevelType w:val="multilevel"/>
    <w:tmpl w:val="2D929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A9922CD"/>
    <w:multiLevelType w:val="hybridMultilevel"/>
    <w:tmpl w:val="4A4A599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4C6D31C6"/>
    <w:multiLevelType w:val="hybridMultilevel"/>
    <w:tmpl w:val="D2300594"/>
    <w:lvl w:ilvl="0" w:tplc="10090001">
      <w:start w:val="1"/>
      <w:numFmt w:val="bullet"/>
      <w:lvlText w:val=""/>
      <w:lvlJc w:val="left"/>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5440AF"/>
    <w:multiLevelType w:val="hybridMultilevel"/>
    <w:tmpl w:val="A516DE34"/>
    <w:lvl w:ilvl="0" w:tplc="039A6B4E">
      <w:start w:val="1"/>
      <w:numFmt w:val="lowerLetter"/>
      <w:lvlText w:val="%1)"/>
      <w:lvlJc w:val="left"/>
      <w:pPr>
        <w:tabs>
          <w:tab w:val="num" w:pos="720"/>
        </w:tabs>
        <w:ind w:left="720" w:hanging="360"/>
      </w:pPr>
      <w:rPr>
        <w:rFonts w:ascii="Helvetica" w:hAnsi="Helvetica" w:cs="Helvetica" w:hint="default"/>
        <w:sz w:val="22"/>
        <w:szCs w:val="22"/>
      </w:rPr>
    </w:lvl>
    <w:lvl w:ilvl="1" w:tplc="0C0C0019" w:tentative="1">
      <w:start w:val="1"/>
      <w:numFmt w:val="lowerLetter"/>
      <w:lvlText w:val="%2."/>
      <w:lvlJc w:val="left"/>
      <w:pPr>
        <w:tabs>
          <w:tab w:val="num" w:pos="1440"/>
        </w:tabs>
        <w:ind w:left="1440" w:hanging="360"/>
      </w:pPr>
    </w:lvl>
    <w:lvl w:ilvl="2" w:tplc="0C0C001B" w:tentative="1">
      <w:start w:val="1"/>
      <w:numFmt w:val="lowerRoman"/>
      <w:lvlText w:val="%3."/>
      <w:lvlJc w:val="right"/>
      <w:pPr>
        <w:tabs>
          <w:tab w:val="num" w:pos="2160"/>
        </w:tabs>
        <w:ind w:left="2160" w:hanging="180"/>
      </w:pPr>
    </w:lvl>
    <w:lvl w:ilvl="3" w:tplc="0C0C000F" w:tentative="1">
      <w:start w:val="1"/>
      <w:numFmt w:val="decimal"/>
      <w:lvlText w:val="%4."/>
      <w:lvlJc w:val="left"/>
      <w:pPr>
        <w:tabs>
          <w:tab w:val="num" w:pos="2880"/>
        </w:tabs>
        <w:ind w:left="2880" w:hanging="360"/>
      </w:pPr>
    </w:lvl>
    <w:lvl w:ilvl="4" w:tplc="0C0C0019" w:tentative="1">
      <w:start w:val="1"/>
      <w:numFmt w:val="lowerLetter"/>
      <w:lvlText w:val="%5."/>
      <w:lvlJc w:val="left"/>
      <w:pPr>
        <w:tabs>
          <w:tab w:val="num" w:pos="3600"/>
        </w:tabs>
        <w:ind w:left="3600" w:hanging="360"/>
      </w:pPr>
    </w:lvl>
    <w:lvl w:ilvl="5" w:tplc="0C0C001B" w:tentative="1">
      <w:start w:val="1"/>
      <w:numFmt w:val="lowerRoman"/>
      <w:lvlText w:val="%6."/>
      <w:lvlJc w:val="right"/>
      <w:pPr>
        <w:tabs>
          <w:tab w:val="num" w:pos="4320"/>
        </w:tabs>
        <w:ind w:left="4320" w:hanging="180"/>
      </w:pPr>
    </w:lvl>
    <w:lvl w:ilvl="6" w:tplc="0C0C000F" w:tentative="1">
      <w:start w:val="1"/>
      <w:numFmt w:val="decimal"/>
      <w:lvlText w:val="%7."/>
      <w:lvlJc w:val="left"/>
      <w:pPr>
        <w:tabs>
          <w:tab w:val="num" w:pos="5040"/>
        </w:tabs>
        <w:ind w:left="5040" w:hanging="360"/>
      </w:pPr>
    </w:lvl>
    <w:lvl w:ilvl="7" w:tplc="0C0C0019" w:tentative="1">
      <w:start w:val="1"/>
      <w:numFmt w:val="lowerLetter"/>
      <w:lvlText w:val="%8."/>
      <w:lvlJc w:val="left"/>
      <w:pPr>
        <w:tabs>
          <w:tab w:val="num" w:pos="5760"/>
        </w:tabs>
        <w:ind w:left="5760" w:hanging="360"/>
      </w:pPr>
    </w:lvl>
    <w:lvl w:ilvl="8" w:tplc="0C0C001B" w:tentative="1">
      <w:start w:val="1"/>
      <w:numFmt w:val="lowerRoman"/>
      <w:lvlText w:val="%9."/>
      <w:lvlJc w:val="right"/>
      <w:pPr>
        <w:tabs>
          <w:tab w:val="num" w:pos="6480"/>
        </w:tabs>
        <w:ind w:left="6480" w:hanging="180"/>
      </w:pPr>
    </w:lvl>
  </w:abstractNum>
  <w:abstractNum w:abstractNumId="36" w15:restartNumberingAfterBreak="0">
    <w:nsid w:val="4F4E3291"/>
    <w:multiLevelType w:val="multilevel"/>
    <w:tmpl w:val="23C48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012128F"/>
    <w:multiLevelType w:val="hybridMultilevel"/>
    <w:tmpl w:val="7582A1C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53C62ACC"/>
    <w:multiLevelType w:val="multilevel"/>
    <w:tmpl w:val="07BAA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769328D"/>
    <w:multiLevelType w:val="hybridMultilevel"/>
    <w:tmpl w:val="0544764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15:restartNumberingAfterBreak="0">
    <w:nsid w:val="5CCC441E"/>
    <w:multiLevelType w:val="hybridMultilevel"/>
    <w:tmpl w:val="DD6E773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5E884D6E"/>
    <w:multiLevelType w:val="multilevel"/>
    <w:tmpl w:val="67A83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F3D7646"/>
    <w:multiLevelType w:val="multilevel"/>
    <w:tmpl w:val="808CF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24D7464"/>
    <w:multiLevelType w:val="hybridMultilevel"/>
    <w:tmpl w:val="F184DB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66F3328C"/>
    <w:multiLevelType w:val="hybridMultilevel"/>
    <w:tmpl w:val="BE3C945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 w15:restartNumberingAfterBreak="0">
    <w:nsid w:val="67631F98"/>
    <w:multiLevelType w:val="hybridMultilevel"/>
    <w:tmpl w:val="29C002C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6" w15:restartNumberingAfterBreak="0">
    <w:nsid w:val="6A283EB9"/>
    <w:multiLevelType w:val="hybridMultilevel"/>
    <w:tmpl w:val="5C92B1A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6B0F5BEA"/>
    <w:multiLevelType w:val="multilevel"/>
    <w:tmpl w:val="C8969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DF520BA"/>
    <w:multiLevelType w:val="multilevel"/>
    <w:tmpl w:val="6FC2C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E5A5259"/>
    <w:multiLevelType w:val="hybridMultilevel"/>
    <w:tmpl w:val="C87CDA5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0" w15:restartNumberingAfterBreak="0">
    <w:nsid w:val="6E9A511F"/>
    <w:multiLevelType w:val="multilevel"/>
    <w:tmpl w:val="986CE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0F40CA8"/>
    <w:multiLevelType w:val="hybridMultilevel"/>
    <w:tmpl w:val="322AD9A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2" w15:restartNumberingAfterBreak="0">
    <w:nsid w:val="71EC2836"/>
    <w:multiLevelType w:val="multilevel"/>
    <w:tmpl w:val="AB4AA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3275EA5"/>
    <w:multiLevelType w:val="multilevel"/>
    <w:tmpl w:val="44E2D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A387822"/>
    <w:multiLevelType w:val="hybridMultilevel"/>
    <w:tmpl w:val="2AAEB8A6"/>
    <w:lvl w:ilvl="0" w:tplc="0C0C0001">
      <w:start w:val="1"/>
      <w:numFmt w:val="bullet"/>
      <w:lvlText w:val=""/>
      <w:lvlJc w:val="left"/>
      <w:pPr>
        <w:tabs>
          <w:tab w:val="num" w:pos="720"/>
        </w:tabs>
        <w:ind w:left="720" w:hanging="360"/>
      </w:pPr>
      <w:rPr>
        <w:rFonts w:ascii="Symbol" w:hAnsi="Symbol" w:hint="default"/>
      </w:rPr>
    </w:lvl>
    <w:lvl w:ilvl="1" w:tplc="0C0C0003" w:tentative="1">
      <w:start w:val="1"/>
      <w:numFmt w:val="bullet"/>
      <w:lvlText w:val="o"/>
      <w:lvlJc w:val="left"/>
      <w:pPr>
        <w:tabs>
          <w:tab w:val="num" w:pos="1440"/>
        </w:tabs>
        <w:ind w:left="1440" w:hanging="360"/>
      </w:pPr>
      <w:rPr>
        <w:rFonts w:ascii="Courier New" w:hAnsi="Courier New" w:cs="Courier New"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D0D2203"/>
    <w:multiLevelType w:val="hybridMultilevel"/>
    <w:tmpl w:val="0DEECE0A"/>
    <w:lvl w:ilvl="0" w:tplc="0C0C0001">
      <w:start w:val="1"/>
      <w:numFmt w:val="bullet"/>
      <w:lvlText w:val=""/>
      <w:lvlJc w:val="left"/>
      <w:pPr>
        <w:ind w:left="1511" w:hanging="360"/>
      </w:pPr>
      <w:rPr>
        <w:rFonts w:ascii="Symbol" w:hAnsi="Symbol" w:hint="default"/>
      </w:rPr>
    </w:lvl>
    <w:lvl w:ilvl="1" w:tplc="0C0C0003" w:tentative="1">
      <w:start w:val="1"/>
      <w:numFmt w:val="bullet"/>
      <w:lvlText w:val="o"/>
      <w:lvlJc w:val="left"/>
      <w:pPr>
        <w:ind w:left="2231" w:hanging="360"/>
      </w:pPr>
      <w:rPr>
        <w:rFonts w:ascii="Courier New" w:hAnsi="Courier New" w:cs="Courier New" w:hint="default"/>
      </w:rPr>
    </w:lvl>
    <w:lvl w:ilvl="2" w:tplc="0C0C0005" w:tentative="1">
      <w:start w:val="1"/>
      <w:numFmt w:val="bullet"/>
      <w:lvlText w:val=""/>
      <w:lvlJc w:val="left"/>
      <w:pPr>
        <w:ind w:left="2951" w:hanging="360"/>
      </w:pPr>
      <w:rPr>
        <w:rFonts w:ascii="Wingdings" w:hAnsi="Wingdings" w:hint="default"/>
      </w:rPr>
    </w:lvl>
    <w:lvl w:ilvl="3" w:tplc="0C0C0001" w:tentative="1">
      <w:start w:val="1"/>
      <w:numFmt w:val="bullet"/>
      <w:lvlText w:val=""/>
      <w:lvlJc w:val="left"/>
      <w:pPr>
        <w:ind w:left="3671" w:hanging="360"/>
      </w:pPr>
      <w:rPr>
        <w:rFonts w:ascii="Symbol" w:hAnsi="Symbol" w:hint="default"/>
      </w:rPr>
    </w:lvl>
    <w:lvl w:ilvl="4" w:tplc="0C0C0003" w:tentative="1">
      <w:start w:val="1"/>
      <w:numFmt w:val="bullet"/>
      <w:lvlText w:val="o"/>
      <w:lvlJc w:val="left"/>
      <w:pPr>
        <w:ind w:left="4391" w:hanging="360"/>
      </w:pPr>
      <w:rPr>
        <w:rFonts w:ascii="Courier New" w:hAnsi="Courier New" w:cs="Courier New" w:hint="default"/>
      </w:rPr>
    </w:lvl>
    <w:lvl w:ilvl="5" w:tplc="0C0C0005" w:tentative="1">
      <w:start w:val="1"/>
      <w:numFmt w:val="bullet"/>
      <w:lvlText w:val=""/>
      <w:lvlJc w:val="left"/>
      <w:pPr>
        <w:ind w:left="5111" w:hanging="360"/>
      </w:pPr>
      <w:rPr>
        <w:rFonts w:ascii="Wingdings" w:hAnsi="Wingdings" w:hint="default"/>
      </w:rPr>
    </w:lvl>
    <w:lvl w:ilvl="6" w:tplc="0C0C0001" w:tentative="1">
      <w:start w:val="1"/>
      <w:numFmt w:val="bullet"/>
      <w:lvlText w:val=""/>
      <w:lvlJc w:val="left"/>
      <w:pPr>
        <w:ind w:left="5831" w:hanging="360"/>
      </w:pPr>
      <w:rPr>
        <w:rFonts w:ascii="Symbol" w:hAnsi="Symbol" w:hint="default"/>
      </w:rPr>
    </w:lvl>
    <w:lvl w:ilvl="7" w:tplc="0C0C0003" w:tentative="1">
      <w:start w:val="1"/>
      <w:numFmt w:val="bullet"/>
      <w:lvlText w:val="o"/>
      <w:lvlJc w:val="left"/>
      <w:pPr>
        <w:ind w:left="6551" w:hanging="360"/>
      </w:pPr>
      <w:rPr>
        <w:rFonts w:ascii="Courier New" w:hAnsi="Courier New" w:cs="Courier New" w:hint="default"/>
      </w:rPr>
    </w:lvl>
    <w:lvl w:ilvl="8" w:tplc="0C0C0005" w:tentative="1">
      <w:start w:val="1"/>
      <w:numFmt w:val="bullet"/>
      <w:lvlText w:val=""/>
      <w:lvlJc w:val="left"/>
      <w:pPr>
        <w:ind w:left="7271" w:hanging="360"/>
      </w:pPr>
      <w:rPr>
        <w:rFonts w:ascii="Wingdings" w:hAnsi="Wingdings" w:hint="default"/>
      </w:rPr>
    </w:lvl>
  </w:abstractNum>
  <w:abstractNum w:abstractNumId="56" w15:restartNumberingAfterBreak="0">
    <w:nsid w:val="7E2C21BC"/>
    <w:multiLevelType w:val="hybridMultilevel"/>
    <w:tmpl w:val="E1341C1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7" w15:restartNumberingAfterBreak="0">
    <w:nsid w:val="7E9B4E70"/>
    <w:multiLevelType w:val="multilevel"/>
    <w:tmpl w:val="E1CA86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65156011">
    <w:abstractNumId w:val="27"/>
  </w:num>
  <w:num w:numId="2" w16cid:durableId="1085691029">
    <w:abstractNumId w:val="35"/>
  </w:num>
  <w:num w:numId="3" w16cid:durableId="1373766488">
    <w:abstractNumId w:val="14"/>
  </w:num>
  <w:num w:numId="4" w16cid:durableId="1700935988">
    <w:abstractNumId w:val="54"/>
  </w:num>
  <w:num w:numId="5" w16cid:durableId="863447621">
    <w:abstractNumId w:val="29"/>
  </w:num>
  <w:num w:numId="6" w16cid:durableId="1572934140">
    <w:abstractNumId w:val="55"/>
  </w:num>
  <w:num w:numId="7" w16cid:durableId="1445223361">
    <w:abstractNumId w:val="51"/>
  </w:num>
  <w:num w:numId="8" w16cid:durableId="262955328">
    <w:abstractNumId w:val="3"/>
  </w:num>
  <w:num w:numId="9" w16cid:durableId="1852600925">
    <w:abstractNumId w:val="26"/>
  </w:num>
  <w:num w:numId="10" w16cid:durableId="775562196">
    <w:abstractNumId w:val="33"/>
  </w:num>
  <w:num w:numId="11" w16cid:durableId="230047715">
    <w:abstractNumId w:val="30"/>
  </w:num>
  <w:num w:numId="12" w16cid:durableId="1524198771">
    <w:abstractNumId w:val="28"/>
  </w:num>
  <w:num w:numId="13" w16cid:durableId="252785005">
    <w:abstractNumId w:val="0"/>
  </w:num>
  <w:num w:numId="14" w16cid:durableId="690184256">
    <w:abstractNumId w:val="46"/>
  </w:num>
  <w:num w:numId="15" w16cid:durableId="1188719833">
    <w:abstractNumId w:val="18"/>
  </w:num>
  <w:num w:numId="16" w16cid:durableId="278804904">
    <w:abstractNumId w:val="44"/>
  </w:num>
  <w:num w:numId="17" w16cid:durableId="664434894">
    <w:abstractNumId w:val="13"/>
  </w:num>
  <w:num w:numId="18" w16cid:durableId="1321420795">
    <w:abstractNumId w:val="5"/>
  </w:num>
  <w:num w:numId="19" w16cid:durableId="1843155974">
    <w:abstractNumId w:val="45"/>
  </w:num>
  <w:num w:numId="20" w16cid:durableId="2075464962">
    <w:abstractNumId w:val="39"/>
  </w:num>
  <w:num w:numId="21" w16cid:durableId="117257893">
    <w:abstractNumId w:val="11"/>
  </w:num>
  <w:num w:numId="22" w16cid:durableId="1379159447">
    <w:abstractNumId w:val="8"/>
  </w:num>
  <w:num w:numId="23" w16cid:durableId="2107074868">
    <w:abstractNumId w:val="10"/>
  </w:num>
  <w:num w:numId="24" w16cid:durableId="1076829292">
    <w:abstractNumId w:val="56"/>
  </w:num>
  <w:num w:numId="25" w16cid:durableId="386490315">
    <w:abstractNumId w:val="2"/>
  </w:num>
  <w:num w:numId="26" w16cid:durableId="728695014">
    <w:abstractNumId w:val="16"/>
  </w:num>
  <w:num w:numId="27" w16cid:durableId="906692800">
    <w:abstractNumId w:val="34"/>
  </w:num>
  <w:num w:numId="28" w16cid:durableId="1586642927">
    <w:abstractNumId w:val="15"/>
  </w:num>
  <w:num w:numId="29" w16cid:durableId="19939653">
    <w:abstractNumId w:val="32"/>
  </w:num>
  <w:num w:numId="30" w16cid:durableId="719018487">
    <w:abstractNumId w:val="42"/>
  </w:num>
  <w:num w:numId="31" w16cid:durableId="544222031">
    <w:abstractNumId w:val="22"/>
  </w:num>
  <w:num w:numId="32" w16cid:durableId="1007563578">
    <w:abstractNumId w:val="25"/>
  </w:num>
  <w:num w:numId="33" w16cid:durableId="1751806006">
    <w:abstractNumId w:val="7"/>
  </w:num>
  <w:num w:numId="34" w16cid:durableId="581530185">
    <w:abstractNumId w:val="36"/>
  </w:num>
  <w:num w:numId="35" w16cid:durableId="855116430">
    <w:abstractNumId w:val="21"/>
  </w:num>
  <w:num w:numId="36" w16cid:durableId="599602233">
    <w:abstractNumId w:val="57"/>
  </w:num>
  <w:num w:numId="37" w16cid:durableId="591818159">
    <w:abstractNumId w:val="50"/>
  </w:num>
  <w:num w:numId="38" w16cid:durableId="288631445">
    <w:abstractNumId w:val="17"/>
  </w:num>
  <w:num w:numId="39" w16cid:durableId="1345978927">
    <w:abstractNumId w:val="47"/>
  </w:num>
  <w:num w:numId="40" w16cid:durableId="2136868946">
    <w:abstractNumId w:val="1"/>
  </w:num>
  <w:num w:numId="41" w16cid:durableId="1696038382">
    <w:abstractNumId w:val="48"/>
  </w:num>
  <w:num w:numId="42" w16cid:durableId="1440493732">
    <w:abstractNumId w:val="53"/>
  </w:num>
  <w:num w:numId="43" w16cid:durableId="1114133470">
    <w:abstractNumId w:val="38"/>
  </w:num>
  <w:num w:numId="44" w16cid:durableId="1078014779">
    <w:abstractNumId w:val="4"/>
  </w:num>
  <w:num w:numId="45" w16cid:durableId="198050862">
    <w:abstractNumId w:val="19"/>
  </w:num>
  <w:num w:numId="46" w16cid:durableId="317006030">
    <w:abstractNumId w:val="23"/>
  </w:num>
  <w:num w:numId="47" w16cid:durableId="1007175005">
    <w:abstractNumId w:val="41"/>
  </w:num>
  <w:num w:numId="48" w16cid:durableId="1020355558">
    <w:abstractNumId w:val="24"/>
  </w:num>
  <w:num w:numId="49" w16cid:durableId="790706798">
    <w:abstractNumId w:val="9"/>
  </w:num>
  <w:num w:numId="50" w16cid:durableId="1421297622">
    <w:abstractNumId w:val="12"/>
  </w:num>
  <w:num w:numId="51" w16cid:durableId="402262427">
    <w:abstractNumId w:val="52"/>
  </w:num>
  <w:num w:numId="52" w16cid:durableId="977607309">
    <w:abstractNumId w:val="43"/>
  </w:num>
  <w:num w:numId="53" w16cid:durableId="1363703030">
    <w:abstractNumId w:val="31"/>
  </w:num>
  <w:num w:numId="54" w16cid:durableId="549346181">
    <w:abstractNumId w:val="37"/>
  </w:num>
  <w:num w:numId="55" w16cid:durableId="1034304273">
    <w:abstractNumId w:val="20"/>
  </w:num>
  <w:num w:numId="56" w16cid:durableId="1589844471">
    <w:abstractNumId w:val="40"/>
  </w:num>
  <w:num w:numId="57" w16cid:durableId="1231619885">
    <w:abstractNumId w:val="49"/>
  </w:num>
  <w:num w:numId="58" w16cid:durableId="1348411310">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UxMTAxNDQ2NzMzNTVS0lEKTi0uzszPAykwNqwFAKKb4KYtAAAA"/>
  </w:docVars>
  <w:rsids>
    <w:rsidRoot w:val="006612C3"/>
    <w:rsid w:val="00003775"/>
    <w:rsid w:val="0000444A"/>
    <w:rsid w:val="0000645A"/>
    <w:rsid w:val="00011798"/>
    <w:rsid w:val="00011AE1"/>
    <w:rsid w:val="00011F5C"/>
    <w:rsid w:val="000132FA"/>
    <w:rsid w:val="00014AB5"/>
    <w:rsid w:val="000204D2"/>
    <w:rsid w:val="00021D6F"/>
    <w:rsid w:val="000248E0"/>
    <w:rsid w:val="000250C3"/>
    <w:rsid w:val="000337BC"/>
    <w:rsid w:val="00034BD4"/>
    <w:rsid w:val="00040A2F"/>
    <w:rsid w:val="00040E24"/>
    <w:rsid w:val="000413F8"/>
    <w:rsid w:val="000423BA"/>
    <w:rsid w:val="00042A9F"/>
    <w:rsid w:val="0004310C"/>
    <w:rsid w:val="000511B1"/>
    <w:rsid w:val="00055915"/>
    <w:rsid w:val="00055F40"/>
    <w:rsid w:val="000565F1"/>
    <w:rsid w:val="00056BE0"/>
    <w:rsid w:val="00061096"/>
    <w:rsid w:val="000663BD"/>
    <w:rsid w:val="0007467E"/>
    <w:rsid w:val="00074ACA"/>
    <w:rsid w:val="00082AF0"/>
    <w:rsid w:val="00087F2D"/>
    <w:rsid w:val="00091768"/>
    <w:rsid w:val="000917D9"/>
    <w:rsid w:val="00096250"/>
    <w:rsid w:val="000979F5"/>
    <w:rsid w:val="00097C13"/>
    <w:rsid w:val="000A022E"/>
    <w:rsid w:val="000A0307"/>
    <w:rsid w:val="000A0BD6"/>
    <w:rsid w:val="000A22C1"/>
    <w:rsid w:val="000A5091"/>
    <w:rsid w:val="000A6E5B"/>
    <w:rsid w:val="000A71A2"/>
    <w:rsid w:val="000A73FE"/>
    <w:rsid w:val="000A7745"/>
    <w:rsid w:val="000B144E"/>
    <w:rsid w:val="000B564C"/>
    <w:rsid w:val="000C0BE3"/>
    <w:rsid w:val="000C19F8"/>
    <w:rsid w:val="000C40C5"/>
    <w:rsid w:val="000C4336"/>
    <w:rsid w:val="000C5C45"/>
    <w:rsid w:val="000D230E"/>
    <w:rsid w:val="000D2E20"/>
    <w:rsid w:val="000E0C37"/>
    <w:rsid w:val="000E6BB9"/>
    <w:rsid w:val="000F0FAD"/>
    <w:rsid w:val="000F1632"/>
    <w:rsid w:val="000F311F"/>
    <w:rsid w:val="000F7780"/>
    <w:rsid w:val="000F7865"/>
    <w:rsid w:val="00102088"/>
    <w:rsid w:val="0010395A"/>
    <w:rsid w:val="00103EFE"/>
    <w:rsid w:val="00106F4A"/>
    <w:rsid w:val="00110682"/>
    <w:rsid w:val="00111026"/>
    <w:rsid w:val="00120634"/>
    <w:rsid w:val="001214A6"/>
    <w:rsid w:val="0012164B"/>
    <w:rsid w:val="00121FEB"/>
    <w:rsid w:val="00123C43"/>
    <w:rsid w:val="00124B49"/>
    <w:rsid w:val="0012565E"/>
    <w:rsid w:val="00126EB4"/>
    <w:rsid w:val="00127422"/>
    <w:rsid w:val="00127722"/>
    <w:rsid w:val="00127B02"/>
    <w:rsid w:val="0013162F"/>
    <w:rsid w:val="00132A85"/>
    <w:rsid w:val="00133115"/>
    <w:rsid w:val="00135393"/>
    <w:rsid w:val="001417F4"/>
    <w:rsid w:val="001425EF"/>
    <w:rsid w:val="00142BE9"/>
    <w:rsid w:val="00147057"/>
    <w:rsid w:val="001473DD"/>
    <w:rsid w:val="001520DA"/>
    <w:rsid w:val="00152C8B"/>
    <w:rsid w:val="00153723"/>
    <w:rsid w:val="00162265"/>
    <w:rsid w:val="00163C3C"/>
    <w:rsid w:val="0016603F"/>
    <w:rsid w:val="001716DF"/>
    <w:rsid w:val="00173D59"/>
    <w:rsid w:val="00175CB0"/>
    <w:rsid w:val="00176CB5"/>
    <w:rsid w:val="00180BD4"/>
    <w:rsid w:val="001829F4"/>
    <w:rsid w:val="00184913"/>
    <w:rsid w:val="00185562"/>
    <w:rsid w:val="00185F28"/>
    <w:rsid w:val="00186004"/>
    <w:rsid w:val="00187F00"/>
    <w:rsid w:val="00190B9A"/>
    <w:rsid w:val="00192359"/>
    <w:rsid w:val="00192BF1"/>
    <w:rsid w:val="0019332E"/>
    <w:rsid w:val="001954DE"/>
    <w:rsid w:val="00196640"/>
    <w:rsid w:val="001A02B6"/>
    <w:rsid w:val="001A0F42"/>
    <w:rsid w:val="001A2A65"/>
    <w:rsid w:val="001A3748"/>
    <w:rsid w:val="001A4DF1"/>
    <w:rsid w:val="001A4E24"/>
    <w:rsid w:val="001A58C5"/>
    <w:rsid w:val="001A62A3"/>
    <w:rsid w:val="001B40BB"/>
    <w:rsid w:val="001C0F8B"/>
    <w:rsid w:val="001C139A"/>
    <w:rsid w:val="001C3CC7"/>
    <w:rsid w:val="001C5062"/>
    <w:rsid w:val="001D13C4"/>
    <w:rsid w:val="001D1EF1"/>
    <w:rsid w:val="001D22B2"/>
    <w:rsid w:val="001D2664"/>
    <w:rsid w:val="001D31BB"/>
    <w:rsid w:val="001D5121"/>
    <w:rsid w:val="001D5A15"/>
    <w:rsid w:val="001D79AA"/>
    <w:rsid w:val="001E04DC"/>
    <w:rsid w:val="001E1AFA"/>
    <w:rsid w:val="001E7105"/>
    <w:rsid w:val="001F0929"/>
    <w:rsid w:val="001F1214"/>
    <w:rsid w:val="001F64D6"/>
    <w:rsid w:val="00203505"/>
    <w:rsid w:val="0020397D"/>
    <w:rsid w:val="00203B5E"/>
    <w:rsid w:val="00205184"/>
    <w:rsid w:val="00205763"/>
    <w:rsid w:val="00205CFE"/>
    <w:rsid w:val="00207B00"/>
    <w:rsid w:val="00207DD0"/>
    <w:rsid w:val="00211DEE"/>
    <w:rsid w:val="002127E5"/>
    <w:rsid w:val="0021476D"/>
    <w:rsid w:val="002158F7"/>
    <w:rsid w:val="00217B08"/>
    <w:rsid w:val="00220B90"/>
    <w:rsid w:val="00221897"/>
    <w:rsid w:val="00224B47"/>
    <w:rsid w:val="00231DFC"/>
    <w:rsid w:val="0023394D"/>
    <w:rsid w:val="00234172"/>
    <w:rsid w:val="002359FB"/>
    <w:rsid w:val="00236253"/>
    <w:rsid w:val="002412CE"/>
    <w:rsid w:val="0024390A"/>
    <w:rsid w:val="00243A2E"/>
    <w:rsid w:val="00245370"/>
    <w:rsid w:val="002456C9"/>
    <w:rsid w:val="00250855"/>
    <w:rsid w:val="00252DCD"/>
    <w:rsid w:val="00253B48"/>
    <w:rsid w:val="00253FE5"/>
    <w:rsid w:val="00255FE1"/>
    <w:rsid w:val="00257A45"/>
    <w:rsid w:val="00257C9F"/>
    <w:rsid w:val="00257DA1"/>
    <w:rsid w:val="002656AF"/>
    <w:rsid w:val="00275087"/>
    <w:rsid w:val="0027528B"/>
    <w:rsid w:val="00275FA4"/>
    <w:rsid w:val="0028021D"/>
    <w:rsid w:val="00281F65"/>
    <w:rsid w:val="00282A22"/>
    <w:rsid w:val="00282D2D"/>
    <w:rsid w:val="00291A44"/>
    <w:rsid w:val="00293877"/>
    <w:rsid w:val="0029428A"/>
    <w:rsid w:val="002955FD"/>
    <w:rsid w:val="002A02CC"/>
    <w:rsid w:val="002A2E15"/>
    <w:rsid w:val="002A3AA6"/>
    <w:rsid w:val="002A6D84"/>
    <w:rsid w:val="002B13A6"/>
    <w:rsid w:val="002B29C1"/>
    <w:rsid w:val="002B521B"/>
    <w:rsid w:val="002C007B"/>
    <w:rsid w:val="002C5AE1"/>
    <w:rsid w:val="002C5E4C"/>
    <w:rsid w:val="002C5F3B"/>
    <w:rsid w:val="002C61B5"/>
    <w:rsid w:val="002C6C9F"/>
    <w:rsid w:val="002D0081"/>
    <w:rsid w:val="002D21F6"/>
    <w:rsid w:val="002D2582"/>
    <w:rsid w:val="002D427E"/>
    <w:rsid w:val="002D6AD8"/>
    <w:rsid w:val="002E06CE"/>
    <w:rsid w:val="002F02C5"/>
    <w:rsid w:val="002F0F14"/>
    <w:rsid w:val="002F30A3"/>
    <w:rsid w:val="002F30A8"/>
    <w:rsid w:val="002F32C0"/>
    <w:rsid w:val="00303129"/>
    <w:rsid w:val="00305C09"/>
    <w:rsid w:val="003074E3"/>
    <w:rsid w:val="00312C4A"/>
    <w:rsid w:val="00313186"/>
    <w:rsid w:val="0031406C"/>
    <w:rsid w:val="003151CD"/>
    <w:rsid w:val="00315AA3"/>
    <w:rsid w:val="00315C6B"/>
    <w:rsid w:val="00320366"/>
    <w:rsid w:val="00323ABC"/>
    <w:rsid w:val="00323B18"/>
    <w:rsid w:val="003247D4"/>
    <w:rsid w:val="00326CE3"/>
    <w:rsid w:val="00331DBA"/>
    <w:rsid w:val="0033474E"/>
    <w:rsid w:val="00335570"/>
    <w:rsid w:val="00337051"/>
    <w:rsid w:val="003402FF"/>
    <w:rsid w:val="00340FDD"/>
    <w:rsid w:val="0034334D"/>
    <w:rsid w:val="00346212"/>
    <w:rsid w:val="00351786"/>
    <w:rsid w:val="00353244"/>
    <w:rsid w:val="003559F4"/>
    <w:rsid w:val="00355BDE"/>
    <w:rsid w:val="003619E6"/>
    <w:rsid w:val="00362004"/>
    <w:rsid w:val="00362E33"/>
    <w:rsid w:val="003664F9"/>
    <w:rsid w:val="00367DCE"/>
    <w:rsid w:val="00372364"/>
    <w:rsid w:val="00374DAC"/>
    <w:rsid w:val="00377CD5"/>
    <w:rsid w:val="003817BE"/>
    <w:rsid w:val="0038198C"/>
    <w:rsid w:val="003842B1"/>
    <w:rsid w:val="003964F5"/>
    <w:rsid w:val="003A0016"/>
    <w:rsid w:val="003A2AB9"/>
    <w:rsid w:val="003A2B8A"/>
    <w:rsid w:val="003A744C"/>
    <w:rsid w:val="003B3EB5"/>
    <w:rsid w:val="003B5002"/>
    <w:rsid w:val="003B5068"/>
    <w:rsid w:val="003B5516"/>
    <w:rsid w:val="003C18DA"/>
    <w:rsid w:val="003C3138"/>
    <w:rsid w:val="003C3D91"/>
    <w:rsid w:val="003C5517"/>
    <w:rsid w:val="003C6891"/>
    <w:rsid w:val="003C68AA"/>
    <w:rsid w:val="003C71EF"/>
    <w:rsid w:val="003D2DA8"/>
    <w:rsid w:val="003D66EA"/>
    <w:rsid w:val="003E1BE8"/>
    <w:rsid w:val="003E30C5"/>
    <w:rsid w:val="003E561F"/>
    <w:rsid w:val="003E5DF5"/>
    <w:rsid w:val="003F10E7"/>
    <w:rsid w:val="003F17EF"/>
    <w:rsid w:val="003F3BCF"/>
    <w:rsid w:val="003F4D19"/>
    <w:rsid w:val="00401AB8"/>
    <w:rsid w:val="004102F1"/>
    <w:rsid w:val="00410A27"/>
    <w:rsid w:val="00410FC5"/>
    <w:rsid w:val="0041179B"/>
    <w:rsid w:val="00412989"/>
    <w:rsid w:val="004166DE"/>
    <w:rsid w:val="004166E9"/>
    <w:rsid w:val="004235E5"/>
    <w:rsid w:val="0042673A"/>
    <w:rsid w:val="00426A81"/>
    <w:rsid w:val="0042747C"/>
    <w:rsid w:val="00430673"/>
    <w:rsid w:val="00430F8A"/>
    <w:rsid w:val="00431EBA"/>
    <w:rsid w:val="00432D55"/>
    <w:rsid w:val="004336D2"/>
    <w:rsid w:val="0043453D"/>
    <w:rsid w:val="00435EBD"/>
    <w:rsid w:val="00437CF1"/>
    <w:rsid w:val="004407D2"/>
    <w:rsid w:val="00440DAA"/>
    <w:rsid w:val="00446249"/>
    <w:rsid w:val="004462AE"/>
    <w:rsid w:val="00450CFE"/>
    <w:rsid w:val="00454E84"/>
    <w:rsid w:val="004615F1"/>
    <w:rsid w:val="004638E0"/>
    <w:rsid w:val="0046498C"/>
    <w:rsid w:val="00466EEE"/>
    <w:rsid w:val="00467452"/>
    <w:rsid w:val="00472732"/>
    <w:rsid w:val="00472919"/>
    <w:rsid w:val="004733AA"/>
    <w:rsid w:val="00477A6E"/>
    <w:rsid w:val="00477B1F"/>
    <w:rsid w:val="00480EC6"/>
    <w:rsid w:val="00482FF9"/>
    <w:rsid w:val="00484C8D"/>
    <w:rsid w:val="0048575E"/>
    <w:rsid w:val="004860E0"/>
    <w:rsid w:val="00486C7F"/>
    <w:rsid w:val="004907FC"/>
    <w:rsid w:val="004917E9"/>
    <w:rsid w:val="00494713"/>
    <w:rsid w:val="00494B73"/>
    <w:rsid w:val="004951E1"/>
    <w:rsid w:val="00495E60"/>
    <w:rsid w:val="004A5CD4"/>
    <w:rsid w:val="004A60B8"/>
    <w:rsid w:val="004A7F6D"/>
    <w:rsid w:val="004B10D7"/>
    <w:rsid w:val="004B1459"/>
    <w:rsid w:val="004B23E2"/>
    <w:rsid w:val="004B2E84"/>
    <w:rsid w:val="004C0498"/>
    <w:rsid w:val="004C0A7A"/>
    <w:rsid w:val="004C3AA2"/>
    <w:rsid w:val="004C4E71"/>
    <w:rsid w:val="004C5C23"/>
    <w:rsid w:val="004C6DE4"/>
    <w:rsid w:val="004D0667"/>
    <w:rsid w:val="004D29B6"/>
    <w:rsid w:val="004D2D37"/>
    <w:rsid w:val="004D2F12"/>
    <w:rsid w:val="004D36A8"/>
    <w:rsid w:val="004D3E1C"/>
    <w:rsid w:val="004D4B45"/>
    <w:rsid w:val="004D6333"/>
    <w:rsid w:val="004D6795"/>
    <w:rsid w:val="004E16C2"/>
    <w:rsid w:val="004E2CF4"/>
    <w:rsid w:val="004E2D47"/>
    <w:rsid w:val="004E2F48"/>
    <w:rsid w:val="004E3145"/>
    <w:rsid w:val="004E389E"/>
    <w:rsid w:val="004E5A5B"/>
    <w:rsid w:val="004E60F8"/>
    <w:rsid w:val="004E756A"/>
    <w:rsid w:val="004F0696"/>
    <w:rsid w:val="004F1EB6"/>
    <w:rsid w:val="004F230B"/>
    <w:rsid w:val="004F46F8"/>
    <w:rsid w:val="004F6E17"/>
    <w:rsid w:val="004F776A"/>
    <w:rsid w:val="00503FC5"/>
    <w:rsid w:val="0050508B"/>
    <w:rsid w:val="005056DD"/>
    <w:rsid w:val="00510431"/>
    <w:rsid w:val="00513518"/>
    <w:rsid w:val="00513F5B"/>
    <w:rsid w:val="005154A1"/>
    <w:rsid w:val="00525DA3"/>
    <w:rsid w:val="00532A80"/>
    <w:rsid w:val="00535D66"/>
    <w:rsid w:val="00540BD2"/>
    <w:rsid w:val="005413DA"/>
    <w:rsid w:val="00543245"/>
    <w:rsid w:val="00543317"/>
    <w:rsid w:val="00545B0A"/>
    <w:rsid w:val="00545D2B"/>
    <w:rsid w:val="0054691E"/>
    <w:rsid w:val="0054722E"/>
    <w:rsid w:val="00553C37"/>
    <w:rsid w:val="005548B3"/>
    <w:rsid w:val="00554C29"/>
    <w:rsid w:val="005561C6"/>
    <w:rsid w:val="00562363"/>
    <w:rsid w:val="00562D09"/>
    <w:rsid w:val="0056482E"/>
    <w:rsid w:val="0057063F"/>
    <w:rsid w:val="00580219"/>
    <w:rsid w:val="00582A46"/>
    <w:rsid w:val="00584ABD"/>
    <w:rsid w:val="00587133"/>
    <w:rsid w:val="00587949"/>
    <w:rsid w:val="005921A3"/>
    <w:rsid w:val="00595AB9"/>
    <w:rsid w:val="005975A3"/>
    <w:rsid w:val="005A22C2"/>
    <w:rsid w:val="005A2FD7"/>
    <w:rsid w:val="005A35BC"/>
    <w:rsid w:val="005A3CBA"/>
    <w:rsid w:val="005A3D02"/>
    <w:rsid w:val="005A5E26"/>
    <w:rsid w:val="005A7767"/>
    <w:rsid w:val="005B1A42"/>
    <w:rsid w:val="005B5F95"/>
    <w:rsid w:val="005C5EE5"/>
    <w:rsid w:val="005C714A"/>
    <w:rsid w:val="005D3E10"/>
    <w:rsid w:val="005D77A5"/>
    <w:rsid w:val="005E22E2"/>
    <w:rsid w:val="005E370C"/>
    <w:rsid w:val="005E586E"/>
    <w:rsid w:val="005E58B2"/>
    <w:rsid w:val="005F23AA"/>
    <w:rsid w:val="005F353C"/>
    <w:rsid w:val="005F5271"/>
    <w:rsid w:val="00600853"/>
    <w:rsid w:val="00602FEC"/>
    <w:rsid w:val="006030DF"/>
    <w:rsid w:val="00604352"/>
    <w:rsid w:val="00612C53"/>
    <w:rsid w:val="006144DB"/>
    <w:rsid w:val="006159F2"/>
    <w:rsid w:val="006213CC"/>
    <w:rsid w:val="00630A67"/>
    <w:rsid w:val="00630BAA"/>
    <w:rsid w:val="00631F3D"/>
    <w:rsid w:val="00634654"/>
    <w:rsid w:val="006360A3"/>
    <w:rsid w:val="00637604"/>
    <w:rsid w:val="006459BB"/>
    <w:rsid w:val="00652B12"/>
    <w:rsid w:val="006612C3"/>
    <w:rsid w:val="00664BFD"/>
    <w:rsid w:val="00666632"/>
    <w:rsid w:val="00666969"/>
    <w:rsid w:val="00670DD3"/>
    <w:rsid w:val="00673440"/>
    <w:rsid w:val="00676C82"/>
    <w:rsid w:val="00681FCA"/>
    <w:rsid w:val="00683E67"/>
    <w:rsid w:val="0068511D"/>
    <w:rsid w:val="00687F68"/>
    <w:rsid w:val="00692741"/>
    <w:rsid w:val="00693BF5"/>
    <w:rsid w:val="006A041C"/>
    <w:rsid w:val="006A240C"/>
    <w:rsid w:val="006A27A2"/>
    <w:rsid w:val="006A415D"/>
    <w:rsid w:val="006A457E"/>
    <w:rsid w:val="006A5238"/>
    <w:rsid w:val="006A6BC2"/>
    <w:rsid w:val="006B3B81"/>
    <w:rsid w:val="006B6121"/>
    <w:rsid w:val="006C26B4"/>
    <w:rsid w:val="006C4871"/>
    <w:rsid w:val="006D03E2"/>
    <w:rsid w:val="006D20A4"/>
    <w:rsid w:val="006D3F0B"/>
    <w:rsid w:val="006D604B"/>
    <w:rsid w:val="006E4C2F"/>
    <w:rsid w:val="006E6F72"/>
    <w:rsid w:val="006E7C68"/>
    <w:rsid w:val="006F0CAB"/>
    <w:rsid w:val="006F1242"/>
    <w:rsid w:val="006F20C2"/>
    <w:rsid w:val="006F3C07"/>
    <w:rsid w:val="006F402B"/>
    <w:rsid w:val="006F4820"/>
    <w:rsid w:val="006F4913"/>
    <w:rsid w:val="006F587A"/>
    <w:rsid w:val="006F5CCC"/>
    <w:rsid w:val="006F6531"/>
    <w:rsid w:val="007039A7"/>
    <w:rsid w:val="00703AD9"/>
    <w:rsid w:val="00703CB6"/>
    <w:rsid w:val="007047F6"/>
    <w:rsid w:val="00714169"/>
    <w:rsid w:val="00715077"/>
    <w:rsid w:val="00716A1F"/>
    <w:rsid w:val="0071745D"/>
    <w:rsid w:val="007212CF"/>
    <w:rsid w:val="007216EE"/>
    <w:rsid w:val="00723897"/>
    <w:rsid w:val="00726C1B"/>
    <w:rsid w:val="0073216D"/>
    <w:rsid w:val="00733C37"/>
    <w:rsid w:val="00734553"/>
    <w:rsid w:val="00735BD3"/>
    <w:rsid w:val="00736BEF"/>
    <w:rsid w:val="007421D9"/>
    <w:rsid w:val="007429DF"/>
    <w:rsid w:val="00742AF2"/>
    <w:rsid w:val="00743A98"/>
    <w:rsid w:val="007458F2"/>
    <w:rsid w:val="007468AF"/>
    <w:rsid w:val="00752042"/>
    <w:rsid w:val="007545D6"/>
    <w:rsid w:val="007606CE"/>
    <w:rsid w:val="00761466"/>
    <w:rsid w:val="007629F2"/>
    <w:rsid w:val="00764434"/>
    <w:rsid w:val="007656D7"/>
    <w:rsid w:val="007679D4"/>
    <w:rsid w:val="00770A7C"/>
    <w:rsid w:val="00771536"/>
    <w:rsid w:val="007715B3"/>
    <w:rsid w:val="00772551"/>
    <w:rsid w:val="00772992"/>
    <w:rsid w:val="00773A24"/>
    <w:rsid w:val="00774038"/>
    <w:rsid w:val="007755EE"/>
    <w:rsid w:val="00780A24"/>
    <w:rsid w:val="007813C2"/>
    <w:rsid w:val="007821D6"/>
    <w:rsid w:val="00782A6D"/>
    <w:rsid w:val="00785E9C"/>
    <w:rsid w:val="00787AD9"/>
    <w:rsid w:val="00792095"/>
    <w:rsid w:val="00793A49"/>
    <w:rsid w:val="00795AAD"/>
    <w:rsid w:val="00797153"/>
    <w:rsid w:val="007A2AE4"/>
    <w:rsid w:val="007A4CB9"/>
    <w:rsid w:val="007A6E06"/>
    <w:rsid w:val="007B01A1"/>
    <w:rsid w:val="007B0FCF"/>
    <w:rsid w:val="007B1ABB"/>
    <w:rsid w:val="007B2C29"/>
    <w:rsid w:val="007B6616"/>
    <w:rsid w:val="007C0563"/>
    <w:rsid w:val="007C226E"/>
    <w:rsid w:val="007C23AA"/>
    <w:rsid w:val="007C3FE9"/>
    <w:rsid w:val="007C799E"/>
    <w:rsid w:val="007D1809"/>
    <w:rsid w:val="007D1BFD"/>
    <w:rsid w:val="007D22FC"/>
    <w:rsid w:val="007D2B38"/>
    <w:rsid w:val="007D33E4"/>
    <w:rsid w:val="007D65B2"/>
    <w:rsid w:val="007E0B38"/>
    <w:rsid w:val="007E1F5D"/>
    <w:rsid w:val="007E2708"/>
    <w:rsid w:val="007E584F"/>
    <w:rsid w:val="007E5EB6"/>
    <w:rsid w:val="007E7362"/>
    <w:rsid w:val="007F09EE"/>
    <w:rsid w:val="007F107B"/>
    <w:rsid w:val="007F1AF4"/>
    <w:rsid w:val="007F3BFC"/>
    <w:rsid w:val="007F72E9"/>
    <w:rsid w:val="007F746D"/>
    <w:rsid w:val="00800C47"/>
    <w:rsid w:val="0080140E"/>
    <w:rsid w:val="00801986"/>
    <w:rsid w:val="00804055"/>
    <w:rsid w:val="00804683"/>
    <w:rsid w:val="0080735F"/>
    <w:rsid w:val="008120BE"/>
    <w:rsid w:val="008138F4"/>
    <w:rsid w:val="008147D6"/>
    <w:rsid w:val="00815497"/>
    <w:rsid w:val="00815F15"/>
    <w:rsid w:val="008262BD"/>
    <w:rsid w:val="00826A15"/>
    <w:rsid w:val="00826B96"/>
    <w:rsid w:val="00826CC6"/>
    <w:rsid w:val="008347A2"/>
    <w:rsid w:val="00835BBD"/>
    <w:rsid w:val="00840504"/>
    <w:rsid w:val="00840805"/>
    <w:rsid w:val="00844909"/>
    <w:rsid w:val="0084777B"/>
    <w:rsid w:val="0085760D"/>
    <w:rsid w:val="00857B8B"/>
    <w:rsid w:val="008622C4"/>
    <w:rsid w:val="00864EFB"/>
    <w:rsid w:val="008655B0"/>
    <w:rsid w:val="00871601"/>
    <w:rsid w:val="008757BD"/>
    <w:rsid w:val="00880E76"/>
    <w:rsid w:val="0088145C"/>
    <w:rsid w:val="0088222D"/>
    <w:rsid w:val="00883A60"/>
    <w:rsid w:val="00884AF9"/>
    <w:rsid w:val="0088691F"/>
    <w:rsid w:val="00887466"/>
    <w:rsid w:val="008922FC"/>
    <w:rsid w:val="008930EF"/>
    <w:rsid w:val="00894E68"/>
    <w:rsid w:val="00896151"/>
    <w:rsid w:val="00896E27"/>
    <w:rsid w:val="008A2C24"/>
    <w:rsid w:val="008A3150"/>
    <w:rsid w:val="008A740D"/>
    <w:rsid w:val="008A7A05"/>
    <w:rsid w:val="008B1EA6"/>
    <w:rsid w:val="008B416A"/>
    <w:rsid w:val="008C02BE"/>
    <w:rsid w:val="008C16B0"/>
    <w:rsid w:val="008C4BCA"/>
    <w:rsid w:val="008C6610"/>
    <w:rsid w:val="008C7135"/>
    <w:rsid w:val="008D03F3"/>
    <w:rsid w:val="008D30FF"/>
    <w:rsid w:val="008D7094"/>
    <w:rsid w:val="008E22D2"/>
    <w:rsid w:val="008E5F51"/>
    <w:rsid w:val="008E6F13"/>
    <w:rsid w:val="008F1480"/>
    <w:rsid w:val="008F3008"/>
    <w:rsid w:val="008F7720"/>
    <w:rsid w:val="008F7EFA"/>
    <w:rsid w:val="00902A39"/>
    <w:rsid w:val="00904D4D"/>
    <w:rsid w:val="00904EFD"/>
    <w:rsid w:val="00905EB1"/>
    <w:rsid w:val="00913047"/>
    <w:rsid w:val="0091576D"/>
    <w:rsid w:val="009161FC"/>
    <w:rsid w:val="00916B20"/>
    <w:rsid w:val="00921028"/>
    <w:rsid w:val="00922B10"/>
    <w:rsid w:val="00926296"/>
    <w:rsid w:val="00932BC3"/>
    <w:rsid w:val="00932D14"/>
    <w:rsid w:val="009338D3"/>
    <w:rsid w:val="00937C97"/>
    <w:rsid w:val="00940D8E"/>
    <w:rsid w:val="009422CC"/>
    <w:rsid w:val="0094233E"/>
    <w:rsid w:val="00942817"/>
    <w:rsid w:val="00943830"/>
    <w:rsid w:val="0094470C"/>
    <w:rsid w:val="009451EE"/>
    <w:rsid w:val="00945DB2"/>
    <w:rsid w:val="00945F34"/>
    <w:rsid w:val="0094701E"/>
    <w:rsid w:val="00953088"/>
    <w:rsid w:val="00955CB4"/>
    <w:rsid w:val="00955E3B"/>
    <w:rsid w:val="00956CD4"/>
    <w:rsid w:val="00956F6E"/>
    <w:rsid w:val="00960F40"/>
    <w:rsid w:val="0096583D"/>
    <w:rsid w:val="009672A9"/>
    <w:rsid w:val="00967CDB"/>
    <w:rsid w:val="0097000B"/>
    <w:rsid w:val="009700B0"/>
    <w:rsid w:val="00972C20"/>
    <w:rsid w:val="00973CF7"/>
    <w:rsid w:val="00974236"/>
    <w:rsid w:val="00975B96"/>
    <w:rsid w:val="0097627E"/>
    <w:rsid w:val="00977E88"/>
    <w:rsid w:val="00980646"/>
    <w:rsid w:val="00980C1F"/>
    <w:rsid w:val="009814D1"/>
    <w:rsid w:val="00982A28"/>
    <w:rsid w:val="00983A2B"/>
    <w:rsid w:val="00984D64"/>
    <w:rsid w:val="00986F3B"/>
    <w:rsid w:val="0099208D"/>
    <w:rsid w:val="00993A8E"/>
    <w:rsid w:val="00995833"/>
    <w:rsid w:val="00995F9F"/>
    <w:rsid w:val="009A0188"/>
    <w:rsid w:val="009A0717"/>
    <w:rsid w:val="009A0A21"/>
    <w:rsid w:val="009A24F2"/>
    <w:rsid w:val="009A2677"/>
    <w:rsid w:val="009A4A8F"/>
    <w:rsid w:val="009A746F"/>
    <w:rsid w:val="009B3B25"/>
    <w:rsid w:val="009B411D"/>
    <w:rsid w:val="009B4707"/>
    <w:rsid w:val="009B5030"/>
    <w:rsid w:val="009B595F"/>
    <w:rsid w:val="009C1019"/>
    <w:rsid w:val="009C32F9"/>
    <w:rsid w:val="009C33F9"/>
    <w:rsid w:val="009C450D"/>
    <w:rsid w:val="009C4C40"/>
    <w:rsid w:val="009C5F08"/>
    <w:rsid w:val="009C7B7F"/>
    <w:rsid w:val="009D2775"/>
    <w:rsid w:val="009D4D82"/>
    <w:rsid w:val="009E227B"/>
    <w:rsid w:val="009F3759"/>
    <w:rsid w:val="009F48D7"/>
    <w:rsid w:val="009F5108"/>
    <w:rsid w:val="009F619F"/>
    <w:rsid w:val="009F6601"/>
    <w:rsid w:val="00A00C4C"/>
    <w:rsid w:val="00A00DBB"/>
    <w:rsid w:val="00A010EC"/>
    <w:rsid w:val="00A063CC"/>
    <w:rsid w:val="00A076BE"/>
    <w:rsid w:val="00A07C02"/>
    <w:rsid w:val="00A14DEE"/>
    <w:rsid w:val="00A15907"/>
    <w:rsid w:val="00A16A58"/>
    <w:rsid w:val="00A17388"/>
    <w:rsid w:val="00A25392"/>
    <w:rsid w:val="00A2560B"/>
    <w:rsid w:val="00A25F9E"/>
    <w:rsid w:val="00A27CE8"/>
    <w:rsid w:val="00A314D1"/>
    <w:rsid w:val="00A31D7B"/>
    <w:rsid w:val="00A32F46"/>
    <w:rsid w:val="00A33FA4"/>
    <w:rsid w:val="00A341EE"/>
    <w:rsid w:val="00A34AF3"/>
    <w:rsid w:val="00A365A6"/>
    <w:rsid w:val="00A413D7"/>
    <w:rsid w:val="00A42548"/>
    <w:rsid w:val="00A437A0"/>
    <w:rsid w:val="00A44F6B"/>
    <w:rsid w:val="00A512AB"/>
    <w:rsid w:val="00A55F76"/>
    <w:rsid w:val="00A56392"/>
    <w:rsid w:val="00A567F1"/>
    <w:rsid w:val="00A60FAC"/>
    <w:rsid w:val="00A65076"/>
    <w:rsid w:val="00A7037B"/>
    <w:rsid w:val="00A73588"/>
    <w:rsid w:val="00A747CE"/>
    <w:rsid w:val="00A75285"/>
    <w:rsid w:val="00A75B20"/>
    <w:rsid w:val="00A7737E"/>
    <w:rsid w:val="00A83A31"/>
    <w:rsid w:val="00A8606A"/>
    <w:rsid w:val="00A94A26"/>
    <w:rsid w:val="00A94F43"/>
    <w:rsid w:val="00A953F6"/>
    <w:rsid w:val="00A9547B"/>
    <w:rsid w:val="00A95D3E"/>
    <w:rsid w:val="00A96CF2"/>
    <w:rsid w:val="00A97524"/>
    <w:rsid w:val="00AA06AA"/>
    <w:rsid w:val="00AA0976"/>
    <w:rsid w:val="00AA0C10"/>
    <w:rsid w:val="00AA337F"/>
    <w:rsid w:val="00AA408F"/>
    <w:rsid w:val="00AA4676"/>
    <w:rsid w:val="00AA5F96"/>
    <w:rsid w:val="00AA6F14"/>
    <w:rsid w:val="00AB127F"/>
    <w:rsid w:val="00AB1E71"/>
    <w:rsid w:val="00AB248B"/>
    <w:rsid w:val="00AB350B"/>
    <w:rsid w:val="00AB502D"/>
    <w:rsid w:val="00AB62A3"/>
    <w:rsid w:val="00AB6BC9"/>
    <w:rsid w:val="00AB7C3B"/>
    <w:rsid w:val="00AC23A9"/>
    <w:rsid w:val="00AC2757"/>
    <w:rsid w:val="00AC27DB"/>
    <w:rsid w:val="00AC3CFD"/>
    <w:rsid w:val="00AC655B"/>
    <w:rsid w:val="00AD1289"/>
    <w:rsid w:val="00AD3B73"/>
    <w:rsid w:val="00AD449D"/>
    <w:rsid w:val="00AD7A06"/>
    <w:rsid w:val="00AE1FA0"/>
    <w:rsid w:val="00AE5A82"/>
    <w:rsid w:val="00AE60D4"/>
    <w:rsid w:val="00AF71F9"/>
    <w:rsid w:val="00B0368F"/>
    <w:rsid w:val="00B03E07"/>
    <w:rsid w:val="00B04465"/>
    <w:rsid w:val="00B04F6A"/>
    <w:rsid w:val="00B06943"/>
    <w:rsid w:val="00B10478"/>
    <w:rsid w:val="00B10C21"/>
    <w:rsid w:val="00B11948"/>
    <w:rsid w:val="00B1576F"/>
    <w:rsid w:val="00B16194"/>
    <w:rsid w:val="00B16ACC"/>
    <w:rsid w:val="00B204C1"/>
    <w:rsid w:val="00B21FFF"/>
    <w:rsid w:val="00B27B98"/>
    <w:rsid w:val="00B31C1F"/>
    <w:rsid w:val="00B32274"/>
    <w:rsid w:val="00B34D42"/>
    <w:rsid w:val="00B37114"/>
    <w:rsid w:val="00B41B96"/>
    <w:rsid w:val="00B42D2F"/>
    <w:rsid w:val="00B42FB2"/>
    <w:rsid w:val="00B46FDB"/>
    <w:rsid w:val="00B50EA1"/>
    <w:rsid w:val="00B547B1"/>
    <w:rsid w:val="00B568D9"/>
    <w:rsid w:val="00B6189A"/>
    <w:rsid w:val="00B61C14"/>
    <w:rsid w:val="00B62342"/>
    <w:rsid w:val="00B62393"/>
    <w:rsid w:val="00B642B1"/>
    <w:rsid w:val="00B654C8"/>
    <w:rsid w:val="00B654EB"/>
    <w:rsid w:val="00B65B34"/>
    <w:rsid w:val="00B735B7"/>
    <w:rsid w:val="00B74A8E"/>
    <w:rsid w:val="00B767B7"/>
    <w:rsid w:val="00B77D57"/>
    <w:rsid w:val="00B80580"/>
    <w:rsid w:val="00B8283A"/>
    <w:rsid w:val="00B86CBE"/>
    <w:rsid w:val="00B913FC"/>
    <w:rsid w:val="00B91EE2"/>
    <w:rsid w:val="00B93A7F"/>
    <w:rsid w:val="00B97210"/>
    <w:rsid w:val="00BA2063"/>
    <w:rsid w:val="00BA232F"/>
    <w:rsid w:val="00BA3FBE"/>
    <w:rsid w:val="00BA5941"/>
    <w:rsid w:val="00BA5EB3"/>
    <w:rsid w:val="00BA7778"/>
    <w:rsid w:val="00BB2091"/>
    <w:rsid w:val="00BB2755"/>
    <w:rsid w:val="00BB33AD"/>
    <w:rsid w:val="00BB3A03"/>
    <w:rsid w:val="00BB3B0E"/>
    <w:rsid w:val="00BB42C2"/>
    <w:rsid w:val="00BC0051"/>
    <w:rsid w:val="00BC190C"/>
    <w:rsid w:val="00BC4C52"/>
    <w:rsid w:val="00BC5B84"/>
    <w:rsid w:val="00BC6761"/>
    <w:rsid w:val="00BC7802"/>
    <w:rsid w:val="00BD0AEF"/>
    <w:rsid w:val="00BD2C4B"/>
    <w:rsid w:val="00BD7A27"/>
    <w:rsid w:val="00BE41B1"/>
    <w:rsid w:val="00BE5510"/>
    <w:rsid w:val="00BE72AA"/>
    <w:rsid w:val="00BF21A1"/>
    <w:rsid w:val="00BF36E5"/>
    <w:rsid w:val="00BF5B2D"/>
    <w:rsid w:val="00BF6C4B"/>
    <w:rsid w:val="00BF7725"/>
    <w:rsid w:val="00C01C72"/>
    <w:rsid w:val="00C04007"/>
    <w:rsid w:val="00C04812"/>
    <w:rsid w:val="00C05B0C"/>
    <w:rsid w:val="00C07B74"/>
    <w:rsid w:val="00C119BC"/>
    <w:rsid w:val="00C150CD"/>
    <w:rsid w:val="00C15857"/>
    <w:rsid w:val="00C1720A"/>
    <w:rsid w:val="00C20975"/>
    <w:rsid w:val="00C20F8D"/>
    <w:rsid w:val="00C261A5"/>
    <w:rsid w:val="00C307D3"/>
    <w:rsid w:val="00C33B0D"/>
    <w:rsid w:val="00C34296"/>
    <w:rsid w:val="00C3465D"/>
    <w:rsid w:val="00C374DE"/>
    <w:rsid w:val="00C3783E"/>
    <w:rsid w:val="00C37E5B"/>
    <w:rsid w:val="00C406B5"/>
    <w:rsid w:val="00C41049"/>
    <w:rsid w:val="00C45D90"/>
    <w:rsid w:val="00C53EF4"/>
    <w:rsid w:val="00C545B7"/>
    <w:rsid w:val="00C56CAB"/>
    <w:rsid w:val="00C577D9"/>
    <w:rsid w:val="00C57960"/>
    <w:rsid w:val="00C579A2"/>
    <w:rsid w:val="00C610E6"/>
    <w:rsid w:val="00C62796"/>
    <w:rsid w:val="00C66379"/>
    <w:rsid w:val="00C673DE"/>
    <w:rsid w:val="00C71302"/>
    <w:rsid w:val="00C71BF9"/>
    <w:rsid w:val="00C72B55"/>
    <w:rsid w:val="00C7302C"/>
    <w:rsid w:val="00C732DD"/>
    <w:rsid w:val="00C767F5"/>
    <w:rsid w:val="00C81789"/>
    <w:rsid w:val="00C82EFE"/>
    <w:rsid w:val="00C85232"/>
    <w:rsid w:val="00C86EDD"/>
    <w:rsid w:val="00C9075B"/>
    <w:rsid w:val="00C919BF"/>
    <w:rsid w:val="00C92A5D"/>
    <w:rsid w:val="00C92BCB"/>
    <w:rsid w:val="00C939F8"/>
    <w:rsid w:val="00C94602"/>
    <w:rsid w:val="00CA5C37"/>
    <w:rsid w:val="00CA72D4"/>
    <w:rsid w:val="00CB0831"/>
    <w:rsid w:val="00CB75A0"/>
    <w:rsid w:val="00CC3B6D"/>
    <w:rsid w:val="00CC4E00"/>
    <w:rsid w:val="00CC4EBB"/>
    <w:rsid w:val="00CC5C5D"/>
    <w:rsid w:val="00CC665C"/>
    <w:rsid w:val="00CC6679"/>
    <w:rsid w:val="00CC7410"/>
    <w:rsid w:val="00CD0997"/>
    <w:rsid w:val="00CD3DA7"/>
    <w:rsid w:val="00CD5B24"/>
    <w:rsid w:val="00CE1472"/>
    <w:rsid w:val="00CE2032"/>
    <w:rsid w:val="00CE449B"/>
    <w:rsid w:val="00CE46FF"/>
    <w:rsid w:val="00CF0BFE"/>
    <w:rsid w:val="00CF22CD"/>
    <w:rsid w:val="00CF2772"/>
    <w:rsid w:val="00CF3460"/>
    <w:rsid w:val="00CF69FD"/>
    <w:rsid w:val="00D00CC2"/>
    <w:rsid w:val="00D0226A"/>
    <w:rsid w:val="00D055DD"/>
    <w:rsid w:val="00D135B7"/>
    <w:rsid w:val="00D14EB9"/>
    <w:rsid w:val="00D160F1"/>
    <w:rsid w:val="00D1680F"/>
    <w:rsid w:val="00D2099F"/>
    <w:rsid w:val="00D21557"/>
    <w:rsid w:val="00D216AD"/>
    <w:rsid w:val="00D23202"/>
    <w:rsid w:val="00D2336A"/>
    <w:rsid w:val="00D24481"/>
    <w:rsid w:val="00D26E9C"/>
    <w:rsid w:val="00D30FB1"/>
    <w:rsid w:val="00D34453"/>
    <w:rsid w:val="00D34CF3"/>
    <w:rsid w:val="00D354AB"/>
    <w:rsid w:val="00D365F8"/>
    <w:rsid w:val="00D378F0"/>
    <w:rsid w:val="00D37C8A"/>
    <w:rsid w:val="00D43138"/>
    <w:rsid w:val="00D44624"/>
    <w:rsid w:val="00D44864"/>
    <w:rsid w:val="00D46103"/>
    <w:rsid w:val="00D478F2"/>
    <w:rsid w:val="00D53CE8"/>
    <w:rsid w:val="00D56247"/>
    <w:rsid w:val="00D62BCE"/>
    <w:rsid w:val="00D64945"/>
    <w:rsid w:val="00D71A3D"/>
    <w:rsid w:val="00D734D4"/>
    <w:rsid w:val="00D74E86"/>
    <w:rsid w:val="00D75C0E"/>
    <w:rsid w:val="00D772CA"/>
    <w:rsid w:val="00D80AFD"/>
    <w:rsid w:val="00D827C9"/>
    <w:rsid w:val="00D838EE"/>
    <w:rsid w:val="00D879BD"/>
    <w:rsid w:val="00D91C2F"/>
    <w:rsid w:val="00D93DD8"/>
    <w:rsid w:val="00D95368"/>
    <w:rsid w:val="00D96CB4"/>
    <w:rsid w:val="00D96FE0"/>
    <w:rsid w:val="00DA1181"/>
    <w:rsid w:val="00DA1BA8"/>
    <w:rsid w:val="00DA321A"/>
    <w:rsid w:val="00DA475B"/>
    <w:rsid w:val="00DA5F6D"/>
    <w:rsid w:val="00DA64F3"/>
    <w:rsid w:val="00DA65DE"/>
    <w:rsid w:val="00DA71A2"/>
    <w:rsid w:val="00DA7525"/>
    <w:rsid w:val="00DB1861"/>
    <w:rsid w:val="00DB3A1A"/>
    <w:rsid w:val="00DB6CFF"/>
    <w:rsid w:val="00DB7BBF"/>
    <w:rsid w:val="00DC25FB"/>
    <w:rsid w:val="00DC42C3"/>
    <w:rsid w:val="00DD2600"/>
    <w:rsid w:val="00DE1E45"/>
    <w:rsid w:val="00DE3D32"/>
    <w:rsid w:val="00DE6C0F"/>
    <w:rsid w:val="00DE6C72"/>
    <w:rsid w:val="00DE6E5D"/>
    <w:rsid w:val="00DF1452"/>
    <w:rsid w:val="00DF20B5"/>
    <w:rsid w:val="00DF3299"/>
    <w:rsid w:val="00DF7023"/>
    <w:rsid w:val="00DF714E"/>
    <w:rsid w:val="00E01A41"/>
    <w:rsid w:val="00E02055"/>
    <w:rsid w:val="00E020CF"/>
    <w:rsid w:val="00E046B6"/>
    <w:rsid w:val="00E106AD"/>
    <w:rsid w:val="00E10AF3"/>
    <w:rsid w:val="00E1201B"/>
    <w:rsid w:val="00E12216"/>
    <w:rsid w:val="00E12676"/>
    <w:rsid w:val="00E12EDA"/>
    <w:rsid w:val="00E1627E"/>
    <w:rsid w:val="00E179E5"/>
    <w:rsid w:val="00E20B7E"/>
    <w:rsid w:val="00E22227"/>
    <w:rsid w:val="00E23349"/>
    <w:rsid w:val="00E36553"/>
    <w:rsid w:val="00E40111"/>
    <w:rsid w:val="00E456B0"/>
    <w:rsid w:val="00E55D04"/>
    <w:rsid w:val="00E63ABC"/>
    <w:rsid w:val="00E6419F"/>
    <w:rsid w:val="00E665FA"/>
    <w:rsid w:val="00E70F8D"/>
    <w:rsid w:val="00E72967"/>
    <w:rsid w:val="00E729FC"/>
    <w:rsid w:val="00E73B6B"/>
    <w:rsid w:val="00E76154"/>
    <w:rsid w:val="00E76A79"/>
    <w:rsid w:val="00E774BF"/>
    <w:rsid w:val="00E829A8"/>
    <w:rsid w:val="00E87969"/>
    <w:rsid w:val="00E87F50"/>
    <w:rsid w:val="00E9083E"/>
    <w:rsid w:val="00E922F5"/>
    <w:rsid w:val="00E93AE7"/>
    <w:rsid w:val="00E94D85"/>
    <w:rsid w:val="00E96475"/>
    <w:rsid w:val="00EA2D8A"/>
    <w:rsid w:val="00EA2F09"/>
    <w:rsid w:val="00EA4670"/>
    <w:rsid w:val="00EA4AE7"/>
    <w:rsid w:val="00EA672B"/>
    <w:rsid w:val="00EA72E1"/>
    <w:rsid w:val="00EA745C"/>
    <w:rsid w:val="00EA7564"/>
    <w:rsid w:val="00EB2C79"/>
    <w:rsid w:val="00EB3484"/>
    <w:rsid w:val="00EB3A73"/>
    <w:rsid w:val="00EC1EB7"/>
    <w:rsid w:val="00EC2AE9"/>
    <w:rsid w:val="00EC3FE8"/>
    <w:rsid w:val="00EC4E70"/>
    <w:rsid w:val="00EC5243"/>
    <w:rsid w:val="00ED1BCC"/>
    <w:rsid w:val="00ED22B9"/>
    <w:rsid w:val="00ED4390"/>
    <w:rsid w:val="00ED5D1B"/>
    <w:rsid w:val="00ED641B"/>
    <w:rsid w:val="00ED6A63"/>
    <w:rsid w:val="00EE0232"/>
    <w:rsid w:val="00EE08F8"/>
    <w:rsid w:val="00EE1DD8"/>
    <w:rsid w:val="00EE42AA"/>
    <w:rsid w:val="00EE5F63"/>
    <w:rsid w:val="00EF06E5"/>
    <w:rsid w:val="00EF08B4"/>
    <w:rsid w:val="00EF46C8"/>
    <w:rsid w:val="00EF5B2D"/>
    <w:rsid w:val="00EF70D7"/>
    <w:rsid w:val="00EF7D34"/>
    <w:rsid w:val="00F0039D"/>
    <w:rsid w:val="00F04DE1"/>
    <w:rsid w:val="00F0584F"/>
    <w:rsid w:val="00F06AAA"/>
    <w:rsid w:val="00F06AFD"/>
    <w:rsid w:val="00F07847"/>
    <w:rsid w:val="00F10EE9"/>
    <w:rsid w:val="00F1101D"/>
    <w:rsid w:val="00F12222"/>
    <w:rsid w:val="00F13747"/>
    <w:rsid w:val="00F14A77"/>
    <w:rsid w:val="00F14EAB"/>
    <w:rsid w:val="00F162F6"/>
    <w:rsid w:val="00F165BC"/>
    <w:rsid w:val="00F16AF5"/>
    <w:rsid w:val="00F175B2"/>
    <w:rsid w:val="00F210FE"/>
    <w:rsid w:val="00F2182F"/>
    <w:rsid w:val="00F228F4"/>
    <w:rsid w:val="00F239C2"/>
    <w:rsid w:val="00F26D7E"/>
    <w:rsid w:val="00F26ED9"/>
    <w:rsid w:val="00F3026E"/>
    <w:rsid w:val="00F30A5C"/>
    <w:rsid w:val="00F3107E"/>
    <w:rsid w:val="00F32D48"/>
    <w:rsid w:val="00F40BF4"/>
    <w:rsid w:val="00F42A06"/>
    <w:rsid w:val="00F431A4"/>
    <w:rsid w:val="00F4507B"/>
    <w:rsid w:val="00F46DD8"/>
    <w:rsid w:val="00F47F6A"/>
    <w:rsid w:val="00F51CDB"/>
    <w:rsid w:val="00F52990"/>
    <w:rsid w:val="00F5630A"/>
    <w:rsid w:val="00F611A0"/>
    <w:rsid w:val="00F6644E"/>
    <w:rsid w:val="00F670F9"/>
    <w:rsid w:val="00F672D2"/>
    <w:rsid w:val="00F70095"/>
    <w:rsid w:val="00F731CE"/>
    <w:rsid w:val="00F76616"/>
    <w:rsid w:val="00F840C8"/>
    <w:rsid w:val="00F86D03"/>
    <w:rsid w:val="00F86DAF"/>
    <w:rsid w:val="00F903A3"/>
    <w:rsid w:val="00F90D4E"/>
    <w:rsid w:val="00F91356"/>
    <w:rsid w:val="00F914D5"/>
    <w:rsid w:val="00F92AEE"/>
    <w:rsid w:val="00F945A9"/>
    <w:rsid w:val="00F94667"/>
    <w:rsid w:val="00F948B1"/>
    <w:rsid w:val="00F969C8"/>
    <w:rsid w:val="00FA0630"/>
    <w:rsid w:val="00FA0BB7"/>
    <w:rsid w:val="00FA354C"/>
    <w:rsid w:val="00FA406D"/>
    <w:rsid w:val="00FA6B98"/>
    <w:rsid w:val="00FA7507"/>
    <w:rsid w:val="00FB00CC"/>
    <w:rsid w:val="00FB26F8"/>
    <w:rsid w:val="00FB3596"/>
    <w:rsid w:val="00FB4025"/>
    <w:rsid w:val="00FB5902"/>
    <w:rsid w:val="00FC0A1C"/>
    <w:rsid w:val="00FC2ED5"/>
    <w:rsid w:val="00FC3DCA"/>
    <w:rsid w:val="00FC4A57"/>
    <w:rsid w:val="00FC4B9A"/>
    <w:rsid w:val="00FC501D"/>
    <w:rsid w:val="00FC5238"/>
    <w:rsid w:val="00FC5772"/>
    <w:rsid w:val="00FC6C33"/>
    <w:rsid w:val="00FC71C9"/>
    <w:rsid w:val="00FD20DE"/>
    <w:rsid w:val="00FD2E6B"/>
    <w:rsid w:val="00FD2E75"/>
    <w:rsid w:val="00FD48E7"/>
    <w:rsid w:val="00FD68F3"/>
    <w:rsid w:val="00FD733B"/>
    <w:rsid w:val="00FE131D"/>
    <w:rsid w:val="00FE2851"/>
    <w:rsid w:val="00FE5B69"/>
    <w:rsid w:val="00FF00E5"/>
    <w:rsid w:val="00FF0A9A"/>
    <w:rsid w:val="00FF11FE"/>
    <w:rsid w:val="00FF25EF"/>
    <w:rsid w:val="00FF2746"/>
    <w:rsid w:val="00FF3844"/>
    <w:rsid w:val="00FF770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BC06C"/>
  <w15:chartTrackingRefBased/>
  <w15:docId w15:val="{BB12A2AF-1234-4CB5-952E-85131D30D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467E"/>
    <w:pPr>
      <w:spacing w:after="0" w:line="360" w:lineRule="auto"/>
    </w:pPr>
    <w:rPr>
      <w:rFonts w:ascii="Helvetica" w:eastAsia="Times New Roman" w:hAnsi="Helvetica" w:cs="Times New Roman"/>
      <w:szCs w:val="24"/>
    </w:rPr>
  </w:style>
  <w:style w:type="paragraph" w:styleId="Heading1">
    <w:name w:val="heading 1"/>
    <w:basedOn w:val="Normal"/>
    <w:next w:val="Normal"/>
    <w:link w:val="Heading1Char"/>
    <w:autoRedefine/>
    <w:qFormat/>
    <w:rsid w:val="00C119BC"/>
    <w:pPr>
      <w:keepNext/>
      <w:tabs>
        <w:tab w:val="left" w:pos="709"/>
      </w:tabs>
      <w:autoSpaceDE w:val="0"/>
      <w:autoSpaceDN w:val="0"/>
      <w:adjustRightInd w:val="0"/>
      <w:spacing w:after="120"/>
      <w:outlineLvl w:val="0"/>
    </w:pPr>
    <w:rPr>
      <w:rFonts w:ascii="Arial" w:hAnsi="Arial" w:cs="Arial"/>
      <w:b/>
      <w:color w:val="0000FF"/>
      <w:sz w:val="32"/>
      <w:szCs w:val="32"/>
      <w:lang w:val="en-US"/>
    </w:rPr>
  </w:style>
  <w:style w:type="paragraph" w:styleId="Heading2">
    <w:name w:val="heading 2"/>
    <w:basedOn w:val="Normal"/>
    <w:next w:val="Normal"/>
    <w:link w:val="Heading2Char"/>
    <w:autoRedefine/>
    <w:qFormat/>
    <w:rsid w:val="00D64945"/>
    <w:pPr>
      <w:keepNext/>
      <w:tabs>
        <w:tab w:val="left" w:pos="567"/>
      </w:tabs>
      <w:contextualSpacing/>
      <w:outlineLvl w:val="1"/>
    </w:pPr>
    <w:rPr>
      <w:rFonts w:ascii="Arial" w:hAnsi="Arial" w:cs="Arial"/>
      <w:b/>
      <w:sz w:val="28"/>
      <w:szCs w:val="28"/>
      <w:lang w:val="en-US"/>
    </w:rPr>
  </w:style>
  <w:style w:type="paragraph" w:styleId="Heading3">
    <w:name w:val="heading 3"/>
    <w:basedOn w:val="Normal"/>
    <w:next w:val="Normal"/>
    <w:link w:val="Heading3Char"/>
    <w:autoRedefine/>
    <w:qFormat/>
    <w:rsid w:val="00466EEE"/>
    <w:pPr>
      <w:keepNext/>
      <w:tabs>
        <w:tab w:val="left" w:pos="567"/>
        <w:tab w:val="left" w:pos="851"/>
      </w:tabs>
      <w:outlineLvl w:val="2"/>
    </w:pPr>
    <w:rPr>
      <w:rFonts w:ascii="Arial" w:hAnsi="Arial" w:cs="Arial"/>
      <w:b/>
      <w:bCs/>
      <w:szCs w:val="22"/>
      <w:lang w:val="en-US"/>
    </w:rPr>
  </w:style>
  <w:style w:type="paragraph" w:styleId="Heading4">
    <w:name w:val="heading 4"/>
    <w:basedOn w:val="Normal"/>
    <w:next w:val="Normal"/>
    <w:link w:val="Heading4Char"/>
    <w:qFormat/>
    <w:rsid w:val="006612C3"/>
    <w:pPr>
      <w:keepNext/>
      <w:autoSpaceDE w:val="0"/>
      <w:autoSpaceDN w:val="0"/>
      <w:adjustRightInd w:val="0"/>
      <w:spacing w:after="360"/>
      <w:jc w:val="both"/>
      <w:outlineLvl w:val="3"/>
    </w:pPr>
    <w:rPr>
      <w:bCs/>
      <w:color w:val="003DA6"/>
      <w:sz w:val="56"/>
      <w:lang w:val="en-US"/>
    </w:rPr>
  </w:style>
  <w:style w:type="paragraph" w:styleId="Heading5">
    <w:name w:val="heading 5"/>
    <w:basedOn w:val="Normal"/>
    <w:next w:val="Normal"/>
    <w:link w:val="Heading5Char"/>
    <w:qFormat/>
    <w:rsid w:val="006612C3"/>
    <w:pPr>
      <w:keepNext/>
      <w:tabs>
        <w:tab w:val="left" w:pos="432"/>
        <w:tab w:val="left" w:pos="720"/>
        <w:tab w:val="left" w:pos="1152"/>
        <w:tab w:val="left" w:pos="1440"/>
      </w:tabs>
      <w:autoSpaceDE w:val="0"/>
      <w:autoSpaceDN w:val="0"/>
      <w:adjustRightInd w:val="0"/>
      <w:ind w:left="-360"/>
      <w:outlineLvl w:val="4"/>
    </w:pPr>
    <w:rPr>
      <w:b/>
      <w:bCs/>
      <w:color w:val="000000"/>
      <w:sz w:val="28"/>
      <w:lang w:val="en-US"/>
    </w:rPr>
  </w:style>
  <w:style w:type="paragraph" w:styleId="Heading6">
    <w:name w:val="heading 6"/>
    <w:basedOn w:val="Normal"/>
    <w:next w:val="Normal"/>
    <w:link w:val="Heading6Char"/>
    <w:qFormat/>
    <w:rsid w:val="006612C3"/>
    <w:pPr>
      <w:keepNext/>
      <w:outlineLvl w:val="5"/>
    </w:pPr>
    <w:rPr>
      <w:b/>
      <w:bCs/>
      <w:color w:val="FFFFFF"/>
      <w:sz w:val="32"/>
      <w:szCs w:val="32"/>
      <w:lang w:val="fr-CA"/>
    </w:rPr>
  </w:style>
  <w:style w:type="paragraph" w:styleId="Heading7">
    <w:name w:val="heading 7"/>
    <w:basedOn w:val="Normal"/>
    <w:next w:val="Normal"/>
    <w:link w:val="Heading7Char"/>
    <w:qFormat/>
    <w:rsid w:val="006612C3"/>
    <w:pPr>
      <w:keepNext/>
      <w:outlineLvl w:val="6"/>
    </w:pPr>
    <w:rPr>
      <w:b/>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19BC"/>
    <w:rPr>
      <w:rFonts w:ascii="Arial" w:eastAsia="Times New Roman" w:hAnsi="Arial" w:cs="Arial"/>
      <w:b/>
      <w:color w:val="0000FF"/>
      <w:sz w:val="32"/>
      <w:szCs w:val="32"/>
      <w:lang w:val="en-US"/>
    </w:rPr>
  </w:style>
  <w:style w:type="character" w:customStyle="1" w:styleId="Heading2Char">
    <w:name w:val="Heading 2 Char"/>
    <w:basedOn w:val="DefaultParagraphFont"/>
    <w:link w:val="Heading2"/>
    <w:rsid w:val="00D64945"/>
    <w:rPr>
      <w:rFonts w:ascii="Arial" w:eastAsia="Times New Roman" w:hAnsi="Arial" w:cs="Arial"/>
      <w:b/>
      <w:sz w:val="28"/>
      <w:szCs w:val="28"/>
      <w:lang w:val="en-US"/>
    </w:rPr>
  </w:style>
  <w:style w:type="character" w:customStyle="1" w:styleId="Heading3Char">
    <w:name w:val="Heading 3 Char"/>
    <w:basedOn w:val="DefaultParagraphFont"/>
    <w:link w:val="Heading3"/>
    <w:rsid w:val="00466EEE"/>
    <w:rPr>
      <w:rFonts w:ascii="Arial" w:eastAsia="Times New Roman" w:hAnsi="Arial" w:cs="Arial"/>
      <w:b/>
      <w:bCs/>
      <w:lang w:val="en-US"/>
    </w:rPr>
  </w:style>
  <w:style w:type="character" w:customStyle="1" w:styleId="Heading4Char">
    <w:name w:val="Heading 4 Char"/>
    <w:basedOn w:val="DefaultParagraphFont"/>
    <w:link w:val="Heading4"/>
    <w:rsid w:val="006612C3"/>
    <w:rPr>
      <w:rFonts w:ascii="Helvetica" w:eastAsia="Times New Roman" w:hAnsi="Helvetica" w:cs="Times New Roman"/>
      <w:bCs/>
      <w:color w:val="003DA6"/>
      <w:sz w:val="56"/>
      <w:szCs w:val="24"/>
      <w:lang w:val="en-US"/>
    </w:rPr>
  </w:style>
  <w:style w:type="character" w:customStyle="1" w:styleId="Heading5Char">
    <w:name w:val="Heading 5 Char"/>
    <w:basedOn w:val="DefaultParagraphFont"/>
    <w:link w:val="Heading5"/>
    <w:rsid w:val="006612C3"/>
    <w:rPr>
      <w:rFonts w:ascii="Helvetica" w:eastAsia="Times New Roman" w:hAnsi="Helvetica" w:cs="Times New Roman"/>
      <w:b/>
      <w:bCs/>
      <w:color w:val="000000"/>
      <w:sz w:val="28"/>
      <w:szCs w:val="24"/>
      <w:lang w:val="en-US"/>
    </w:rPr>
  </w:style>
  <w:style w:type="character" w:customStyle="1" w:styleId="Heading6Char">
    <w:name w:val="Heading 6 Char"/>
    <w:basedOn w:val="DefaultParagraphFont"/>
    <w:link w:val="Heading6"/>
    <w:rsid w:val="006612C3"/>
    <w:rPr>
      <w:rFonts w:ascii="Helvetica" w:eastAsia="Times New Roman" w:hAnsi="Helvetica" w:cs="Times New Roman"/>
      <w:b/>
      <w:bCs/>
      <w:color w:val="FFFFFF"/>
      <w:sz w:val="32"/>
      <w:szCs w:val="32"/>
      <w:lang w:val="fr-CA"/>
    </w:rPr>
  </w:style>
  <w:style w:type="character" w:customStyle="1" w:styleId="Heading7Char">
    <w:name w:val="Heading 7 Char"/>
    <w:basedOn w:val="DefaultParagraphFont"/>
    <w:link w:val="Heading7"/>
    <w:rsid w:val="006612C3"/>
    <w:rPr>
      <w:rFonts w:ascii="Helvetica" w:eastAsia="Times New Roman" w:hAnsi="Helvetica" w:cs="Times New Roman"/>
      <w:b/>
      <w:iCs/>
      <w:sz w:val="28"/>
      <w:szCs w:val="24"/>
    </w:rPr>
  </w:style>
  <w:style w:type="paragraph" w:styleId="Header">
    <w:name w:val="header"/>
    <w:basedOn w:val="Normal"/>
    <w:link w:val="HeaderChar"/>
    <w:autoRedefine/>
    <w:uiPriority w:val="99"/>
    <w:rsid w:val="006612C3"/>
    <w:pPr>
      <w:tabs>
        <w:tab w:val="left" w:pos="8505"/>
      </w:tabs>
    </w:pPr>
    <w:rPr>
      <w:rFonts w:cs="Helvetica"/>
      <w:bCs/>
      <w:color w:val="808080"/>
      <w:lang w:val="en-US"/>
    </w:rPr>
  </w:style>
  <w:style w:type="character" w:customStyle="1" w:styleId="HeaderChar">
    <w:name w:val="Header Char"/>
    <w:basedOn w:val="DefaultParagraphFont"/>
    <w:link w:val="Header"/>
    <w:uiPriority w:val="99"/>
    <w:rsid w:val="006612C3"/>
    <w:rPr>
      <w:rFonts w:ascii="Helvetica" w:eastAsia="Times New Roman" w:hAnsi="Helvetica" w:cs="Helvetica"/>
      <w:bCs/>
      <w:color w:val="808080"/>
      <w:szCs w:val="24"/>
      <w:lang w:val="en-US"/>
    </w:rPr>
  </w:style>
  <w:style w:type="paragraph" w:styleId="Footer">
    <w:name w:val="footer"/>
    <w:basedOn w:val="Normal"/>
    <w:link w:val="FooterChar"/>
    <w:uiPriority w:val="99"/>
    <w:rsid w:val="006612C3"/>
    <w:pPr>
      <w:tabs>
        <w:tab w:val="center" w:pos="4320"/>
        <w:tab w:val="right" w:pos="8640"/>
      </w:tabs>
    </w:pPr>
  </w:style>
  <w:style w:type="character" w:customStyle="1" w:styleId="FooterChar">
    <w:name w:val="Footer Char"/>
    <w:basedOn w:val="DefaultParagraphFont"/>
    <w:link w:val="Footer"/>
    <w:uiPriority w:val="99"/>
    <w:rsid w:val="006612C3"/>
    <w:rPr>
      <w:rFonts w:ascii="Helvetica" w:eastAsia="Times New Roman" w:hAnsi="Helvetica" w:cs="Times New Roman"/>
      <w:szCs w:val="24"/>
    </w:rPr>
  </w:style>
  <w:style w:type="paragraph" w:styleId="BodyText">
    <w:name w:val="Body Text"/>
    <w:basedOn w:val="Normal"/>
    <w:link w:val="BodyTextChar"/>
    <w:rsid w:val="006612C3"/>
    <w:pPr>
      <w:autoSpaceDE w:val="0"/>
      <w:autoSpaceDN w:val="0"/>
      <w:adjustRightInd w:val="0"/>
    </w:pPr>
    <w:rPr>
      <w:color w:val="000000"/>
      <w:lang w:val="en-US"/>
    </w:rPr>
  </w:style>
  <w:style w:type="character" w:customStyle="1" w:styleId="BodyTextChar">
    <w:name w:val="Body Text Char"/>
    <w:basedOn w:val="DefaultParagraphFont"/>
    <w:link w:val="BodyText"/>
    <w:rsid w:val="006612C3"/>
    <w:rPr>
      <w:rFonts w:ascii="Helvetica" w:eastAsia="Times New Roman" w:hAnsi="Helvetica" w:cs="Times New Roman"/>
      <w:color w:val="000000"/>
      <w:szCs w:val="24"/>
      <w:lang w:val="en-US"/>
    </w:rPr>
  </w:style>
  <w:style w:type="paragraph" w:styleId="BodyText2">
    <w:name w:val="Body Text 2"/>
    <w:basedOn w:val="Normal"/>
    <w:link w:val="BodyText2Char"/>
    <w:rsid w:val="006612C3"/>
    <w:pPr>
      <w:tabs>
        <w:tab w:val="left" w:pos="432"/>
        <w:tab w:val="left" w:pos="720"/>
        <w:tab w:val="left" w:pos="1152"/>
        <w:tab w:val="left" w:pos="1440"/>
      </w:tabs>
      <w:autoSpaceDE w:val="0"/>
      <w:autoSpaceDN w:val="0"/>
      <w:adjustRightInd w:val="0"/>
      <w:ind w:left="432"/>
      <w:jc w:val="both"/>
    </w:pPr>
    <w:rPr>
      <w:color w:val="000000"/>
      <w:lang w:val="en-US"/>
    </w:rPr>
  </w:style>
  <w:style w:type="character" w:customStyle="1" w:styleId="BodyText2Char">
    <w:name w:val="Body Text 2 Char"/>
    <w:basedOn w:val="DefaultParagraphFont"/>
    <w:link w:val="BodyText2"/>
    <w:rsid w:val="006612C3"/>
    <w:rPr>
      <w:rFonts w:ascii="Helvetica" w:eastAsia="Times New Roman" w:hAnsi="Helvetica" w:cs="Times New Roman"/>
      <w:color w:val="000000"/>
      <w:szCs w:val="24"/>
      <w:lang w:val="en-US"/>
    </w:rPr>
  </w:style>
  <w:style w:type="paragraph" w:styleId="TOC1">
    <w:name w:val="toc 1"/>
    <w:basedOn w:val="Normal"/>
    <w:next w:val="Normal"/>
    <w:autoRedefine/>
    <w:uiPriority w:val="39"/>
    <w:rsid w:val="006612C3"/>
    <w:pPr>
      <w:spacing w:before="360" w:after="360"/>
    </w:pPr>
    <w:rPr>
      <w:rFonts w:asciiTheme="minorHAnsi" w:hAnsiTheme="minorHAnsi"/>
      <w:b/>
      <w:bCs/>
      <w:caps/>
      <w:szCs w:val="22"/>
      <w:u w:val="single"/>
    </w:rPr>
  </w:style>
  <w:style w:type="paragraph" w:styleId="TOC2">
    <w:name w:val="toc 2"/>
    <w:basedOn w:val="Normal"/>
    <w:next w:val="Normal"/>
    <w:autoRedefine/>
    <w:uiPriority w:val="39"/>
    <w:rsid w:val="006612C3"/>
    <w:rPr>
      <w:rFonts w:asciiTheme="minorHAnsi" w:hAnsiTheme="minorHAnsi"/>
      <w:b/>
      <w:bCs/>
      <w:smallCaps/>
      <w:szCs w:val="22"/>
    </w:rPr>
  </w:style>
  <w:style w:type="paragraph" w:styleId="TOC3">
    <w:name w:val="toc 3"/>
    <w:basedOn w:val="Normal"/>
    <w:next w:val="Normal"/>
    <w:autoRedefine/>
    <w:uiPriority w:val="39"/>
    <w:rsid w:val="006612C3"/>
    <w:rPr>
      <w:rFonts w:asciiTheme="minorHAnsi" w:hAnsiTheme="minorHAnsi"/>
      <w:smallCaps/>
      <w:szCs w:val="22"/>
    </w:rPr>
  </w:style>
  <w:style w:type="paragraph" w:styleId="TOC4">
    <w:name w:val="toc 4"/>
    <w:basedOn w:val="Normal"/>
    <w:next w:val="Normal"/>
    <w:autoRedefine/>
    <w:uiPriority w:val="39"/>
    <w:rsid w:val="006612C3"/>
    <w:rPr>
      <w:rFonts w:asciiTheme="minorHAnsi" w:hAnsiTheme="minorHAnsi"/>
      <w:szCs w:val="22"/>
    </w:rPr>
  </w:style>
  <w:style w:type="paragraph" w:styleId="TOC5">
    <w:name w:val="toc 5"/>
    <w:basedOn w:val="Normal"/>
    <w:next w:val="Normal"/>
    <w:autoRedefine/>
    <w:uiPriority w:val="39"/>
    <w:rsid w:val="006612C3"/>
    <w:rPr>
      <w:rFonts w:asciiTheme="minorHAnsi" w:hAnsiTheme="minorHAnsi"/>
      <w:szCs w:val="22"/>
    </w:rPr>
  </w:style>
  <w:style w:type="paragraph" w:styleId="TOC6">
    <w:name w:val="toc 6"/>
    <w:basedOn w:val="Normal"/>
    <w:next w:val="Normal"/>
    <w:autoRedefine/>
    <w:uiPriority w:val="39"/>
    <w:rsid w:val="006612C3"/>
    <w:rPr>
      <w:rFonts w:asciiTheme="minorHAnsi" w:hAnsiTheme="minorHAnsi"/>
      <w:szCs w:val="22"/>
    </w:rPr>
  </w:style>
  <w:style w:type="paragraph" w:styleId="TOC7">
    <w:name w:val="toc 7"/>
    <w:basedOn w:val="Normal"/>
    <w:next w:val="Normal"/>
    <w:autoRedefine/>
    <w:uiPriority w:val="39"/>
    <w:rsid w:val="006612C3"/>
    <w:rPr>
      <w:rFonts w:asciiTheme="minorHAnsi" w:hAnsiTheme="minorHAnsi"/>
      <w:szCs w:val="22"/>
    </w:rPr>
  </w:style>
  <w:style w:type="paragraph" w:styleId="TOC8">
    <w:name w:val="toc 8"/>
    <w:basedOn w:val="Normal"/>
    <w:next w:val="Normal"/>
    <w:autoRedefine/>
    <w:uiPriority w:val="39"/>
    <w:rsid w:val="006612C3"/>
    <w:rPr>
      <w:rFonts w:asciiTheme="minorHAnsi" w:hAnsiTheme="minorHAnsi"/>
      <w:szCs w:val="22"/>
    </w:rPr>
  </w:style>
  <w:style w:type="paragraph" w:styleId="TOC9">
    <w:name w:val="toc 9"/>
    <w:basedOn w:val="Normal"/>
    <w:next w:val="Normal"/>
    <w:autoRedefine/>
    <w:uiPriority w:val="39"/>
    <w:rsid w:val="006612C3"/>
    <w:rPr>
      <w:rFonts w:asciiTheme="minorHAnsi" w:hAnsiTheme="minorHAnsi"/>
      <w:szCs w:val="22"/>
    </w:rPr>
  </w:style>
  <w:style w:type="character" w:styleId="Hyperlink">
    <w:name w:val="Hyperlink"/>
    <w:uiPriority w:val="99"/>
    <w:rsid w:val="006612C3"/>
    <w:rPr>
      <w:color w:val="0000FF"/>
      <w:u w:val="single"/>
    </w:rPr>
  </w:style>
  <w:style w:type="paragraph" w:styleId="NormalWeb">
    <w:name w:val="Normal (Web)"/>
    <w:basedOn w:val="Normal"/>
    <w:rsid w:val="006612C3"/>
    <w:pPr>
      <w:spacing w:before="100" w:beforeAutospacing="1" w:after="100" w:afterAutospacing="1"/>
    </w:pPr>
    <w:rPr>
      <w:rFonts w:ascii="Arial Unicode MS" w:eastAsia="Arial Unicode MS" w:hAnsi="Arial Unicode MS" w:cs="Arial Unicode MS"/>
      <w:color w:val="000000"/>
    </w:rPr>
  </w:style>
  <w:style w:type="character" w:styleId="Strong">
    <w:name w:val="Strong"/>
    <w:qFormat/>
    <w:rsid w:val="006612C3"/>
    <w:rPr>
      <w:b/>
      <w:bCs/>
    </w:rPr>
  </w:style>
  <w:style w:type="paragraph" w:styleId="Title">
    <w:name w:val="Title"/>
    <w:basedOn w:val="Normal"/>
    <w:link w:val="TitleChar"/>
    <w:qFormat/>
    <w:rsid w:val="006612C3"/>
    <w:pPr>
      <w:jc w:val="center"/>
    </w:pPr>
    <w:rPr>
      <w:rFonts w:cs="Arial"/>
      <w:bCs/>
      <w:color w:val="000000"/>
      <w:szCs w:val="20"/>
      <w:lang w:val="fr-CA"/>
    </w:rPr>
  </w:style>
  <w:style w:type="character" w:customStyle="1" w:styleId="TitleChar">
    <w:name w:val="Title Char"/>
    <w:basedOn w:val="DefaultParagraphFont"/>
    <w:link w:val="Title"/>
    <w:rsid w:val="006612C3"/>
    <w:rPr>
      <w:rFonts w:ascii="Helvetica" w:eastAsia="Times New Roman" w:hAnsi="Helvetica" w:cs="Arial"/>
      <w:bCs/>
      <w:color w:val="000000"/>
      <w:szCs w:val="20"/>
      <w:lang w:val="fr-CA"/>
    </w:rPr>
  </w:style>
  <w:style w:type="paragraph" w:styleId="BodyTextIndent2">
    <w:name w:val="Body Text Indent 2"/>
    <w:basedOn w:val="Normal"/>
    <w:link w:val="BodyTextIndent2Char"/>
    <w:rsid w:val="006612C3"/>
    <w:pPr>
      <w:autoSpaceDE w:val="0"/>
      <w:autoSpaceDN w:val="0"/>
      <w:adjustRightInd w:val="0"/>
      <w:ind w:left="1440" w:hanging="720"/>
      <w:jc w:val="both"/>
    </w:pPr>
    <w:rPr>
      <w:color w:val="000000"/>
      <w:lang w:val="en-US"/>
    </w:rPr>
  </w:style>
  <w:style w:type="character" w:customStyle="1" w:styleId="BodyTextIndent2Char">
    <w:name w:val="Body Text Indent 2 Char"/>
    <w:basedOn w:val="DefaultParagraphFont"/>
    <w:link w:val="BodyTextIndent2"/>
    <w:rsid w:val="006612C3"/>
    <w:rPr>
      <w:rFonts w:ascii="Helvetica" w:eastAsia="Times New Roman" w:hAnsi="Helvetica" w:cs="Times New Roman"/>
      <w:color w:val="000000"/>
      <w:szCs w:val="24"/>
      <w:lang w:val="en-US"/>
    </w:rPr>
  </w:style>
  <w:style w:type="paragraph" w:styleId="BodyTextIndent3">
    <w:name w:val="Body Text Indent 3"/>
    <w:basedOn w:val="Normal"/>
    <w:link w:val="BodyTextIndent3Char"/>
    <w:rsid w:val="006612C3"/>
    <w:pPr>
      <w:ind w:left="720"/>
      <w:jc w:val="both"/>
    </w:pPr>
  </w:style>
  <w:style w:type="character" w:customStyle="1" w:styleId="BodyTextIndent3Char">
    <w:name w:val="Body Text Indent 3 Char"/>
    <w:basedOn w:val="DefaultParagraphFont"/>
    <w:link w:val="BodyTextIndent3"/>
    <w:rsid w:val="006612C3"/>
    <w:rPr>
      <w:rFonts w:ascii="Helvetica" w:eastAsia="Times New Roman" w:hAnsi="Helvetica" w:cs="Times New Roman"/>
      <w:szCs w:val="24"/>
    </w:rPr>
  </w:style>
  <w:style w:type="paragraph" w:styleId="PlainText">
    <w:name w:val="Plain Text"/>
    <w:basedOn w:val="Normal"/>
    <w:link w:val="PlainTextChar"/>
    <w:rsid w:val="006612C3"/>
    <w:rPr>
      <w:rFonts w:ascii="Courier New" w:hAnsi="Courier New" w:cs="Courier New"/>
      <w:sz w:val="20"/>
      <w:szCs w:val="20"/>
    </w:rPr>
  </w:style>
  <w:style w:type="character" w:customStyle="1" w:styleId="PlainTextChar">
    <w:name w:val="Plain Text Char"/>
    <w:basedOn w:val="DefaultParagraphFont"/>
    <w:link w:val="PlainText"/>
    <w:rsid w:val="006612C3"/>
    <w:rPr>
      <w:rFonts w:ascii="Courier New" w:eastAsia="Times New Roman" w:hAnsi="Courier New" w:cs="Courier New"/>
      <w:sz w:val="20"/>
      <w:szCs w:val="20"/>
    </w:rPr>
  </w:style>
  <w:style w:type="character" w:styleId="FollowedHyperlink">
    <w:name w:val="FollowedHyperlink"/>
    <w:rsid w:val="006612C3"/>
    <w:rPr>
      <w:color w:val="800080"/>
      <w:u w:val="single"/>
    </w:rPr>
  </w:style>
  <w:style w:type="paragraph" w:styleId="Caption">
    <w:name w:val="caption"/>
    <w:basedOn w:val="Normal"/>
    <w:next w:val="Normal"/>
    <w:qFormat/>
    <w:rsid w:val="006612C3"/>
    <w:pPr>
      <w:spacing w:before="120" w:after="120"/>
    </w:pPr>
    <w:rPr>
      <w:b/>
      <w:bCs/>
      <w:sz w:val="20"/>
      <w:szCs w:val="20"/>
    </w:rPr>
  </w:style>
  <w:style w:type="paragraph" w:styleId="BodyText3">
    <w:name w:val="Body Text 3"/>
    <w:basedOn w:val="Normal"/>
    <w:link w:val="BodyText3Char"/>
    <w:rsid w:val="006612C3"/>
    <w:pPr>
      <w:jc w:val="both"/>
    </w:pPr>
  </w:style>
  <w:style w:type="character" w:customStyle="1" w:styleId="BodyText3Char">
    <w:name w:val="Body Text 3 Char"/>
    <w:basedOn w:val="DefaultParagraphFont"/>
    <w:link w:val="BodyText3"/>
    <w:rsid w:val="006612C3"/>
    <w:rPr>
      <w:rFonts w:ascii="Helvetica" w:eastAsia="Times New Roman" w:hAnsi="Helvetica" w:cs="Times New Roman"/>
      <w:szCs w:val="24"/>
    </w:rPr>
  </w:style>
  <w:style w:type="character" w:styleId="PageNumber">
    <w:name w:val="page number"/>
    <w:basedOn w:val="DefaultParagraphFont"/>
    <w:rsid w:val="006612C3"/>
  </w:style>
  <w:style w:type="paragraph" w:customStyle="1" w:styleId="Header4">
    <w:name w:val="Header 4"/>
    <w:basedOn w:val="Normal"/>
    <w:rsid w:val="006612C3"/>
    <w:rPr>
      <w:rFonts w:ascii="Arial" w:hAnsi="Arial"/>
      <w:b/>
      <w:lang w:val="en-US"/>
    </w:rPr>
  </w:style>
  <w:style w:type="paragraph" w:customStyle="1" w:styleId="StyleJustified">
    <w:name w:val="Style Justified"/>
    <w:basedOn w:val="Normal"/>
    <w:rsid w:val="006612C3"/>
    <w:pPr>
      <w:jc w:val="both"/>
    </w:pPr>
    <w:rPr>
      <w:szCs w:val="20"/>
      <w:lang w:val="en-US"/>
    </w:rPr>
  </w:style>
  <w:style w:type="paragraph" w:customStyle="1" w:styleId="mainpagetitle">
    <w:name w:val="mainpagetitle"/>
    <w:basedOn w:val="Normal"/>
    <w:rsid w:val="006612C3"/>
    <w:pPr>
      <w:spacing w:before="100" w:beforeAutospacing="1" w:after="100" w:afterAutospacing="1"/>
    </w:pPr>
    <w:rPr>
      <w:rFonts w:ascii="Arial" w:eastAsia="Arial Unicode MS" w:hAnsi="Arial" w:cs="Arial"/>
      <w:b/>
      <w:bCs/>
      <w:color w:val="009999"/>
      <w:sz w:val="36"/>
      <w:szCs w:val="36"/>
      <w:lang w:val="en-GB"/>
    </w:rPr>
  </w:style>
  <w:style w:type="paragraph" w:styleId="Subtitle">
    <w:name w:val="Subtitle"/>
    <w:basedOn w:val="Normal"/>
    <w:next w:val="Normal"/>
    <w:link w:val="SubtitleChar"/>
    <w:qFormat/>
    <w:rsid w:val="006612C3"/>
    <w:pPr>
      <w:numPr>
        <w:numId w:val="1"/>
      </w:numPr>
      <w:jc w:val="both"/>
    </w:pPr>
    <w:rPr>
      <w:rFonts w:ascii="Arial" w:hAnsi="Arial"/>
      <w:i/>
      <w:color w:val="000000"/>
      <w:lang w:val="x-none"/>
    </w:rPr>
  </w:style>
  <w:style w:type="character" w:customStyle="1" w:styleId="SubtitleChar">
    <w:name w:val="Subtitle Char"/>
    <w:basedOn w:val="DefaultParagraphFont"/>
    <w:link w:val="Subtitle"/>
    <w:rsid w:val="006612C3"/>
    <w:rPr>
      <w:rFonts w:ascii="Arial" w:eastAsia="Times New Roman" w:hAnsi="Arial" w:cs="Times New Roman"/>
      <w:i/>
      <w:color w:val="000000"/>
      <w:szCs w:val="24"/>
      <w:lang w:val="x-none"/>
    </w:rPr>
  </w:style>
  <w:style w:type="paragraph" w:customStyle="1" w:styleId="Normal1">
    <w:name w:val="Normal1"/>
    <w:rsid w:val="006612C3"/>
    <w:pPr>
      <w:spacing w:after="0" w:line="276" w:lineRule="auto"/>
    </w:pPr>
    <w:rPr>
      <w:rFonts w:ascii="Arial" w:eastAsia="Times New Roman" w:hAnsi="Arial" w:cs="Arial"/>
      <w:color w:val="000000"/>
      <w:lang w:val="fr-CA" w:eastAsia="fr-CA"/>
    </w:rPr>
  </w:style>
  <w:style w:type="paragraph" w:styleId="List3">
    <w:name w:val="List 3"/>
    <w:basedOn w:val="Normal"/>
    <w:rsid w:val="006612C3"/>
    <w:pPr>
      <w:spacing w:after="120"/>
      <w:ind w:left="720" w:hanging="360"/>
    </w:pPr>
    <w:rPr>
      <w:rFonts w:ascii="Arial" w:hAnsi="Arial"/>
      <w:sz w:val="20"/>
      <w:szCs w:val="20"/>
      <w:lang w:val="fr-CA" w:eastAsia="fr-CA"/>
    </w:rPr>
  </w:style>
  <w:style w:type="paragraph" w:styleId="NoSpacing">
    <w:name w:val="No Spacing"/>
    <w:link w:val="NoSpacingChar"/>
    <w:uiPriority w:val="1"/>
    <w:qFormat/>
    <w:rsid w:val="006612C3"/>
    <w:pPr>
      <w:spacing w:after="0" w:line="360" w:lineRule="auto"/>
      <w:jc w:val="both"/>
    </w:pPr>
    <w:rPr>
      <w:rFonts w:ascii="Calibri" w:eastAsia="Times New Roman" w:hAnsi="Calibri" w:cs="Times New Roman"/>
      <w:lang w:val="en-US" w:eastAsia="zh-CN"/>
    </w:rPr>
  </w:style>
  <w:style w:type="character" w:customStyle="1" w:styleId="NoSpacingChar">
    <w:name w:val="No Spacing Char"/>
    <w:link w:val="NoSpacing"/>
    <w:uiPriority w:val="1"/>
    <w:rsid w:val="006612C3"/>
    <w:rPr>
      <w:rFonts w:ascii="Calibri" w:eastAsia="Times New Roman" w:hAnsi="Calibri" w:cs="Times New Roman"/>
      <w:lang w:val="en-US" w:eastAsia="zh-CN"/>
    </w:rPr>
  </w:style>
  <w:style w:type="table" w:styleId="TableGrid">
    <w:name w:val="Table Grid"/>
    <w:basedOn w:val="TableNormal"/>
    <w:uiPriority w:val="39"/>
    <w:rsid w:val="006612C3"/>
    <w:pPr>
      <w:spacing w:after="0" w:line="360" w:lineRule="auto"/>
      <w:jc w:val="both"/>
    </w:pPr>
    <w:rPr>
      <w:rFonts w:ascii="Calibri" w:eastAsia="Calibri"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612C3"/>
    <w:pPr>
      <w:ind w:left="708"/>
    </w:pPr>
  </w:style>
  <w:style w:type="paragraph" w:styleId="TOCHeading">
    <w:name w:val="TOC Heading"/>
    <w:basedOn w:val="Heading1"/>
    <w:next w:val="Normal"/>
    <w:uiPriority w:val="39"/>
    <w:unhideWhenUsed/>
    <w:qFormat/>
    <w:rsid w:val="006612C3"/>
    <w:pPr>
      <w:keepLines/>
      <w:tabs>
        <w:tab w:val="clear" w:pos="709"/>
      </w:tabs>
      <w:autoSpaceDE/>
      <w:autoSpaceDN/>
      <w:adjustRightInd/>
      <w:spacing w:before="240" w:after="0" w:line="259" w:lineRule="auto"/>
      <w:outlineLvl w:val="9"/>
    </w:pPr>
    <w:rPr>
      <w:rFonts w:ascii="Calibri Light" w:hAnsi="Calibri Light" w:cs="Times New Roman"/>
      <w:b w:val="0"/>
      <w:bCs/>
      <w:color w:val="2F5496"/>
      <w:lang w:val="fr-CA" w:eastAsia="fr-CA"/>
    </w:rPr>
  </w:style>
  <w:style w:type="paragraph" w:styleId="BalloonText">
    <w:name w:val="Balloon Text"/>
    <w:basedOn w:val="Normal"/>
    <w:link w:val="BalloonTextChar"/>
    <w:rsid w:val="006612C3"/>
    <w:rPr>
      <w:rFonts w:ascii="Segoe UI" w:hAnsi="Segoe UI" w:cs="Segoe UI"/>
      <w:sz w:val="18"/>
      <w:szCs w:val="18"/>
    </w:rPr>
  </w:style>
  <w:style w:type="character" w:customStyle="1" w:styleId="BalloonTextChar">
    <w:name w:val="Balloon Text Char"/>
    <w:basedOn w:val="DefaultParagraphFont"/>
    <w:link w:val="BalloonText"/>
    <w:rsid w:val="006612C3"/>
    <w:rPr>
      <w:rFonts w:ascii="Segoe UI" w:eastAsia="Times New Roman" w:hAnsi="Segoe UI" w:cs="Segoe UI"/>
      <w:sz w:val="18"/>
      <w:szCs w:val="18"/>
    </w:rPr>
  </w:style>
  <w:style w:type="character" w:styleId="UnresolvedMention">
    <w:name w:val="Unresolved Mention"/>
    <w:uiPriority w:val="99"/>
    <w:semiHidden/>
    <w:unhideWhenUsed/>
    <w:rsid w:val="006612C3"/>
    <w:rPr>
      <w:color w:val="605E5C"/>
      <w:shd w:val="clear" w:color="auto" w:fill="E1DFDD"/>
    </w:rPr>
  </w:style>
  <w:style w:type="character" w:styleId="CommentReference">
    <w:name w:val="annotation reference"/>
    <w:basedOn w:val="DefaultParagraphFont"/>
    <w:uiPriority w:val="99"/>
    <w:semiHidden/>
    <w:unhideWhenUsed/>
    <w:rsid w:val="00BC0051"/>
    <w:rPr>
      <w:sz w:val="16"/>
      <w:szCs w:val="16"/>
    </w:rPr>
  </w:style>
  <w:style w:type="paragraph" w:styleId="CommentText">
    <w:name w:val="annotation text"/>
    <w:basedOn w:val="Normal"/>
    <w:link w:val="CommentTextChar"/>
    <w:uiPriority w:val="99"/>
    <w:semiHidden/>
    <w:unhideWhenUsed/>
    <w:rsid w:val="00BC0051"/>
    <w:pPr>
      <w:spacing w:line="240" w:lineRule="auto"/>
    </w:pPr>
    <w:rPr>
      <w:sz w:val="20"/>
      <w:szCs w:val="20"/>
    </w:rPr>
  </w:style>
  <w:style w:type="character" w:customStyle="1" w:styleId="CommentTextChar">
    <w:name w:val="Comment Text Char"/>
    <w:basedOn w:val="DefaultParagraphFont"/>
    <w:link w:val="CommentText"/>
    <w:uiPriority w:val="99"/>
    <w:semiHidden/>
    <w:rsid w:val="00BC0051"/>
    <w:rPr>
      <w:rFonts w:ascii="Helvetica" w:eastAsia="Times New Roman" w:hAnsi="Helvetica" w:cs="Times New Roman"/>
      <w:sz w:val="20"/>
      <w:szCs w:val="20"/>
    </w:rPr>
  </w:style>
  <w:style w:type="paragraph" w:styleId="CommentSubject">
    <w:name w:val="annotation subject"/>
    <w:basedOn w:val="CommentText"/>
    <w:next w:val="CommentText"/>
    <w:link w:val="CommentSubjectChar"/>
    <w:uiPriority w:val="99"/>
    <w:semiHidden/>
    <w:unhideWhenUsed/>
    <w:rsid w:val="00BC0051"/>
    <w:rPr>
      <w:b/>
      <w:bCs/>
    </w:rPr>
  </w:style>
  <w:style w:type="character" w:customStyle="1" w:styleId="CommentSubjectChar">
    <w:name w:val="Comment Subject Char"/>
    <w:basedOn w:val="CommentTextChar"/>
    <w:link w:val="CommentSubject"/>
    <w:uiPriority w:val="99"/>
    <w:semiHidden/>
    <w:rsid w:val="00BC0051"/>
    <w:rPr>
      <w:rFonts w:ascii="Helvetica" w:eastAsia="Times New Roman" w:hAnsi="Helvetica" w:cs="Times New Roman"/>
      <w:b/>
      <w:bCs/>
      <w:sz w:val="20"/>
      <w:szCs w:val="20"/>
    </w:rPr>
  </w:style>
  <w:style w:type="character" w:styleId="Emphasis">
    <w:name w:val="Emphasis"/>
    <w:basedOn w:val="DefaultParagraphFont"/>
    <w:uiPriority w:val="20"/>
    <w:qFormat/>
    <w:rsid w:val="00CF69F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yourbusiness.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6B266-CF92-4CA0-B5CD-F747D3A2C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60</Pages>
  <Words>14379</Words>
  <Characters>81963</Characters>
  <Application>Microsoft Office Word</Application>
  <DocSecurity>0</DocSecurity>
  <Lines>683</Lines>
  <Paragraphs>192</Paragraphs>
  <ScaleCrop>false</ScaleCrop>
  <HeadingPairs>
    <vt:vector size="2" baseType="variant">
      <vt:variant>
        <vt:lpstr>Title</vt:lpstr>
      </vt:variant>
      <vt:variant>
        <vt:i4>1</vt:i4>
      </vt:variant>
    </vt:vector>
  </HeadingPairs>
  <TitlesOfParts>
    <vt:vector size="1" baseType="lpstr">
      <vt:lpstr>Policy and Procedure Manual</vt:lpstr>
    </vt:vector>
  </TitlesOfParts>
  <Company/>
  <LinksUpToDate>false</LinksUpToDate>
  <CharactersWithSpaces>96150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 Manual</dc:title>
  <dc:subject/>
  <dc:creator>Danielle Foley;Wise Caregiving</dc:creator>
  <cp:keywords>Policy and Procedure</cp:keywords>
  <dc:description/>
  <cp:lastModifiedBy>Asia Tubbs</cp:lastModifiedBy>
  <cp:revision>4</cp:revision>
  <cp:lastPrinted>2021-09-06T23:06:00Z</cp:lastPrinted>
  <dcterms:created xsi:type="dcterms:W3CDTF">2025-07-08T04:56:00Z</dcterms:created>
  <dcterms:modified xsi:type="dcterms:W3CDTF">2025-07-08T05:07:00Z</dcterms:modified>
  <cp:category>Senior Care</cp:category>
  <cp:contentStatus>Employee Handbook</cp:contentStatus>
</cp:coreProperties>
</file>